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7"/>
          <w:szCs w:val="27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江门市江海区卫生健康局物资储备仓库物资报价单</w:t>
      </w:r>
      <w:bookmarkEnd w:id="0"/>
    </w:p>
    <w:tbl>
      <w:tblPr>
        <w:tblStyle w:val="5"/>
        <w:tblW w:w="98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51"/>
        <w:gridCol w:w="850"/>
        <w:gridCol w:w="1134"/>
        <w:gridCol w:w="1701"/>
        <w:gridCol w:w="2126"/>
        <w:gridCol w:w="2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备注/规格/要求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            元（大写：                        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注：（1）无供应商公章或报价专用章无效。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   （2）本单仅用作采购报价，涂改无效，双方权益须签订合同。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   （3）以上报价含人工、安装、材料、税价，采购物品须送货上门。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报价单位名称（盖章）：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地址：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邮编：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联系人：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联系电话：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报价日期： 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DBmOWUyYzgzNjUzY2VmY2MyY2U3NDNmNGNmZjUifQ=="/>
  </w:docVars>
  <w:rsids>
    <w:rsidRoot w:val="00B743D1"/>
    <w:rsid w:val="00065769"/>
    <w:rsid w:val="000B2FDC"/>
    <w:rsid w:val="000F1BA3"/>
    <w:rsid w:val="00303593"/>
    <w:rsid w:val="00304E30"/>
    <w:rsid w:val="007515FC"/>
    <w:rsid w:val="00791A35"/>
    <w:rsid w:val="007C26BD"/>
    <w:rsid w:val="008162CD"/>
    <w:rsid w:val="00A962F9"/>
    <w:rsid w:val="00B743D1"/>
    <w:rsid w:val="00BA42D3"/>
    <w:rsid w:val="00BC35BB"/>
    <w:rsid w:val="00C7493C"/>
    <w:rsid w:val="00CE1270"/>
    <w:rsid w:val="00CF0023"/>
    <w:rsid w:val="00D81379"/>
    <w:rsid w:val="00EC76FB"/>
    <w:rsid w:val="00EF3782"/>
    <w:rsid w:val="20853C47"/>
    <w:rsid w:val="567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1908</Words>
  <Characters>2284</Characters>
  <Lines>18</Lines>
  <Paragraphs>5</Paragraphs>
  <TotalTime>117</TotalTime>
  <ScaleCrop>false</ScaleCrop>
  <LinksUpToDate>false</LinksUpToDate>
  <CharactersWithSpaces>2398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2022-08-26T01:17:00Z</dcterms:created>
  <dc:creator>AutoBVT</dc:creator>
  <cp:lastModifiedBy>vivi</cp:lastModifiedBy>
  <cp:lastPrinted>2022-08-26T03:49:00Z</cp:lastPrinted>
  <dcterms:modified xsi:type="dcterms:W3CDTF">2022-08-26T10:03:23Z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A3A7605E21574FA6A26E2486907E8D4B</vt:lpwstr>
  </property>
</Properties>
</file>