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江门高新区综合服务中心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2018年下半年“服务之星”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评选结果公示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区直有关部门、各服务窗口：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spacing w:beforeAutospacing="0" w:afterAutospacing="0"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根据《关于印发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江门高新区综合服务中心年度“服务之星”评选办法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的通知》（</w:t>
      </w:r>
      <w:r>
        <w:rPr>
          <w:rFonts w:hint="eastAsia" w:ascii="仿宋_GB2312" w:hAnsi="仿宋_GB2312" w:eastAsia="仿宋_GB2312" w:cs="仿宋_GB2312"/>
          <w:sz w:val="32"/>
          <w:szCs w:val="32"/>
        </w:rPr>
        <w:t>高新政务办〔2016〕3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）要求，经过民主评议、</w:t>
      </w:r>
      <w:r>
        <w:rPr>
          <w:rFonts w:hint="eastAsia" w:ascii="仿宋_GB2312" w:hAnsi="仿宋_GB2312" w:eastAsia="仿宋_GB2312" w:cs="仿宋_GB2312"/>
          <w:sz w:val="32"/>
          <w:szCs w:val="32"/>
        </w:rPr>
        <w:t>日常考评、群众满意度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，按最终量化考核成绩排序，推选出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2018年下半年度“服务之星”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黄雪凤    社会事务局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杜  锐    社会事务局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曾荣华    市场监管局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陈杏燕    市场监管局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叶少芬    国家税务局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梁瑞琛    环保局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王伟娴    综合服务中心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为充分体现评选活动公平、公开、公正，拟对评选结果进行公示，公示期间如有意见和建议，请通过江门高新区综合服务中心电话、网站、信箱等方式向评选活动领导小组办公室反馈。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公示时间：2019年1月15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日至2019年1月23日。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联系电话：3867380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4166" w:firstLineChars="1302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江门高新区综合服务中心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2019年1月15日</w:t>
      </w: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37CF3"/>
    <w:rsid w:val="029129C9"/>
    <w:rsid w:val="03022536"/>
    <w:rsid w:val="06511344"/>
    <w:rsid w:val="0AD25F82"/>
    <w:rsid w:val="0F121175"/>
    <w:rsid w:val="124B361C"/>
    <w:rsid w:val="12A42193"/>
    <w:rsid w:val="13D9539A"/>
    <w:rsid w:val="14C835DA"/>
    <w:rsid w:val="153C6A96"/>
    <w:rsid w:val="161067C7"/>
    <w:rsid w:val="192079B1"/>
    <w:rsid w:val="193F20CF"/>
    <w:rsid w:val="1BB1417C"/>
    <w:rsid w:val="1DEB451D"/>
    <w:rsid w:val="1EC45EF9"/>
    <w:rsid w:val="1F1A0DD3"/>
    <w:rsid w:val="1FD14B65"/>
    <w:rsid w:val="1FF162EF"/>
    <w:rsid w:val="232829CA"/>
    <w:rsid w:val="25DF7D37"/>
    <w:rsid w:val="2DA27D41"/>
    <w:rsid w:val="2F3E1061"/>
    <w:rsid w:val="303800A2"/>
    <w:rsid w:val="32B43E4B"/>
    <w:rsid w:val="3B622FC5"/>
    <w:rsid w:val="3C0E55AE"/>
    <w:rsid w:val="3F6566B5"/>
    <w:rsid w:val="3FD454BA"/>
    <w:rsid w:val="40E370C7"/>
    <w:rsid w:val="42C11AEF"/>
    <w:rsid w:val="46377AFB"/>
    <w:rsid w:val="4A462398"/>
    <w:rsid w:val="4DBE3779"/>
    <w:rsid w:val="4F2D67CC"/>
    <w:rsid w:val="508D6CA6"/>
    <w:rsid w:val="51697D52"/>
    <w:rsid w:val="52F9390D"/>
    <w:rsid w:val="53DC0289"/>
    <w:rsid w:val="5A930AF9"/>
    <w:rsid w:val="5B9825C2"/>
    <w:rsid w:val="626A540C"/>
    <w:rsid w:val="63ED616A"/>
    <w:rsid w:val="64A67864"/>
    <w:rsid w:val="6A5D10A8"/>
    <w:rsid w:val="6AF5028D"/>
    <w:rsid w:val="6B2A5F6A"/>
    <w:rsid w:val="72C175F8"/>
    <w:rsid w:val="73C47CDE"/>
    <w:rsid w:val="743D5540"/>
    <w:rsid w:val="756152EF"/>
    <w:rsid w:val="76A74CA5"/>
    <w:rsid w:val="77073948"/>
    <w:rsid w:val="77F466CF"/>
    <w:rsid w:val="7B8064F2"/>
    <w:rsid w:val="7D68544E"/>
    <w:rsid w:val="7F840B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4">
    <w:name w:val="FollowedHyperlink"/>
    <w:basedOn w:val="3"/>
    <w:qFormat/>
    <w:uiPriority w:val="0"/>
    <w:rPr>
      <w:color w:val="80008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玉兰</cp:lastModifiedBy>
  <cp:lastPrinted>2018-06-25T07:20:00Z</cp:lastPrinted>
  <dcterms:modified xsi:type="dcterms:W3CDTF">2019-01-15T07:04:12Z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