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CA" w:rsidRPr="00AC6C33" w:rsidRDefault="00F568CF">
      <w:pPr>
        <w:rPr>
          <w:rFonts w:ascii="Times New Roman" w:eastAsia="方正仿宋_GBK" w:hAnsi="Times New Roman"/>
          <w:sz w:val="32"/>
          <w:szCs w:val="32"/>
        </w:rPr>
      </w:pPr>
      <w:r w:rsidRPr="00AC6C33">
        <w:rPr>
          <w:rFonts w:ascii="Times New Roman" w:eastAsia="方正仿宋_GBK" w:hAnsi="Times New Roman" w:hint="eastAsia"/>
          <w:sz w:val="32"/>
          <w:szCs w:val="32"/>
        </w:rPr>
        <w:t>附件</w:t>
      </w:r>
      <w:r w:rsidRPr="00AC6C33">
        <w:rPr>
          <w:rFonts w:ascii="Times New Roman" w:eastAsia="方正仿宋_GBK" w:hAnsi="Times New Roman" w:hint="eastAsia"/>
          <w:sz w:val="32"/>
          <w:szCs w:val="32"/>
        </w:rPr>
        <w:t>1</w:t>
      </w:r>
      <w:r w:rsidRPr="00AC6C33">
        <w:rPr>
          <w:rFonts w:ascii="Times New Roman" w:eastAsia="方正仿宋_GBK" w:hAnsi="Times New Roman" w:hint="eastAsia"/>
          <w:sz w:val="32"/>
          <w:szCs w:val="32"/>
        </w:rPr>
        <w:t>：</w:t>
      </w:r>
    </w:p>
    <w:p w:rsidR="00F568CF" w:rsidRPr="00C37A5E" w:rsidRDefault="00F568CF" w:rsidP="00F568CF">
      <w:pPr>
        <w:spacing w:line="580" w:lineRule="exact"/>
        <w:jc w:val="center"/>
        <w:rPr>
          <w:rFonts w:ascii="Times New Roman" w:eastAsia="方正大标宋_GBK" w:hAnsi="Times New Roman"/>
          <w:sz w:val="44"/>
          <w:szCs w:val="32"/>
        </w:rPr>
      </w:pPr>
      <w:r>
        <w:rPr>
          <w:rFonts w:ascii="Times New Roman" w:eastAsia="方正大标宋_GBK" w:hAnsi="Times New Roman" w:hint="eastAsia"/>
          <w:sz w:val="44"/>
          <w:szCs w:val="32"/>
        </w:rPr>
        <w:t>2018</w:t>
      </w:r>
      <w:r>
        <w:rPr>
          <w:rFonts w:ascii="Times New Roman" w:eastAsia="方正大标宋_GBK" w:hAnsi="Times New Roman" w:hint="eastAsia"/>
          <w:sz w:val="44"/>
          <w:szCs w:val="32"/>
        </w:rPr>
        <w:t>年</w:t>
      </w:r>
      <w:r w:rsidRPr="00C37A5E">
        <w:rPr>
          <w:rFonts w:ascii="Times New Roman" w:eastAsia="方正大标宋_GBK" w:hAnsi="Times New Roman"/>
          <w:sz w:val="44"/>
          <w:szCs w:val="32"/>
        </w:rPr>
        <w:t>决赛</w:t>
      </w:r>
      <w:r>
        <w:rPr>
          <w:rFonts w:ascii="Times New Roman" w:eastAsia="方正大标宋_GBK" w:hAnsi="Times New Roman" w:hint="eastAsia"/>
          <w:sz w:val="44"/>
          <w:szCs w:val="32"/>
        </w:rPr>
        <w:t>方案</w:t>
      </w:r>
    </w:p>
    <w:p w:rsidR="00F568CF" w:rsidRPr="00DF5129" w:rsidRDefault="00F568CF" w:rsidP="00F568CF">
      <w:pPr>
        <w:spacing w:line="580" w:lineRule="exact"/>
        <w:jc w:val="center"/>
        <w:rPr>
          <w:rFonts w:ascii="Times New Roman" w:eastAsia="华文中宋"/>
          <w:sz w:val="44"/>
          <w:szCs w:val="44"/>
        </w:rPr>
      </w:pPr>
    </w:p>
    <w:p w:rsidR="00F568CF" w:rsidRPr="00C37A5E" w:rsidRDefault="00F568CF" w:rsidP="00F568CF">
      <w:pPr>
        <w:spacing w:line="58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C37A5E">
        <w:rPr>
          <w:rFonts w:ascii="Times New Roman" w:eastAsia="方正黑体_GBK" w:hAnsi="Times New Roman"/>
          <w:sz w:val="32"/>
          <w:szCs w:val="32"/>
        </w:rPr>
        <w:t>一、决赛时间</w:t>
      </w:r>
    </w:p>
    <w:p w:rsidR="00F568CF" w:rsidRPr="00C37A5E" w:rsidRDefault="00F568CF" w:rsidP="00F568CF">
      <w:pPr>
        <w:spacing w:line="580" w:lineRule="exact"/>
        <w:ind w:firstLine="642"/>
        <w:rPr>
          <w:rFonts w:ascii="Times New Roman" w:eastAsia="方正仿宋_GBK" w:hAnsi="Times New Roman"/>
          <w:sz w:val="32"/>
          <w:szCs w:val="32"/>
        </w:rPr>
      </w:pPr>
      <w:r w:rsidRPr="00C37A5E">
        <w:rPr>
          <w:rFonts w:ascii="Times New Roman" w:eastAsia="方正仿宋_GBK" w:hAnsi="Times New Roman"/>
          <w:sz w:val="32"/>
          <w:szCs w:val="32"/>
        </w:rPr>
        <w:t>9</w:t>
      </w:r>
      <w:r w:rsidRPr="00C37A5E">
        <w:rPr>
          <w:rFonts w:ascii="Times New Roman" w:eastAsia="方正仿宋_GBK" w:hAnsi="Times New Roman"/>
          <w:sz w:val="32"/>
          <w:szCs w:val="32"/>
        </w:rPr>
        <w:t>月</w:t>
      </w:r>
      <w:r w:rsidRPr="00C37A5E">
        <w:rPr>
          <w:rFonts w:ascii="Times New Roman" w:eastAsia="方正仿宋_GBK" w:hAnsi="Times New Roman"/>
          <w:sz w:val="32"/>
          <w:szCs w:val="32"/>
        </w:rPr>
        <w:t>2</w:t>
      </w:r>
      <w:r w:rsidRPr="00C37A5E">
        <w:rPr>
          <w:rFonts w:ascii="Times New Roman" w:eastAsia="方正仿宋_GBK" w:hAnsi="Times New Roman" w:hint="eastAsia"/>
          <w:sz w:val="32"/>
          <w:szCs w:val="32"/>
        </w:rPr>
        <w:t>9</w:t>
      </w:r>
      <w:r w:rsidRPr="00C37A5E">
        <w:rPr>
          <w:rFonts w:ascii="Times New Roman" w:eastAsia="方正仿宋_GBK" w:hAnsi="Times New Roman"/>
          <w:sz w:val="32"/>
          <w:szCs w:val="32"/>
        </w:rPr>
        <w:t>日全天</w:t>
      </w:r>
    </w:p>
    <w:p w:rsidR="00F568CF" w:rsidRPr="00C37A5E" w:rsidRDefault="00F568CF" w:rsidP="00F568CF">
      <w:pPr>
        <w:spacing w:line="580" w:lineRule="exact"/>
        <w:ind w:firstLine="642"/>
        <w:rPr>
          <w:rFonts w:ascii="Times New Roman" w:eastAsia="方正仿宋_GBK" w:hAnsi="Times New Roman"/>
          <w:sz w:val="32"/>
          <w:szCs w:val="32"/>
        </w:rPr>
      </w:pPr>
      <w:r w:rsidRPr="00C37A5E">
        <w:rPr>
          <w:rFonts w:ascii="Times New Roman" w:eastAsia="方正仿宋_GBK" w:hAnsi="Times New Roman"/>
          <w:sz w:val="32"/>
          <w:szCs w:val="32"/>
        </w:rPr>
        <w:t>比赛时间上午</w:t>
      </w:r>
      <w:r w:rsidRPr="00C37A5E">
        <w:rPr>
          <w:rFonts w:ascii="Times New Roman" w:eastAsia="方正仿宋_GBK" w:hAnsi="Times New Roman"/>
          <w:sz w:val="32"/>
          <w:szCs w:val="32"/>
        </w:rPr>
        <w:t>8:</w:t>
      </w:r>
      <w:r w:rsidRPr="00C37A5E">
        <w:rPr>
          <w:rFonts w:ascii="Times New Roman" w:eastAsia="方正仿宋_GBK" w:hAnsi="Times New Roman" w:hint="eastAsia"/>
          <w:sz w:val="32"/>
          <w:szCs w:val="32"/>
        </w:rPr>
        <w:t>0</w:t>
      </w:r>
      <w:r w:rsidRPr="00C37A5E">
        <w:rPr>
          <w:rFonts w:ascii="Times New Roman" w:eastAsia="方正仿宋_GBK" w:hAnsi="Times New Roman"/>
          <w:sz w:val="32"/>
          <w:szCs w:val="32"/>
        </w:rPr>
        <w:t>0 —12:00</w:t>
      </w:r>
    </w:p>
    <w:p w:rsidR="00F568CF" w:rsidRPr="00C37A5E" w:rsidRDefault="00F568CF" w:rsidP="00F568CF">
      <w:pPr>
        <w:spacing w:line="580" w:lineRule="exact"/>
        <w:ind w:firstLine="634"/>
        <w:rPr>
          <w:rFonts w:ascii="Times New Roman" w:eastAsia="方正仿宋_GBK" w:hAnsi="Times New Roman"/>
          <w:sz w:val="32"/>
          <w:szCs w:val="32"/>
        </w:rPr>
      </w:pPr>
      <w:r w:rsidRPr="00C37A5E">
        <w:rPr>
          <w:rFonts w:ascii="Times New Roman" w:eastAsia="方正仿宋_GBK" w:hAnsi="Times New Roman"/>
          <w:sz w:val="32"/>
          <w:szCs w:val="32"/>
        </w:rPr>
        <w:t>下午</w:t>
      </w:r>
      <w:r w:rsidRPr="00C37A5E">
        <w:rPr>
          <w:rFonts w:ascii="Times New Roman" w:eastAsia="方正仿宋_GBK" w:hAnsi="Times New Roman"/>
          <w:sz w:val="32"/>
          <w:szCs w:val="32"/>
        </w:rPr>
        <w:t>14:00 —17:00</w:t>
      </w:r>
    </w:p>
    <w:p w:rsidR="00F568CF" w:rsidRPr="00C37A5E" w:rsidRDefault="00F568CF" w:rsidP="00F568CF">
      <w:pPr>
        <w:spacing w:line="580" w:lineRule="exact"/>
        <w:ind w:firstLine="634"/>
        <w:rPr>
          <w:rFonts w:ascii="Times New Roman" w:eastAsia="方正仿宋_GBK" w:hAnsi="Times New Roman"/>
          <w:sz w:val="32"/>
          <w:szCs w:val="32"/>
        </w:rPr>
      </w:pPr>
      <w:r w:rsidRPr="00C37A5E">
        <w:rPr>
          <w:rFonts w:ascii="Times New Roman" w:eastAsia="方正仿宋_GBK" w:hAnsi="Times New Roman"/>
          <w:sz w:val="32"/>
          <w:szCs w:val="32"/>
        </w:rPr>
        <w:t>颁奖仪式下午</w:t>
      </w:r>
      <w:r w:rsidRPr="00C37A5E">
        <w:rPr>
          <w:rFonts w:ascii="Times New Roman" w:eastAsia="方正仿宋_GBK" w:hAnsi="Times New Roman"/>
          <w:sz w:val="32"/>
          <w:szCs w:val="32"/>
        </w:rPr>
        <w:t>17</w:t>
      </w:r>
      <w:r w:rsidRPr="00C37A5E">
        <w:rPr>
          <w:rFonts w:ascii="Times New Roman" w:eastAsia="方正仿宋_GBK" w:hAnsi="Times New Roman"/>
          <w:sz w:val="32"/>
          <w:szCs w:val="32"/>
        </w:rPr>
        <w:t>：</w:t>
      </w:r>
      <w:r w:rsidRPr="00C37A5E">
        <w:rPr>
          <w:rFonts w:ascii="Times New Roman" w:eastAsia="方正仿宋_GBK" w:hAnsi="Times New Roman"/>
          <w:sz w:val="32"/>
          <w:szCs w:val="32"/>
        </w:rPr>
        <w:t>00—17:30</w:t>
      </w:r>
    </w:p>
    <w:p w:rsidR="00F568CF" w:rsidRPr="00C37A5E" w:rsidRDefault="00F568CF" w:rsidP="00F568CF">
      <w:pPr>
        <w:spacing w:line="58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C37A5E">
        <w:rPr>
          <w:rFonts w:ascii="Times New Roman" w:eastAsia="方正黑体_GBK" w:hAnsi="Times New Roman"/>
          <w:sz w:val="32"/>
          <w:szCs w:val="32"/>
        </w:rPr>
        <w:t>二、决赛地点</w:t>
      </w:r>
    </w:p>
    <w:p w:rsidR="00F568CF" w:rsidRDefault="00F568CF" w:rsidP="00F568CF">
      <w:pPr>
        <w:snapToGrid w:val="0"/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37A5E">
        <w:rPr>
          <w:rFonts w:ascii="Times New Roman" w:eastAsia="方正仿宋_GBK" w:hAnsi="Times New Roman"/>
          <w:sz w:val="32"/>
          <w:szCs w:val="32"/>
        </w:rPr>
        <w:t>江门市逸豪酒店</w:t>
      </w:r>
      <w:r w:rsidRPr="00C37A5E">
        <w:rPr>
          <w:rFonts w:ascii="Times New Roman" w:eastAsia="方正仿宋_GBK" w:hAnsi="Times New Roman"/>
          <w:sz w:val="32"/>
          <w:szCs w:val="32"/>
        </w:rPr>
        <w:t>4</w:t>
      </w:r>
      <w:r w:rsidRPr="00C37A5E">
        <w:rPr>
          <w:rFonts w:ascii="Times New Roman" w:eastAsia="方正仿宋_GBK" w:hAnsi="Times New Roman"/>
          <w:sz w:val="32"/>
          <w:szCs w:val="32"/>
        </w:rPr>
        <w:t>楼国际会议中心（江门市蓬江区迎宾大道中</w:t>
      </w:r>
      <w:r w:rsidRPr="00C37A5E">
        <w:rPr>
          <w:rFonts w:ascii="Times New Roman" w:eastAsia="方正仿宋_GBK" w:hAnsi="Times New Roman"/>
          <w:sz w:val="32"/>
          <w:szCs w:val="32"/>
        </w:rPr>
        <w:t>118</w:t>
      </w:r>
      <w:r w:rsidRPr="00C37A5E">
        <w:rPr>
          <w:rFonts w:ascii="Times New Roman" w:eastAsia="方正仿宋_GBK" w:hAnsi="Times New Roman"/>
          <w:sz w:val="32"/>
          <w:szCs w:val="32"/>
        </w:rPr>
        <w:t>号）</w:t>
      </w:r>
    </w:p>
    <w:p w:rsidR="00F568CF" w:rsidRDefault="00F568CF" w:rsidP="00F568CF">
      <w:pPr>
        <w:spacing w:line="58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 w:rsidRPr="0026110B">
        <w:rPr>
          <w:rFonts w:ascii="Times New Roman" w:eastAsia="方正黑体_GBK" w:hAnsi="Times New Roman" w:hint="eastAsia"/>
          <w:sz w:val="32"/>
          <w:szCs w:val="32"/>
        </w:rPr>
        <w:t>三、大赛组委会成员单位</w:t>
      </w:r>
    </w:p>
    <w:p w:rsidR="00F568CF" w:rsidRDefault="00F568CF" w:rsidP="00F568CF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26110B">
        <w:rPr>
          <w:rFonts w:ascii="仿宋_GB2312" w:eastAsia="仿宋_GB2312" w:hAnsi="宋体" w:hint="eastAsia"/>
          <w:sz w:val="32"/>
          <w:szCs w:val="32"/>
        </w:rPr>
        <w:t>（一）主办单位：</w:t>
      </w:r>
      <w:r w:rsidRPr="00E95187">
        <w:rPr>
          <w:rFonts w:ascii="仿宋_GB2312" w:eastAsia="仿宋_GB2312" w:hAnsi="宋体" w:hint="eastAsia"/>
          <w:sz w:val="32"/>
          <w:szCs w:val="32"/>
        </w:rPr>
        <w:t>江门市科学技术局、江门市人民政府金融工作局、江门市总工会</w:t>
      </w:r>
    </w:p>
    <w:p w:rsidR="00F568CF" w:rsidRPr="00E95187" w:rsidRDefault="00F568CF" w:rsidP="00F568CF">
      <w:pPr>
        <w:adjustRightInd w:val="0"/>
        <w:snapToGrid w:val="0"/>
        <w:spacing w:line="600" w:lineRule="exact"/>
        <w:ind w:left="2" w:firstLineChars="199" w:firstLine="63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 w:rsidR="00021352">
        <w:rPr>
          <w:rFonts w:ascii="仿宋_GB2312" w:eastAsia="仿宋_GB2312" w:hAnsi="宋体" w:hint="eastAsia"/>
          <w:sz w:val="32"/>
          <w:szCs w:val="32"/>
        </w:rPr>
        <w:t>二</w:t>
      </w:r>
      <w:r>
        <w:rPr>
          <w:rFonts w:ascii="仿宋_GB2312" w:eastAsia="仿宋_GB2312" w:hAnsi="宋体" w:hint="eastAsia"/>
          <w:sz w:val="32"/>
          <w:szCs w:val="32"/>
        </w:rPr>
        <w:t>）</w:t>
      </w:r>
      <w:r w:rsidRPr="0026110B">
        <w:rPr>
          <w:rFonts w:ascii="仿宋_GB2312" w:eastAsia="仿宋_GB2312" w:hAnsi="宋体" w:hint="eastAsia"/>
          <w:sz w:val="32"/>
          <w:szCs w:val="32"/>
        </w:rPr>
        <w:t>协办单位：</w:t>
      </w:r>
      <w:r w:rsidRPr="00E95187">
        <w:rPr>
          <w:rFonts w:ascii="仿宋_GB2312" w:eastAsia="仿宋_GB2312" w:hAnsi="宋体" w:hint="eastAsia"/>
          <w:sz w:val="32"/>
          <w:szCs w:val="32"/>
        </w:rPr>
        <w:t>五邑大学、江门职业技术学院、江门市科学技术协会、江门市人力资源和社会保障局、</w:t>
      </w:r>
      <w:r>
        <w:rPr>
          <w:rFonts w:ascii="仿宋_GB2312" w:eastAsia="仿宋_GB2312" w:hAnsi="宋体" w:hint="eastAsia"/>
          <w:sz w:val="32"/>
          <w:szCs w:val="32"/>
        </w:rPr>
        <w:t>共青团江门市委员会、</w:t>
      </w:r>
      <w:r w:rsidRPr="00E95187">
        <w:rPr>
          <w:rFonts w:ascii="仿宋_GB2312" w:eastAsia="仿宋_GB2312" w:hAnsi="宋体"/>
          <w:sz w:val="32"/>
          <w:szCs w:val="32"/>
        </w:rPr>
        <w:t>中国人民银行江门市中心支行</w:t>
      </w:r>
      <w:r w:rsidRPr="00E95187">
        <w:rPr>
          <w:rFonts w:ascii="仿宋_GB2312" w:eastAsia="仿宋_GB2312" w:hAnsi="宋体" w:hint="eastAsia"/>
          <w:sz w:val="32"/>
          <w:szCs w:val="32"/>
        </w:rPr>
        <w:t>、各市（区）科技主管部门</w:t>
      </w:r>
    </w:p>
    <w:p w:rsidR="00F568CF" w:rsidRPr="00C37A5E" w:rsidRDefault="00B512F1" w:rsidP="00F568CF">
      <w:pPr>
        <w:spacing w:line="580" w:lineRule="exact"/>
        <w:ind w:firstLineChars="200" w:firstLine="640"/>
        <w:rPr>
          <w:rFonts w:ascii="Times New Roman" w:eastAsia="方正黑体_GBK" w:hAnsi="Times New Roman"/>
          <w:sz w:val="32"/>
          <w:szCs w:val="32"/>
        </w:rPr>
      </w:pPr>
      <w:r>
        <w:rPr>
          <w:rFonts w:ascii="Times New Roman" w:eastAsia="方正黑体_GBK" w:hAnsi="Times New Roman" w:hint="eastAsia"/>
          <w:sz w:val="32"/>
          <w:szCs w:val="32"/>
        </w:rPr>
        <w:t>四</w:t>
      </w:r>
      <w:r w:rsidR="00F568CF" w:rsidRPr="00C37A5E">
        <w:rPr>
          <w:rFonts w:ascii="Times New Roman" w:eastAsia="方正黑体_GBK" w:hAnsi="Times New Roman"/>
          <w:sz w:val="32"/>
          <w:szCs w:val="32"/>
        </w:rPr>
        <w:t>、决赛流程</w:t>
      </w:r>
    </w:p>
    <w:p w:rsidR="00F568CF" w:rsidRPr="00C37A5E" w:rsidRDefault="00F568CF" w:rsidP="00F568CF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37A5E">
        <w:rPr>
          <w:rFonts w:ascii="Times New Roman" w:eastAsia="方正仿宋_GBK" w:hAnsi="Times New Roman"/>
          <w:sz w:val="32"/>
          <w:szCs w:val="32"/>
        </w:rPr>
        <w:t>（一）成长组（上、下午）</w:t>
      </w:r>
    </w:p>
    <w:p w:rsidR="00F568CF" w:rsidRPr="00C37A5E" w:rsidRDefault="00F568CF" w:rsidP="00F568CF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37A5E">
        <w:rPr>
          <w:rFonts w:ascii="Times New Roman" w:eastAsia="方正仿宋_GBK" w:hAnsi="Times New Roman"/>
          <w:sz w:val="32"/>
          <w:szCs w:val="32"/>
        </w:rPr>
        <w:t>第一轮比赛（上午）：企业分</w:t>
      </w:r>
      <w:r w:rsidRPr="00C37A5E">
        <w:rPr>
          <w:rFonts w:ascii="Times New Roman" w:eastAsia="方正仿宋_GBK" w:hAnsi="Times New Roman"/>
          <w:sz w:val="32"/>
          <w:szCs w:val="32"/>
        </w:rPr>
        <w:t>3</w:t>
      </w:r>
      <w:r w:rsidRPr="00C37A5E">
        <w:rPr>
          <w:rFonts w:ascii="Times New Roman" w:eastAsia="方正仿宋_GBK" w:hAnsi="Times New Roman"/>
          <w:sz w:val="32"/>
          <w:szCs w:val="32"/>
        </w:rPr>
        <w:t>组派代表使用</w:t>
      </w:r>
      <w:r w:rsidRPr="00C37A5E">
        <w:rPr>
          <w:rFonts w:ascii="Times New Roman" w:eastAsia="方正仿宋_GBK" w:hAnsi="Times New Roman"/>
          <w:sz w:val="32"/>
          <w:szCs w:val="32"/>
        </w:rPr>
        <w:t>VCR</w:t>
      </w:r>
      <w:r w:rsidRPr="00C37A5E">
        <w:rPr>
          <w:rFonts w:ascii="Times New Roman" w:eastAsia="方正仿宋_GBK" w:hAnsi="Times New Roman"/>
          <w:sz w:val="32"/>
          <w:szCs w:val="32"/>
        </w:rPr>
        <w:t>进行项目阐述，并回答专家提问，根据专家评分决出每组前</w:t>
      </w:r>
      <w:r w:rsidRPr="00C37A5E">
        <w:rPr>
          <w:rFonts w:ascii="Times New Roman" w:eastAsia="方正仿宋_GBK" w:hAnsi="Times New Roman"/>
          <w:sz w:val="32"/>
          <w:szCs w:val="32"/>
        </w:rPr>
        <w:t>4</w:t>
      </w:r>
      <w:r w:rsidRPr="00C37A5E">
        <w:rPr>
          <w:rFonts w:ascii="Times New Roman" w:eastAsia="方正仿宋_GBK" w:hAnsi="Times New Roman"/>
          <w:sz w:val="32"/>
          <w:szCs w:val="32"/>
        </w:rPr>
        <w:t>名晋级；</w:t>
      </w:r>
    </w:p>
    <w:p w:rsidR="00F568CF" w:rsidRPr="00C37A5E" w:rsidRDefault="00F568CF" w:rsidP="00F568CF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37A5E">
        <w:rPr>
          <w:rFonts w:ascii="Times New Roman" w:eastAsia="方正仿宋_GBK" w:hAnsi="Times New Roman"/>
          <w:sz w:val="32"/>
          <w:szCs w:val="32"/>
        </w:rPr>
        <w:lastRenderedPageBreak/>
        <w:t>第二轮比赛（下午）：</w:t>
      </w:r>
      <w:r w:rsidRPr="00C37A5E">
        <w:rPr>
          <w:rFonts w:ascii="Times New Roman" w:eastAsia="方正仿宋_GBK" w:hAnsi="Times New Roman"/>
          <w:sz w:val="32"/>
          <w:szCs w:val="32"/>
        </w:rPr>
        <w:t xml:space="preserve"> 12</w:t>
      </w:r>
      <w:r w:rsidRPr="00C37A5E">
        <w:rPr>
          <w:rFonts w:ascii="Times New Roman" w:eastAsia="方正仿宋_GBK" w:hAnsi="Times New Roman"/>
          <w:sz w:val="32"/>
          <w:szCs w:val="32"/>
        </w:rPr>
        <w:t>家企业分为</w:t>
      </w:r>
      <w:r w:rsidRPr="00C37A5E">
        <w:rPr>
          <w:rFonts w:ascii="Times New Roman" w:eastAsia="方正仿宋_GBK" w:hAnsi="Times New Roman"/>
          <w:sz w:val="32"/>
          <w:szCs w:val="32"/>
        </w:rPr>
        <w:t>6</w:t>
      </w:r>
      <w:r w:rsidRPr="00C37A5E">
        <w:rPr>
          <w:rFonts w:ascii="Times New Roman" w:eastAsia="方正仿宋_GBK" w:hAnsi="Times New Roman"/>
          <w:sz w:val="32"/>
          <w:szCs w:val="32"/>
        </w:rPr>
        <w:t>组，企业代表进行组内</w:t>
      </w:r>
      <w:r w:rsidRPr="00C37A5E">
        <w:rPr>
          <w:rFonts w:ascii="Times New Roman" w:eastAsia="方正仿宋_GBK" w:hAnsi="Times New Roman"/>
          <w:sz w:val="32"/>
          <w:szCs w:val="32"/>
        </w:rPr>
        <w:t>PK</w:t>
      </w:r>
      <w:r w:rsidRPr="00C37A5E">
        <w:rPr>
          <w:rFonts w:ascii="Times New Roman" w:eastAsia="方正仿宋_GBK" w:hAnsi="Times New Roman"/>
          <w:sz w:val="32"/>
          <w:szCs w:val="32"/>
        </w:rPr>
        <w:t>赛，每组专家评分高的企业晋级；</w:t>
      </w:r>
    </w:p>
    <w:p w:rsidR="00F568CF" w:rsidRPr="00C37A5E" w:rsidRDefault="00F568CF" w:rsidP="00F568CF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37A5E">
        <w:rPr>
          <w:rFonts w:ascii="Times New Roman" w:eastAsia="方正仿宋_GBK" w:hAnsi="Times New Roman"/>
          <w:sz w:val="32"/>
          <w:szCs w:val="32"/>
        </w:rPr>
        <w:t>第三轮比赛（下午）：</w:t>
      </w:r>
      <w:r w:rsidRPr="00C37A5E">
        <w:rPr>
          <w:rFonts w:ascii="Times New Roman" w:eastAsia="方正仿宋_GBK" w:hAnsi="Times New Roman"/>
          <w:sz w:val="32"/>
          <w:szCs w:val="32"/>
        </w:rPr>
        <w:t>6</w:t>
      </w:r>
      <w:r w:rsidRPr="00C37A5E">
        <w:rPr>
          <w:rFonts w:ascii="Times New Roman" w:eastAsia="方正仿宋_GBK" w:hAnsi="Times New Roman"/>
          <w:sz w:val="32"/>
          <w:szCs w:val="32"/>
        </w:rPr>
        <w:t>家企业代表依次对参赛项目进行综述，专家和大众评委投票决出最终名次。</w:t>
      </w:r>
    </w:p>
    <w:p w:rsidR="00F568CF" w:rsidRPr="00C37A5E" w:rsidRDefault="00F568CF" w:rsidP="00F568CF">
      <w:pPr>
        <w:snapToGrid w:val="0"/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37A5E">
        <w:rPr>
          <w:rFonts w:ascii="Times New Roman" w:eastAsia="方正仿宋_GBK" w:hAnsi="Times New Roman"/>
          <w:sz w:val="32"/>
          <w:szCs w:val="32"/>
        </w:rPr>
        <w:t>（二）初创组（下午）</w:t>
      </w:r>
    </w:p>
    <w:p w:rsidR="00F568CF" w:rsidRPr="00C37A5E" w:rsidRDefault="00F568CF" w:rsidP="00F568CF">
      <w:pPr>
        <w:snapToGrid w:val="0"/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37A5E">
        <w:rPr>
          <w:rFonts w:ascii="Times New Roman" w:eastAsia="方正仿宋_GBK" w:hAnsi="Times New Roman"/>
          <w:sz w:val="32"/>
          <w:szCs w:val="32"/>
        </w:rPr>
        <w:t>第一轮比赛：企业代表使用</w:t>
      </w:r>
      <w:r w:rsidRPr="00C37A5E">
        <w:rPr>
          <w:rFonts w:ascii="Times New Roman" w:eastAsia="方正仿宋_GBK" w:hAnsi="Times New Roman"/>
          <w:sz w:val="32"/>
          <w:szCs w:val="32"/>
        </w:rPr>
        <w:t>ppt</w:t>
      </w:r>
      <w:r w:rsidRPr="00C37A5E">
        <w:rPr>
          <w:rFonts w:ascii="Times New Roman" w:eastAsia="方正仿宋_GBK" w:hAnsi="Times New Roman"/>
          <w:sz w:val="32"/>
          <w:szCs w:val="32"/>
        </w:rPr>
        <w:t>进行项目阐述，并回答专家提问，根据专家评分决出前</w:t>
      </w:r>
      <w:r w:rsidRPr="00C37A5E">
        <w:rPr>
          <w:rFonts w:ascii="Times New Roman" w:eastAsia="方正仿宋_GBK" w:hAnsi="Times New Roman"/>
          <w:sz w:val="32"/>
          <w:szCs w:val="32"/>
        </w:rPr>
        <w:t>3</w:t>
      </w:r>
      <w:r w:rsidRPr="00C37A5E">
        <w:rPr>
          <w:rFonts w:ascii="Times New Roman" w:eastAsia="方正仿宋_GBK" w:hAnsi="Times New Roman"/>
          <w:sz w:val="32"/>
          <w:szCs w:val="32"/>
        </w:rPr>
        <w:t>名晋级；</w:t>
      </w:r>
    </w:p>
    <w:p w:rsidR="00F568CF" w:rsidRPr="00C37A5E" w:rsidRDefault="00F568CF" w:rsidP="00F568CF">
      <w:p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37A5E">
        <w:rPr>
          <w:rFonts w:ascii="Times New Roman" w:eastAsia="方正仿宋_GBK" w:hAnsi="Times New Roman"/>
          <w:sz w:val="32"/>
          <w:szCs w:val="32"/>
        </w:rPr>
        <w:t>第二轮比赛：</w:t>
      </w:r>
      <w:r w:rsidRPr="00C37A5E">
        <w:rPr>
          <w:rFonts w:ascii="Times New Roman" w:eastAsia="方正仿宋_GBK" w:hAnsi="Times New Roman"/>
          <w:sz w:val="32"/>
          <w:szCs w:val="32"/>
        </w:rPr>
        <w:t>3</w:t>
      </w:r>
      <w:r w:rsidRPr="00C37A5E">
        <w:rPr>
          <w:rFonts w:ascii="Times New Roman" w:eastAsia="方正仿宋_GBK" w:hAnsi="Times New Roman"/>
          <w:sz w:val="32"/>
          <w:szCs w:val="32"/>
        </w:rPr>
        <w:t>家企业代表依次对参赛项目进行综述，大众评委和专家投票决出最终名次。</w:t>
      </w:r>
    </w:p>
    <w:p w:rsidR="00F568CF" w:rsidRPr="00C37A5E" w:rsidRDefault="00F568CF" w:rsidP="00F568CF">
      <w:pPr>
        <w:numPr>
          <w:ilvl w:val="0"/>
          <w:numId w:val="1"/>
        </w:numPr>
        <w:spacing w:line="58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C37A5E">
        <w:rPr>
          <w:rFonts w:ascii="Times New Roman" w:eastAsia="方正仿宋_GBK" w:hAnsi="Times New Roman"/>
          <w:sz w:val="32"/>
          <w:szCs w:val="32"/>
        </w:rPr>
        <w:t>颁奖仪式</w:t>
      </w:r>
    </w:p>
    <w:p w:rsidR="00F568CF" w:rsidRPr="00C37A5E" w:rsidRDefault="00435F36" w:rsidP="00F568CF">
      <w:pPr>
        <w:spacing w:line="580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 xml:space="preserve">    </w:t>
      </w:r>
      <w:r w:rsidR="00F568CF" w:rsidRPr="00C37A5E">
        <w:rPr>
          <w:rFonts w:ascii="Times New Roman" w:eastAsia="方正仿宋_GBK" w:hAnsi="Times New Roman"/>
          <w:sz w:val="32"/>
          <w:szCs w:val="32"/>
        </w:rPr>
        <w:t>由领导为获奖企业颁奖，并合影留念。</w:t>
      </w:r>
    </w:p>
    <w:p w:rsidR="00F568CF" w:rsidRPr="00F568CF" w:rsidRDefault="00F568CF"/>
    <w:sectPr w:rsidR="00F568CF" w:rsidRPr="00F568CF" w:rsidSect="00CB7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F5E" w:rsidRDefault="00A05F5E" w:rsidP="00F568CF">
      <w:r>
        <w:separator/>
      </w:r>
    </w:p>
  </w:endnote>
  <w:endnote w:type="continuationSeparator" w:id="1">
    <w:p w:rsidR="00A05F5E" w:rsidRDefault="00A05F5E" w:rsidP="00F5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F5E" w:rsidRDefault="00A05F5E" w:rsidP="00F568CF">
      <w:r>
        <w:separator/>
      </w:r>
    </w:p>
  </w:footnote>
  <w:footnote w:type="continuationSeparator" w:id="1">
    <w:p w:rsidR="00A05F5E" w:rsidRDefault="00A05F5E" w:rsidP="00F56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3DC9B"/>
    <w:multiLevelType w:val="singleLevel"/>
    <w:tmpl w:val="57C3DC9B"/>
    <w:lvl w:ilvl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E6E"/>
    <w:rsid w:val="00021352"/>
    <w:rsid w:val="00202FF5"/>
    <w:rsid w:val="00435F36"/>
    <w:rsid w:val="00692D29"/>
    <w:rsid w:val="00714FCA"/>
    <w:rsid w:val="00862BF7"/>
    <w:rsid w:val="00A05F5E"/>
    <w:rsid w:val="00AC6C33"/>
    <w:rsid w:val="00AF2B5C"/>
    <w:rsid w:val="00B512F1"/>
    <w:rsid w:val="00CB716F"/>
    <w:rsid w:val="00F568CF"/>
    <w:rsid w:val="00F85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8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8C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8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68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68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68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</Words>
  <Characters>464</Characters>
  <Application>Microsoft Office Word</Application>
  <DocSecurity>0</DocSecurity>
  <Lines>3</Lines>
  <Paragraphs>1</Paragraphs>
  <ScaleCrop>false</ScaleCrop>
  <Company>Chinese ORG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黄颖杰</dc:creator>
  <cp:keywords/>
  <dc:description/>
  <cp:lastModifiedBy>廖咏梅</cp:lastModifiedBy>
  <cp:revision>7</cp:revision>
  <dcterms:created xsi:type="dcterms:W3CDTF">2018-09-19T02:06:00Z</dcterms:created>
  <dcterms:modified xsi:type="dcterms:W3CDTF">2018-09-26T02:29:00Z</dcterms:modified>
</cp:coreProperties>
</file>