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4F1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560" w:lineRule="exact"/>
        <w:jc w:val="both"/>
        <w:textAlignment w:val="baseline"/>
        <w:outlineLvl w:val="0"/>
        <w:rPr>
          <w:rFonts w:ascii="宋体" w:hAnsi="宋体" w:eastAsia="宋体" w:cs="宋体"/>
          <w:b/>
          <w:bCs/>
          <w:spacing w:val="2"/>
          <w:sz w:val="43"/>
          <w:szCs w:val="43"/>
          <w:lang w:eastAsia="zh-CN"/>
        </w:rPr>
      </w:pPr>
      <w:bookmarkStart w:id="0" w:name="_GoBack"/>
      <w:bookmarkEnd w:id="0"/>
    </w:p>
    <w:p w14:paraId="24E5DF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560" w:lineRule="exact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pacing w:val="2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2"/>
          <w:sz w:val="40"/>
          <w:szCs w:val="40"/>
          <w:lang w:eastAsia="zh-CN"/>
        </w:rPr>
        <w:t>行政处罚信息信用修复申请表</w:t>
      </w:r>
    </w:p>
    <w:p w14:paraId="087D73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560" w:lineRule="exact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pacing w:val="2"/>
          <w:sz w:val="40"/>
          <w:szCs w:val="40"/>
          <w:lang w:eastAsia="zh-CN"/>
        </w:rPr>
      </w:pPr>
    </w:p>
    <w:tbl>
      <w:tblPr>
        <w:tblStyle w:val="4"/>
        <w:tblW w:w="96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6"/>
        <w:gridCol w:w="225"/>
        <w:gridCol w:w="1791"/>
        <w:gridCol w:w="2205"/>
        <w:gridCol w:w="3054"/>
      </w:tblGrid>
      <w:tr w14:paraId="6D666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2621" w:type="dxa"/>
            <w:gridSpan w:val="2"/>
            <w:vAlign w:val="center"/>
          </w:tcPr>
          <w:p w14:paraId="54EBAA24">
            <w:pPr>
              <w:pStyle w:val="5"/>
              <w:spacing w:before="223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1"/>
                <w:sz w:val="24"/>
                <w:szCs w:val="24"/>
              </w:rPr>
              <w:t>申请单位名称</w:t>
            </w:r>
          </w:p>
        </w:tc>
        <w:tc>
          <w:tcPr>
            <w:tcW w:w="7050" w:type="dxa"/>
            <w:gridSpan w:val="3"/>
            <w:vAlign w:val="center"/>
          </w:tcPr>
          <w:p w14:paraId="553C1EBF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</w:tr>
      <w:tr w14:paraId="6BEDF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2621" w:type="dxa"/>
            <w:gridSpan w:val="2"/>
            <w:vAlign w:val="center"/>
          </w:tcPr>
          <w:p w14:paraId="086D2971">
            <w:pPr>
              <w:pStyle w:val="5"/>
              <w:spacing w:before="188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1"/>
                <w:sz w:val="24"/>
                <w:szCs w:val="24"/>
              </w:rPr>
              <w:t>统一社会信用代码</w:t>
            </w:r>
          </w:p>
        </w:tc>
        <w:tc>
          <w:tcPr>
            <w:tcW w:w="7050" w:type="dxa"/>
            <w:gridSpan w:val="3"/>
            <w:vAlign w:val="center"/>
          </w:tcPr>
          <w:p w14:paraId="2A96F97A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</w:tr>
      <w:tr w14:paraId="23484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2621" w:type="dxa"/>
            <w:gridSpan w:val="2"/>
            <w:vAlign w:val="center"/>
          </w:tcPr>
          <w:p w14:paraId="648BD1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2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5"/>
                <w:sz w:val="24"/>
                <w:szCs w:val="24"/>
                <w:lang w:eastAsia="zh-CN"/>
              </w:rPr>
              <w:t>经办人姓名</w:t>
            </w:r>
          </w:p>
          <w:p w14:paraId="1D2E56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2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3"/>
                <w:sz w:val="24"/>
                <w:szCs w:val="24"/>
                <w:lang w:eastAsia="zh-CN"/>
              </w:rPr>
              <w:t>(需与授权委托书一致)</w:t>
            </w:r>
          </w:p>
        </w:tc>
        <w:tc>
          <w:tcPr>
            <w:tcW w:w="1791" w:type="dxa"/>
            <w:vAlign w:val="center"/>
          </w:tcPr>
          <w:p w14:paraId="061C959F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205" w:type="dxa"/>
            <w:vAlign w:val="center"/>
          </w:tcPr>
          <w:p w14:paraId="0562599E">
            <w:pPr>
              <w:pStyle w:val="5"/>
              <w:spacing w:before="65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sz w:val="24"/>
                <w:szCs w:val="24"/>
              </w:rPr>
              <w:t>经办人联系方式</w:t>
            </w:r>
          </w:p>
        </w:tc>
        <w:tc>
          <w:tcPr>
            <w:tcW w:w="3054" w:type="dxa"/>
            <w:vAlign w:val="center"/>
          </w:tcPr>
          <w:p w14:paraId="1558EB09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</w:tr>
      <w:tr w14:paraId="52C3E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4412" w:type="dxa"/>
            <w:gridSpan w:val="3"/>
            <w:vAlign w:val="center"/>
          </w:tcPr>
          <w:p w14:paraId="300D65C9">
            <w:pPr>
              <w:pStyle w:val="5"/>
              <w:spacing w:before="237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2"/>
                <w:sz w:val="24"/>
                <w:szCs w:val="24"/>
                <w:lang w:eastAsia="zh-CN"/>
              </w:rPr>
              <w:t>申请提前终止公示的行政处罚决定书文号</w:t>
            </w:r>
          </w:p>
        </w:tc>
        <w:tc>
          <w:tcPr>
            <w:tcW w:w="5259" w:type="dxa"/>
            <w:gridSpan w:val="2"/>
            <w:vAlign w:val="center"/>
          </w:tcPr>
          <w:p w14:paraId="67970B40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317BF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9671" w:type="dxa"/>
            <w:gridSpan w:val="5"/>
            <w:vAlign w:val="center"/>
          </w:tcPr>
          <w:p w14:paraId="5C1258E9">
            <w:pPr>
              <w:pStyle w:val="5"/>
              <w:spacing w:before="231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1"/>
                <w:sz w:val="24"/>
                <w:szCs w:val="24"/>
                <w:lang w:eastAsia="zh-CN"/>
              </w:rPr>
              <w:t>以下由行政处罚机关填写</w:t>
            </w:r>
          </w:p>
        </w:tc>
      </w:tr>
      <w:tr w14:paraId="03375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396" w:type="dxa"/>
            <w:vAlign w:val="center"/>
          </w:tcPr>
          <w:p w14:paraId="40ECB919">
            <w:pPr>
              <w:pStyle w:val="5"/>
              <w:spacing w:before="221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1"/>
                <w:sz w:val="24"/>
                <w:szCs w:val="24"/>
              </w:rPr>
              <w:t>行政处罚机关名称</w:t>
            </w:r>
          </w:p>
        </w:tc>
        <w:tc>
          <w:tcPr>
            <w:tcW w:w="7275" w:type="dxa"/>
            <w:gridSpan w:val="4"/>
            <w:vAlign w:val="center"/>
          </w:tcPr>
          <w:p w14:paraId="584BF776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</w:tr>
      <w:tr w14:paraId="394EE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396" w:type="dxa"/>
            <w:vAlign w:val="center"/>
          </w:tcPr>
          <w:p w14:paraId="039EC8F4">
            <w:pPr>
              <w:pStyle w:val="5"/>
              <w:spacing w:before="190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sz w:val="24"/>
                <w:szCs w:val="24"/>
              </w:rPr>
              <w:t>行政处罚机关经办人</w:t>
            </w:r>
          </w:p>
        </w:tc>
        <w:tc>
          <w:tcPr>
            <w:tcW w:w="2016" w:type="dxa"/>
            <w:gridSpan w:val="2"/>
            <w:vAlign w:val="center"/>
          </w:tcPr>
          <w:p w14:paraId="7CECA3EC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3DB30B6">
            <w:pPr>
              <w:pStyle w:val="5"/>
              <w:spacing w:before="194" w:line="221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3054" w:type="dxa"/>
            <w:vAlign w:val="top"/>
          </w:tcPr>
          <w:p w14:paraId="67B0509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</w:tr>
      <w:tr w14:paraId="5411A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396" w:type="dxa"/>
            <w:vMerge w:val="restart"/>
            <w:tcBorders>
              <w:bottom w:val="nil"/>
            </w:tcBorders>
            <w:vAlign w:val="center"/>
          </w:tcPr>
          <w:p w14:paraId="00683F04">
            <w:pPr>
              <w:spacing w:line="25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</w:p>
          <w:p w14:paraId="2937083A">
            <w:pPr>
              <w:pStyle w:val="5"/>
              <w:spacing w:before="65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sz w:val="24"/>
                <w:szCs w:val="24"/>
                <w:lang w:eastAsia="zh-CN"/>
              </w:rPr>
              <w:t>行政处罚机关说明行政处罚决定书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2"/>
                <w:sz w:val="24"/>
                <w:szCs w:val="24"/>
                <w:lang w:eastAsia="zh-CN"/>
              </w:rPr>
              <w:t>明确的责任义务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5"/>
                <w:sz w:val="24"/>
                <w:szCs w:val="24"/>
                <w:lang w:eastAsia="zh-CN"/>
              </w:rPr>
              <w:t>履行情况</w:t>
            </w:r>
          </w:p>
        </w:tc>
        <w:tc>
          <w:tcPr>
            <w:tcW w:w="2016" w:type="dxa"/>
            <w:gridSpan w:val="2"/>
            <w:vMerge w:val="restart"/>
            <w:tcBorders>
              <w:bottom w:val="nil"/>
            </w:tcBorders>
            <w:vAlign w:val="center"/>
          </w:tcPr>
          <w:p w14:paraId="5ED1C29E">
            <w:pPr>
              <w:pStyle w:val="5"/>
              <w:spacing w:before="65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3"/>
                <w:sz w:val="24"/>
                <w:szCs w:val="24"/>
              </w:rPr>
              <w:t>缴纳罚款情况</w:t>
            </w:r>
          </w:p>
        </w:tc>
        <w:tc>
          <w:tcPr>
            <w:tcW w:w="5259" w:type="dxa"/>
            <w:gridSpan w:val="2"/>
            <w:vAlign w:val="top"/>
          </w:tcPr>
          <w:p w14:paraId="7A106926">
            <w:pPr>
              <w:pStyle w:val="5"/>
              <w:spacing w:before="204" w:line="220" w:lineRule="auto"/>
              <w:ind w:left="155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1"/>
                <w:sz w:val="24"/>
                <w:szCs w:val="24"/>
                <w:lang w:eastAsia="zh-CN"/>
              </w:rPr>
              <w:t>□有罚款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8"/>
                <w:sz w:val="24"/>
                <w:szCs w:val="24"/>
                <w:lang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1"/>
                <w:sz w:val="24"/>
                <w:szCs w:val="24"/>
                <w:lang w:eastAsia="zh-CN"/>
              </w:rPr>
              <w:t>□已缴纳 / □未缴纳</w:t>
            </w:r>
          </w:p>
        </w:tc>
      </w:tr>
      <w:tr w14:paraId="670EE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396" w:type="dxa"/>
            <w:vMerge w:val="continue"/>
            <w:tcBorders>
              <w:top w:val="nil"/>
              <w:bottom w:val="nil"/>
            </w:tcBorders>
            <w:vAlign w:val="top"/>
          </w:tcPr>
          <w:p w14:paraId="483BC5B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op w:val="nil"/>
            </w:tcBorders>
            <w:vAlign w:val="center"/>
          </w:tcPr>
          <w:p w14:paraId="3D13F890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5259" w:type="dxa"/>
            <w:gridSpan w:val="2"/>
            <w:vAlign w:val="top"/>
          </w:tcPr>
          <w:p w14:paraId="10420EF2">
            <w:pPr>
              <w:pStyle w:val="5"/>
              <w:spacing w:before="194" w:line="220" w:lineRule="auto"/>
              <w:ind w:left="155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"/>
                <w:sz w:val="24"/>
                <w:szCs w:val="24"/>
              </w:rPr>
              <w:t>□无罚款</w:t>
            </w:r>
          </w:p>
        </w:tc>
      </w:tr>
      <w:tr w14:paraId="5AD3F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396" w:type="dxa"/>
            <w:vMerge w:val="continue"/>
            <w:tcBorders>
              <w:top w:val="nil"/>
              <w:bottom w:val="nil"/>
            </w:tcBorders>
            <w:vAlign w:val="top"/>
          </w:tcPr>
          <w:p w14:paraId="1865937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 w:val="restart"/>
            <w:tcBorders>
              <w:bottom w:val="nil"/>
            </w:tcBorders>
            <w:vAlign w:val="center"/>
          </w:tcPr>
          <w:p w14:paraId="60E4D44E">
            <w:pPr>
              <w:pStyle w:val="5"/>
              <w:spacing w:before="65" w:line="219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sz w:val="24"/>
                <w:szCs w:val="24"/>
              </w:rPr>
              <w:t>整改情况</w:t>
            </w:r>
          </w:p>
        </w:tc>
        <w:tc>
          <w:tcPr>
            <w:tcW w:w="5259" w:type="dxa"/>
            <w:gridSpan w:val="2"/>
            <w:vAlign w:val="top"/>
          </w:tcPr>
          <w:p w14:paraId="62EF6BE6">
            <w:pPr>
              <w:pStyle w:val="5"/>
              <w:spacing w:before="184" w:line="219" w:lineRule="auto"/>
              <w:ind w:left="155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□有整改要求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□已整改到位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 xml:space="preserve"> □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未整改到位</w:t>
            </w:r>
          </w:p>
        </w:tc>
      </w:tr>
      <w:tr w14:paraId="72EEC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396" w:type="dxa"/>
            <w:vMerge w:val="continue"/>
            <w:tcBorders>
              <w:top w:val="nil"/>
              <w:bottom w:val="nil"/>
            </w:tcBorders>
            <w:vAlign w:val="top"/>
          </w:tcPr>
          <w:p w14:paraId="36EC2E7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op w:val="nil"/>
            </w:tcBorders>
            <w:vAlign w:val="center"/>
          </w:tcPr>
          <w:p w14:paraId="7735FE6A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Align w:val="top"/>
          </w:tcPr>
          <w:p w14:paraId="5C0C4590">
            <w:pPr>
              <w:pStyle w:val="5"/>
              <w:spacing w:before="184" w:line="219" w:lineRule="auto"/>
              <w:ind w:left="155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1"/>
                <w:sz w:val="24"/>
                <w:szCs w:val="24"/>
              </w:rPr>
              <w:t>□无整改要求</w:t>
            </w:r>
          </w:p>
        </w:tc>
      </w:tr>
      <w:tr w14:paraId="18098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2396" w:type="dxa"/>
            <w:vMerge w:val="continue"/>
            <w:tcBorders>
              <w:top w:val="nil"/>
              <w:bottom w:val="nil"/>
            </w:tcBorders>
            <w:vAlign w:val="top"/>
          </w:tcPr>
          <w:p w14:paraId="01F3F7B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 w:val="restart"/>
            <w:tcBorders>
              <w:bottom w:val="nil"/>
            </w:tcBorders>
            <w:vAlign w:val="center"/>
          </w:tcPr>
          <w:p w14:paraId="266F0A4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sz w:val="24"/>
                <w:szCs w:val="24"/>
                <w:lang w:eastAsia="zh-CN"/>
              </w:rPr>
              <w:t>处罚决定书明确的其他责任义务</w:t>
            </w:r>
          </w:p>
        </w:tc>
        <w:tc>
          <w:tcPr>
            <w:tcW w:w="5259" w:type="dxa"/>
            <w:gridSpan w:val="2"/>
            <w:vAlign w:val="top"/>
          </w:tcPr>
          <w:p w14:paraId="1297D30C">
            <w:pPr>
              <w:pStyle w:val="5"/>
              <w:spacing w:before="65" w:line="219" w:lineRule="auto"/>
              <w:ind w:left="155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□有其他责任义务：</w:t>
            </w:r>
          </w:p>
          <w:p w14:paraId="67642209">
            <w:pPr>
              <w:pStyle w:val="5"/>
              <w:spacing w:before="63" w:line="220" w:lineRule="auto"/>
              <w:ind w:left="155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□已履行到位/□未履行到位</w:t>
            </w:r>
          </w:p>
        </w:tc>
      </w:tr>
      <w:tr w14:paraId="12D8C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396" w:type="dxa"/>
            <w:vMerge w:val="continue"/>
            <w:tcBorders>
              <w:top w:val="nil"/>
              <w:bottom w:val="nil"/>
            </w:tcBorders>
            <w:vAlign w:val="top"/>
          </w:tcPr>
          <w:p w14:paraId="3647642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op w:val="nil"/>
            </w:tcBorders>
            <w:vAlign w:val="top"/>
          </w:tcPr>
          <w:p w14:paraId="52DF84EB">
            <w:pPr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5259" w:type="dxa"/>
            <w:gridSpan w:val="2"/>
            <w:vAlign w:val="top"/>
          </w:tcPr>
          <w:p w14:paraId="72C5829C">
            <w:pPr>
              <w:pStyle w:val="5"/>
              <w:spacing w:before="186" w:line="219" w:lineRule="auto"/>
              <w:ind w:left="155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1"/>
                <w:sz w:val="24"/>
                <w:szCs w:val="24"/>
              </w:rPr>
              <w:t>□无其他责任义务</w:t>
            </w:r>
          </w:p>
        </w:tc>
      </w:tr>
      <w:tr w14:paraId="17BB3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8" w:hRule="atLeast"/>
          <w:jc w:val="center"/>
        </w:trPr>
        <w:tc>
          <w:tcPr>
            <w:tcW w:w="2396" w:type="dxa"/>
            <w:vMerge w:val="continue"/>
            <w:tcBorders>
              <w:top w:val="nil"/>
            </w:tcBorders>
            <w:vAlign w:val="top"/>
          </w:tcPr>
          <w:p w14:paraId="20A287B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75" w:type="dxa"/>
            <w:gridSpan w:val="4"/>
            <w:vAlign w:val="top"/>
          </w:tcPr>
          <w:p w14:paraId="668501E6">
            <w:pPr>
              <w:pStyle w:val="5"/>
              <w:spacing w:before="156" w:line="400" w:lineRule="exact"/>
              <w:jc w:val="right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6"/>
                <w:position w:val="15"/>
                <w:sz w:val="24"/>
                <w:szCs w:val="24"/>
                <w:lang w:eastAsia="zh-CN"/>
              </w:rPr>
              <w:t>我单位同意该行政处罚信息达到最短公示期限后，在“信用中国”</w:t>
            </w:r>
          </w:p>
          <w:p w14:paraId="0988E3F7">
            <w:pPr>
              <w:pStyle w:val="5"/>
              <w:spacing w:line="219" w:lineRule="auto"/>
              <w:ind w:left="103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2"/>
                <w:sz w:val="24"/>
                <w:szCs w:val="24"/>
                <w:lang w:eastAsia="zh-CN"/>
              </w:rPr>
              <w:t>网站、国家企业信用信息公示系统(广东)提前终止公示。</w:t>
            </w:r>
          </w:p>
          <w:p w14:paraId="6086BC2A">
            <w:pPr>
              <w:pStyle w:val="5"/>
              <w:spacing w:before="171" w:line="361" w:lineRule="auto"/>
              <w:ind w:firstLine="2320" w:firstLineChars="100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sz w:val="24"/>
                <w:szCs w:val="24"/>
                <w:lang w:eastAsia="zh-CN"/>
              </w:rPr>
              <w:t>行政处罚决定机关名称：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46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"/>
                <w:position w:val="1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"/>
                <w:position w:val="1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single"/>
                <w:lang w:eastAsia="zh-CN"/>
              </w:rPr>
              <w:t>(盖章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single"/>
                <w:lang w:val="en-US" w:eastAsia="zh-CN"/>
              </w:rPr>
              <w:t xml:space="preserve">）     </w:t>
            </w:r>
          </w:p>
          <w:p w14:paraId="75FDC4D1">
            <w:pPr>
              <w:pStyle w:val="5"/>
              <w:spacing w:before="171" w:line="361" w:lineRule="auto"/>
              <w:ind w:firstLine="4176" w:firstLineChars="180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4"/>
                <w:position w:val="1"/>
                <w:sz w:val="24"/>
                <w:szCs w:val="24"/>
                <w:u w:val="none"/>
                <w:lang w:eastAsia="zh-CN"/>
              </w:rPr>
              <w:t>日</w:t>
            </w:r>
          </w:p>
        </w:tc>
      </w:tr>
      <w:tr w14:paraId="5F963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  <w:jc w:val="center"/>
        </w:trPr>
        <w:tc>
          <w:tcPr>
            <w:tcW w:w="2396" w:type="dxa"/>
            <w:vAlign w:val="top"/>
          </w:tcPr>
          <w:p w14:paraId="1F69697B">
            <w:pPr>
              <w:pStyle w:val="5"/>
              <w:spacing w:before="276" w:line="221" w:lineRule="auto"/>
              <w:ind w:left="917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5"/>
                <w:sz w:val="24"/>
                <w:szCs w:val="24"/>
              </w:rPr>
              <w:t>备注</w:t>
            </w:r>
          </w:p>
        </w:tc>
        <w:tc>
          <w:tcPr>
            <w:tcW w:w="7275" w:type="dxa"/>
            <w:gridSpan w:val="4"/>
            <w:vAlign w:val="top"/>
          </w:tcPr>
          <w:p w14:paraId="7BE258A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</w:tr>
    </w:tbl>
    <w:p w14:paraId="14F39E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1" w:line="560" w:lineRule="exact"/>
        <w:textAlignment w:val="baseline"/>
        <w:rPr>
          <w:lang w:eastAsia="zh-CN"/>
        </w:rPr>
      </w:pPr>
    </w:p>
    <w:p w14:paraId="43B0613D"/>
    <w:sectPr>
      <w:pgSz w:w="11900" w:h="16900"/>
      <w:pgMar w:top="1436" w:right="1425" w:bottom="0" w:left="137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2RiNjU0MGExNzYwZjRhMzgxMWY1YTkzZGMwYWRiZjUifQ=="/>
  </w:docVars>
  <w:rsids>
    <w:rsidRoot w:val="00052E69"/>
    <w:rsid w:val="00052E69"/>
    <w:rsid w:val="00337B82"/>
    <w:rsid w:val="00764915"/>
    <w:rsid w:val="007C6654"/>
    <w:rsid w:val="008B50FF"/>
    <w:rsid w:val="00926E15"/>
    <w:rsid w:val="00E5597A"/>
    <w:rsid w:val="14157D3B"/>
    <w:rsid w:val="23871CBA"/>
    <w:rsid w:val="249810B5"/>
    <w:rsid w:val="54464E3A"/>
    <w:rsid w:val="54551F85"/>
    <w:rsid w:val="56FE023A"/>
    <w:rsid w:val="FF1F8705"/>
    <w:rsid w:val="FFFA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300</Characters>
  <Lines>53</Lines>
  <Paragraphs>42</Paragraphs>
  <TotalTime>0</TotalTime>
  <ScaleCrop>false</ScaleCrop>
  <LinksUpToDate>false</LinksUpToDate>
  <CharactersWithSpaces>341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2024-05-09T02:43:00Z</dcterms:created>
  <dc:creator>LENOVO</dc:creator>
  <cp:lastModifiedBy>霖雯敏</cp:lastModifiedBy>
  <dcterms:modified xsi:type="dcterms:W3CDTF">2026-06-11T02:58:42Z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2024-05-08T10:43:02Z</vt:filetime>
  </property>
  <property fmtid="{D5CDD505-2E9C-101B-9397-08002B2CF9AE}" pid="4" name="UsrData">
    <vt:lpwstr>663ae6b3a6e115001fe8ea9cwl</vt:lpwstr>
  </property>
  <property fmtid="{D5CDD505-2E9C-101B-9397-08002B2CF9AE}" pid="5" name="KSOProductBuildVer">
    <vt:lpwstr>2052-12.1.0.19302</vt:lpwstr>
  </property>
  <property fmtid="{D5CDD505-2E9C-101B-9397-08002B2CF9AE}" pid="6" name="ICV">
    <vt:lpwstr>79951379BB924A09862BA4CE157996AA_13</vt:lpwstr>
  </property>
  <property fmtid="{D5CDD505-2E9C-101B-9397-08002B2CF9AE}" pid="7" name="KSOTemplateDocerSaveRecord">
    <vt:lpwstr>eyJoZGlkIjoiNmNmYjU4M2JjOTU0YmZmMDExYzFmNzNhZGZjMzQ5MjciLCJ1c2VySWQiOiI2OTkzODg0OTYifQ==</vt:lpwstr>
  </property>
</Properties>
</file>