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36C2" w14:textId="77777777" w:rsidR="00C01A8C" w:rsidRPr="00FA0836" w:rsidRDefault="00C01A8C" w:rsidP="00C01A8C">
      <w:pPr>
        <w:widowControl/>
        <w:ind w:leftChars="-202" w:left="-424" w:rightChars="-364" w:right="-764"/>
        <w:jc w:val="left"/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012B8A52" w14:textId="77777777" w:rsidR="00C01A8C" w:rsidRDefault="00C01A8C" w:rsidP="00C01A8C">
      <w:pPr>
        <w:ind w:leftChars="-202" w:left="-424" w:rightChars="-364" w:right="-764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sz w:val="44"/>
          <w:szCs w:val="44"/>
        </w:rPr>
        <w:t>退保证金说明</w:t>
      </w:r>
    </w:p>
    <w:p w14:paraId="7E661718" w14:textId="77777777" w:rsidR="00C01A8C" w:rsidRDefault="00C01A8C" w:rsidP="00C01A8C">
      <w:pPr>
        <w:ind w:leftChars="-202" w:left="-424" w:rightChars="-364" w:right="-764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14:paraId="2D90F379" w14:textId="2BEB3B4E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江门市江海区</w:t>
      </w:r>
      <w:r w:rsidR="00B807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银信资产管理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CD942CC" w14:textId="77777777" w:rsidR="00C01A8C" w:rsidRDefault="00C01A8C" w:rsidP="00C01A8C">
      <w:pPr>
        <w:ind w:leftChars="-202" w:left="-424" w:rightChars="-364" w:right="-764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我方为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sz w:val="32"/>
          <w:szCs w:val="32"/>
        </w:rPr>
        <w:t>项目（</w:t>
      </w:r>
      <w:r>
        <w:rPr>
          <w:rFonts w:ascii="仿宋" w:eastAsia="仿宋" w:hAnsi="仿宋" w:hint="eastAsia"/>
          <w:sz w:val="32"/>
          <w:szCs w:val="32"/>
        </w:rPr>
        <w:t>标的名称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参加竞租</w:t>
      </w:r>
      <w:r>
        <w:rPr>
          <w:rFonts w:ascii="仿宋" w:eastAsia="仿宋" w:hAnsi="仿宋"/>
          <w:sz w:val="32"/>
          <w:szCs w:val="32"/>
        </w:rPr>
        <w:t>所</w:t>
      </w:r>
      <w:r>
        <w:rPr>
          <w:rFonts w:ascii="仿宋" w:eastAsia="仿宋" w:hAnsi="仿宋" w:hint="eastAsia"/>
          <w:sz w:val="32"/>
          <w:szCs w:val="32"/>
        </w:rPr>
        <w:t>缴</w:t>
      </w:r>
      <w:r>
        <w:rPr>
          <w:rFonts w:ascii="仿宋" w:eastAsia="仿宋" w:hAnsi="仿宋"/>
          <w:sz w:val="32"/>
          <w:szCs w:val="32"/>
        </w:rPr>
        <w:t>交的保证金，请贵单位退</w:t>
      </w:r>
      <w:r>
        <w:rPr>
          <w:rFonts w:ascii="仿宋" w:eastAsia="仿宋" w:hAnsi="仿宋" w:hint="eastAsia"/>
          <w:sz w:val="32"/>
          <w:szCs w:val="32"/>
        </w:rPr>
        <w:t>回</w:t>
      </w:r>
      <w:r>
        <w:rPr>
          <w:rFonts w:ascii="仿宋" w:eastAsia="仿宋" w:hAnsi="仿宋"/>
          <w:sz w:val="32"/>
          <w:szCs w:val="32"/>
        </w:rPr>
        <w:t>时划到我方的以下账户：</w:t>
      </w:r>
    </w:p>
    <w:p w14:paraId="25E45DC8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开户行：</w:t>
      </w:r>
    </w:p>
    <w:p w14:paraId="44EE9B0C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户名：</w:t>
      </w:r>
    </w:p>
    <w:p w14:paraId="10BEE996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账号： </w:t>
      </w:r>
    </w:p>
    <w:p w14:paraId="0713EB40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</w:p>
    <w:p w14:paraId="22349BDE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</w:p>
    <w:p w14:paraId="574C4E2B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（请各</w:t>
      </w:r>
      <w:r>
        <w:rPr>
          <w:rFonts w:ascii="仿宋" w:eastAsia="仿宋" w:hAnsi="仿宋" w:hint="eastAsia"/>
          <w:b/>
          <w:sz w:val="32"/>
          <w:szCs w:val="32"/>
        </w:rPr>
        <w:t>竞租</w:t>
      </w:r>
      <w:r>
        <w:rPr>
          <w:rFonts w:ascii="仿宋" w:eastAsia="仿宋" w:hAnsi="仿宋"/>
          <w:b/>
          <w:sz w:val="32"/>
          <w:szCs w:val="32"/>
        </w:rPr>
        <w:t>人在填写账户</w:t>
      </w:r>
      <w:r>
        <w:rPr>
          <w:rFonts w:ascii="仿宋" w:eastAsia="仿宋" w:hAnsi="仿宋" w:hint="eastAsia"/>
          <w:b/>
          <w:sz w:val="32"/>
          <w:szCs w:val="32"/>
        </w:rPr>
        <w:t>信息</w:t>
      </w:r>
      <w:r>
        <w:rPr>
          <w:rFonts w:ascii="仿宋" w:eastAsia="仿宋" w:hAnsi="仿宋"/>
          <w:b/>
          <w:sz w:val="32"/>
          <w:szCs w:val="32"/>
        </w:rPr>
        <w:t>时务必认真核对</w:t>
      </w:r>
      <w:r>
        <w:rPr>
          <w:rFonts w:ascii="仿宋" w:eastAsia="仿宋" w:hAnsi="仿宋" w:hint="eastAsia"/>
          <w:b/>
          <w:sz w:val="32"/>
          <w:szCs w:val="32"/>
        </w:rPr>
        <w:t>清楚</w:t>
      </w:r>
      <w:r>
        <w:rPr>
          <w:rFonts w:ascii="仿宋" w:eastAsia="仿宋" w:hAnsi="仿宋"/>
          <w:b/>
          <w:sz w:val="32"/>
          <w:szCs w:val="32"/>
        </w:rPr>
        <w:t>！）</w:t>
      </w:r>
    </w:p>
    <w:p w14:paraId="255F9C24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附：保证金</w:t>
      </w:r>
      <w:r>
        <w:rPr>
          <w:rFonts w:ascii="仿宋" w:eastAsia="仿宋" w:hAnsi="仿宋" w:hint="eastAsia"/>
          <w:sz w:val="32"/>
          <w:szCs w:val="32"/>
        </w:rPr>
        <w:t>缴</w:t>
      </w:r>
      <w:r>
        <w:rPr>
          <w:rFonts w:ascii="仿宋" w:eastAsia="仿宋" w:hAnsi="仿宋"/>
          <w:sz w:val="32"/>
          <w:szCs w:val="32"/>
        </w:rPr>
        <w:t xml:space="preserve">交证明：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1A8C" w14:paraId="77A11248" w14:textId="77777777" w:rsidTr="00B2262A">
        <w:trPr>
          <w:trHeight w:val="4344"/>
        </w:trPr>
        <w:tc>
          <w:tcPr>
            <w:tcW w:w="8522" w:type="dxa"/>
            <w:vAlign w:val="center"/>
          </w:tcPr>
          <w:p w14:paraId="5FF5E6B8" w14:textId="77777777" w:rsidR="00C01A8C" w:rsidRDefault="00C01A8C" w:rsidP="00B2262A">
            <w:pPr>
              <w:ind w:leftChars="-202" w:left="-424" w:rightChars="-364" w:right="-764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请将保证金缴交证明粘贴于此处</w:t>
            </w:r>
          </w:p>
        </w:tc>
      </w:tr>
    </w:tbl>
    <w:p w14:paraId="79475481" w14:textId="77777777" w:rsidR="00C01A8C" w:rsidRDefault="00C01A8C" w:rsidP="00C01A8C">
      <w:pPr>
        <w:ind w:leftChars="-202" w:left="-424" w:rightChars="-364" w:right="-764"/>
        <w:rPr>
          <w:rFonts w:ascii="仿宋" w:eastAsia="仿宋" w:hAnsi="仿宋" w:hint="eastAsia"/>
          <w:sz w:val="32"/>
          <w:szCs w:val="32"/>
        </w:rPr>
      </w:pPr>
    </w:p>
    <w:p w14:paraId="5C5E11DB" w14:textId="61519FD0" w:rsidR="00EA1A2C" w:rsidRPr="00C01A8C" w:rsidRDefault="00C01A8C" w:rsidP="00C01A8C">
      <w:pPr>
        <w:ind w:leftChars="-202" w:left="-424" w:rightChars="-364" w:right="-764" w:firstLineChars="1400" w:firstLine="4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竞租</w:t>
      </w:r>
      <w:r>
        <w:rPr>
          <w:rFonts w:ascii="仿宋" w:eastAsia="仿宋" w:hAnsi="仿宋"/>
          <w:sz w:val="32"/>
          <w:szCs w:val="32"/>
        </w:rPr>
        <w:t>人签字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盖章</w:t>
      </w:r>
      <w:r>
        <w:rPr>
          <w:rFonts w:ascii="仿宋" w:eastAsia="仿宋" w:hAnsi="仿宋" w:hint="eastAsia"/>
          <w:sz w:val="32"/>
          <w:szCs w:val="32"/>
        </w:rPr>
        <w:t>）：</w:t>
      </w:r>
    </w:p>
    <w:sectPr w:rsidR="00EA1A2C" w:rsidRPr="00C01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8038" w14:textId="77777777" w:rsidR="00F96915" w:rsidRDefault="00F96915" w:rsidP="00B807B5">
      <w:r>
        <w:separator/>
      </w:r>
    </w:p>
  </w:endnote>
  <w:endnote w:type="continuationSeparator" w:id="0">
    <w:p w14:paraId="5415A079" w14:textId="77777777" w:rsidR="00F96915" w:rsidRDefault="00F96915" w:rsidP="00B8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79D2" w14:textId="77777777" w:rsidR="00F96915" w:rsidRDefault="00F96915" w:rsidP="00B807B5">
      <w:r>
        <w:separator/>
      </w:r>
    </w:p>
  </w:footnote>
  <w:footnote w:type="continuationSeparator" w:id="0">
    <w:p w14:paraId="61173A93" w14:textId="77777777" w:rsidR="00F96915" w:rsidRDefault="00F96915" w:rsidP="00B8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8C"/>
    <w:rsid w:val="0040025F"/>
    <w:rsid w:val="006C235B"/>
    <w:rsid w:val="00B807B5"/>
    <w:rsid w:val="00C01A8C"/>
    <w:rsid w:val="00EA1A2C"/>
    <w:rsid w:val="00F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07A04"/>
  <w15:chartTrackingRefBased/>
  <w15:docId w15:val="{3065EC7D-FD38-4AC6-AB72-A81CEEC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A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A8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A8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A8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A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A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A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A8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A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A8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A8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1A8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A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A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A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A8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A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A8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01A8C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qFormat/>
    <w:rsid w:val="00C01A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807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807B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8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807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liumeiqi</dc:creator>
  <cp:keywords/>
  <dc:description/>
  <cp:lastModifiedBy>liumeiqi</cp:lastModifiedBy>
  <cp:revision>2</cp:revision>
  <dcterms:created xsi:type="dcterms:W3CDTF">2025-09-15T02:50:00Z</dcterms:created>
  <dcterms:modified xsi:type="dcterms:W3CDTF">2025-09-28T05:04:00Z</dcterms:modified>
</cp:coreProperties>
</file>