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20</w:t>
      </w:r>
      <w:r>
        <w:rPr>
          <w:rFonts w:ascii="Times New Roman" w:hAnsi="Times New Roman" w:eastAsia="宋体" w:cs="Times New Roman"/>
          <w:b/>
          <w:sz w:val="48"/>
          <w:szCs w:val="48"/>
        </w:rPr>
        <w:t>2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年江海区实用型科技人才</w:t>
      </w:r>
      <w:r>
        <w:rPr>
          <w:rFonts w:ascii="Times New Roman" w:hAnsi="Times New Roman" w:eastAsia="宋体" w:cs="Times New Roman"/>
          <w:b/>
          <w:sz w:val="48"/>
          <w:szCs w:val="48"/>
        </w:rPr>
        <w:br w:type="textWrapping"/>
      </w:r>
      <w:r>
        <w:rPr>
          <w:rFonts w:hint="eastAsia" w:ascii="Times New Roman" w:hAnsi="Times New Roman" w:eastAsia="宋体" w:cs="Times New Roman"/>
          <w:b/>
          <w:sz w:val="48"/>
          <w:szCs w:val="48"/>
        </w:rPr>
        <w:t>申报</w:t>
      </w:r>
      <w:r>
        <w:rPr>
          <w:rFonts w:hint="eastAsia" w:ascii="Times New Roman" w:hAnsi="Times New Roman" w:eastAsia="宋体" w:cs="Times New Roman"/>
          <w:b/>
          <w:sz w:val="48"/>
          <w:szCs w:val="48"/>
          <w:lang w:eastAsia="zh-CN"/>
        </w:rPr>
        <w:t>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申请单位（盖章）：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  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联系人：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电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话：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      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邮政编码：</w:t>
      </w:r>
    </w:p>
    <w:p>
      <w:pPr>
        <w:widowControl/>
        <w:wordWrap w:val="0"/>
        <w:spacing w:line="480" w:lineRule="auto"/>
        <w:jc w:val="left"/>
        <w:rPr>
          <w:rFonts w:ascii="Times New Roman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填报日期：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</w:p>
    <w:p>
      <w:pPr>
        <w:widowControl/>
        <w:wordWrap w:val="0"/>
        <w:spacing w:line="360" w:lineRule="auto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</w:p>
    <w:p>
      <w:pPr>
        <w:widowControl/>
        <w:wordWrap w:val="0"/>
        <w:spacing w:line="360" w:lineRule="auto"/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 </w: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-8046720</wp:posOffset>
                </wp:positionV>
                <wp:extent cx="209550" cy="200025"/>
                <wp:effectExtent l="0" t="0" r="0" b="0"/>
                <wp:wrapNone/>
                <wp:docPr id="1" name="艺术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艺术字 2" o:spid="_x0000_s1026" o:spt="202" type="#_x0000_t202" style="position:absolute;left:0pt;margin-left:189pt;margin-top:-633.6pt;height:15.75pt;width:16.5pt;z-index:251659264;mso-width-relative:page;mso-height-relative:page;" filled="f" stroked="f" coordsize="21600,21600" o:gfxdata="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" adj="10800">
                <v:fill on="f" focussize="0,0"/>
                <v:stroke on="f"/>
                <v:imagedata o:title=""/>
                <o:lock v:ext="edit" text="t" aspectratio="f"/>
                <v:textbox style="mso-fit-shape-to-text:t;"/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江门市江海区科学技术局</w:t>
      </w:r>
      <w:r>
        <w:rPr>
          <w:rFonts w:hint="eastAsia" w:ascii="Times New Roman" w:hAnsi="宋体" w:eastAsia="仿宋_GB2312" w:cs="宋体"/>
          <w:b/>
          <w:bCs/>
          <w:kern w:val="0"/>
          <w:sz w:val="32"/>
          <w:szCs w:val="32"/>
        </w:rPr>
        <w:t>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填表说明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申报实用型人才的单位必须认真填写本表，申报过程中严禁弄虚作假，否则自发现之日起停发所有补贴，对已发补贴进行追缴，并取消该企业申报实用型人才的资格，情节严重的依法纳入政府失信企业名单目录。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本次申请由企业统筹申报，企业应收齐相关申请人的资料，每个申请人一份，打印后连同附件材料（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A4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规格，按材料顺序，装订成册）报江海区科学技术局。</w:t>
      </w:r>
    </w:p>
    <w:p>
      <w:pPr>
        <w:ind w:firstLine="60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申请人条件：在江海区国家高新技术企业直接从事研发工作的，具备一定专业理论水平和研发创造能力的人才，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与企业签订3年以上劳动合同或工作协议，且年度工资薪金达10万元以上。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同一人只能认定一种实用型人才，且只能认定一次。已认定为江门市高层次人才的，不能认定为江海区实用型人才。</w:t>
      </w:r>
    </w:p>
    <w:p>
      <w:pPr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5、联系方式3861527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何小姐。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W w:w="8736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224"/>
        <w:gridCol w:w="2066"/>
        <w:gridCol w:w="111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企业名称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162" w:rightChars="-77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所属街道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法人代表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214" w:leftChars="-102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-162" w:rightChars="-77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、职务</w:t>
            </w:r>
          </w:p>
        </w:tc>
        <w:tc>
          <w:tcPr>
            <w:tcW w:w="429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-136" w:rightChars="-65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71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企业地址</w:t>
            </w:r>
          </w:p>
        </w:tc>
        <w:tc>
          <w:tcPr>
            <w:tcW w:w="71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研发人员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总数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申报实用型科技人才人数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企业资质：高新技术企业</w:t>
            </w:r>
          </w:p>
        </w:tc>
        <w:tc>
          <w:tcPr>
            <w:tcW w:w="49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-214" w:leftChars="-102" w:right="0"/>
              <w:jc w:val="center"/>
              <w:rPr>
                <w:rFonts w:hint="default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□（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否</w:t>
            </w:r>
            <w:r>
              <w:rPr>
                <w:rFonts w:hint="default" w:ascii="宋体" w:hAnsi="宋体" w:eastAsia="宋体" w:cs="宋体"/>
                <w:kern w:val="0"/>
                <w:sz w:val="24"/>
              </w:rPr>
              <w:t>□</w:t>
            </w:r>
          </w:p>
        </w:tc>
      </w:tr>
    </w:tbl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spacing w:line="30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江门市江海区实用型科技人才认定申请汇总表</w:t>
      </w:r>
    </w:p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14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65"/>
        <w:gridCol w:w="2610"/>
        <w:gridCol w:w="1275"/>
        <w:gridCol w:w="1410"/>
        <w:gridCol w:w="1440"/>
        <w:gridCol w:w="2079"/>
        <w:gridCol w:w="1221"/>
        <w:gridCol w:w="900"/>
        <w:gridCol w:w="90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是否申请贡献奖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是否需子女入学优待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注：此表内容应与《江门市江海区实用型科技人才认定申请表》一致。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江门市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江海区实用型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科技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人才认定申请表</w:t>
      </w:r>
    </w:p>
    <w:p>
      <w:pPr>
        <w:rPr>
          <w:rFonts w:hint="eastAsia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申请时间： 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年  月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70"/>
        <w:gridCol w:w="1319"/>
        <w:gridCol w:w="516"/>
        <w:gridCol w:w="886"/>
        <w:gridCol w:w="198"/>
        <w:gridCol w:w="1917"/>
        <w:gridCol w:w="79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申请人姓名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照片（免冠一寸彩照）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申请人职务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申请人银行卡开户行</w:t>
            </w:r>
          </w:p>
        </w:tc>
        <w:tc>
          <w:tcPr>
            <w:tcW w:w="563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支行</w:t>
            </w: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申请人银行账号</w:t>
            </w:r>
          </w:p>
        </w:tc>
        <w:tc>
          <w:tcPr>
            <w:tcW w:w="272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是否有申请实用型技能人才或经营管理人才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_GB2312" w:hAnsi="Wingdings 2" w:eastAsia="仿宋_GB2312" w:cs="仿宋_GB2312"/>
                <w:kern w:val="2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是否申请贡献奖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  <w:tc>
          <w:tcPr>
            <w:tcW w:w="55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突出贡献奖，已连续在江海区企业工作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杰出贡献奖，已连续在江海区企业工作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是否申请子女入学优待</w:t>
            </w:r>
          </w:p>
        </w:tc>
        <w:tc>
          <w:tcPr>
            <w:tcW w:w="183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  <w:tc>
          <w:tcPr>
            <w:tcW w:w="55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子女姓名：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入学学年：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学年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子女身份证号：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6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8" w:hRule="atLeast"/>
        </w:trPr>
        <w:tc>
          <w:tcPr>
            <w:tcW w:w="8761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（范例：时间段，工作单位、工作职务）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5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企业推荐及承诺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同志从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职本公司，在本企业研发岗位任职，符合实用型科技人才认定相关条件，经企业内部评议并公示5个工作日，同意推荐认定为江海区实用型科技人才，并承诺所提交申报材料真实有效，如因资料虚假、错误或其他原因造成的法律责任，由企业承担，并承诺向个人追回由此所得的全部财政资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企业负责人签名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：            时间：  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受理股室审核意见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经核，申请人基本符合申请条件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不符合申请条件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负责人签名：           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公示结果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公示期满，无异议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有异议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□（处理意见：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</w:trPr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部门审批意见</w:t>
            </w:r>
          </w:p>
        </w:tc>
        <w:tc>
          <w:tcPr>
            <w:tcW w:w="7911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同意认定为江海区实用型科技人才，并核发相应补贴。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不同意认定，存在以下不符合情形：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签名（盖章）：         时间：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1.提交申请表时应同时提交以下材料：（1）劳动合同或工作协议；（2）近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一年的工资薪金发放记录；（3）户口本复印件证明材料（用于子女入学证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明，仅子女入学需优待的申请人提供）。</w:t>
      </w:r>
    </w:p>
    <w:p>
      <w:pPr>
        <w:ind w:firstLine="720" w:firstLineChars="3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2.同步提交电子可编辑版发送至1437906069@qq.com。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A395D0"/>
    <w:rsid w:val="002F2740"/>
    <w:rsid w:val="00340D75"/>
    <w:rsid w:val="0034213A"/>
    <w:rsid w:val="00346BB0"/>
    <w:rsid w:val="00750D4F"/>
    <w:rsid w:val="00966E7D"/>
    <w:rsid w:val="00C05993"/>
    <w:rsid w:val="00C77CBD"/>
    <w:rsid w:val="0F57FFB0"/>
    <w:rsid w:val="5A5F9575"/>
    <w:rsid w:val="5B7F46E7"/>
    <w:rsid w:val="5EDF0247"/>
    <w:rsid w:val="5FDB45EE"/>
    <w:rsid w:val="5FDC62E5"/>
    <w:rsid w:val="673BC148"/>
    <w:rsid w:val="6FFF06C4"/>
    <w:rsid w:val="76AFB31E"/>
    <w:rsid w:val="7FDF454A"/>
    <w:rsid w:val="CE1E660F"/>
    <w:rsid w:val="CFAFF3E2"/>
    <w:rsid w:val="CFD7F0C3"/>
    <w:rsid w:val="DF7BE884"/>
    <w:rsid w:val="F40D3235"/>
    <w:rsid w:val="FBA395D0"/>
    <w:rsid w:val="FDF5E943"/>
    <w:rsid w:val="FEA7B0FF"/>
    <w:rsid w:val="FEEB6176"/>
    <w:rsid w:val="FEFFB6D8"/>
    <w:rsid w:val="FF7BC6A2"/>
    <w:rsid w:val="FFDA40F9"/>
    <w:rsid w:val="FFF7B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251</Words>
  <Characters>1434</Characters>
  <Lines>1</Lines>
  <Paragraphs>1</Paragraphs>
  <TotalTime>3</TotalTime>
  <ScaleCrop>false</ScaleCrop>
  <LinksUpToDate>false</LinksUpToDate>
  <CharactersWithSpaces>1682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2023-04-06T11:39:00Z</dcterms:created>
  <dc:creator>undefineddoc</dc:creator>
  <cp:lastModifiedBy>何子君</cp:lastModifiedBy>
  <dcterms:modified xsi:type="dcterms:W3CDTF">2024-04-25T09:52:53Z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39E1DB973CD46E1699123D64DD666481</vt:lpwstr>
  </property>
</Properties>
</file>