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8" w:line="224" w:lineRule="auto"/>
        <w:rPr>
          <w:rFonts w:ascii="Times New Roman" w:hAnsi="Times New Roman" w:eastAsia="黑体" w:cs="Times New Roman"/>
          <w:spacing w:val="-16"/>
          <w:sz w:val="32"/>
          <w:szCs w:val="32"/>
        </w:rPr>
      </w:pPr>
      <w:bookmarkStart w:id="2" w:name="_GoBack"/>
      <w:bookmarkEnd w:id="2"/>
      <w:r>
        <w:rPr>
          <w:rFonts w:ascii="Times New Roman" w:hAnsi="Times New Roman" w:eastAsia="黑体" w:cs="Times New Roman"/>
          <w:spacing w:val="-16"/>
          <w:sz w:val="32"/>
          <w:szCs w:val="32"/>
        </w:rPr>
        <w:t>附件3</w:t>
      </w:r>
    </w:p>
    <w:p>
      <w:pPr>
        <w:spacing w:before="98" w:line="224" w:lineRule="auto"/>
        <w:rPr>
          <w:rFonts w:ascii="Times New Roman" w:hAnsi="Times New Roman" w:eastAsia="黑体" w:cs="Times New Roman"/>
          <w:spacing w:val="-16"/>
          <w:sz w:val="32"/>
          <w:szCs w:val="32"/>
        </w:rPr>
      </w:pPr>
    </w:p>
    <w:p>
      <w:pPr>
        <w:spacing w:before="98" w:line="224" w:lineRule="auto"/>
        <w:rPr>
          <w:rFonts w:ascii="Times New Roman" w:hAnsi="Times New Roman" w:eastAsia="黑体" w:cs="Times New Roman"/>
          <w:spacing w:val="-16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广东省家庭应急产品企业申请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报告</w:t>
      </w:r>
    </w:p>
    <w:p>
      <w:pPr>
        <w:tabs>
          <w:tab w:val="left" w:pos="4563"/>
          <w:tab w:val="left" w:pos="6051"/>
          <w:tab w:val="left" w:pos="7539"/>
        </w:tabs>
        <w:spacing w:line="552" w:lineRule="auto"/>
        <w:rPr>
          <w:rFonts w:ascii="Times New Roman" w:hAnsi="Times New Roman" w:cs="Times New Roman"/>
          <w:color w:val="000007"/>
          <w:spacing w:val="-2"/>
          <w:sz w:val="30"/>
        </w:rPr>
      </w:pPr>
    </w:p>
    <w:p>
      <w:pPr>
        <w:tabs>
          <w:tab w:val="left" w:pos="4563"/>
          <w:tab w:val="left" w:pos="6051"/>
          <w:tab w:val="left" w:pos="7539"/>
        </w:tabs>
        <w:spacing w:line="552" w:lineRule="auto"/>
        <w:rPr>
          <w:rFonts w:ascii="Times New Roman" w:hAnsi="Times New Roman" w:cs="Times New Roman"/>
          <w:color w:val="000007"/>
          <w:spacing w:val="-2"/>
          <w:sz w:val="30"/>
        </w:rPr>
      </w:pPr>
    </w:p>
    <w:p>
      <w:pPr>
        <w:tabs>
          <w:tab w:val="left" w:pos="4563"/>
          <w:tab w:val="left" w:pos="6051"/>
          <w:tab w:val="left" w:pos="7539"/>
        </w:tabs>
        <w:spacing w:line="552" w:lineRule="auto"/>
        <w:rPr>
          <w:rFonts w:ascii="Times New Roman" w:hAnsi="Times New Roman" w:cs="Times New Roman"/>
          <w:color w:val="000007"/>
          <w:spacing w:val="-2"/>
          <w:sz w:val="30"/>
        </w:rPr>
      </w:pPr>
    </w:p>
    <w:p>
      <w:pPr>
        <w:tabs>
          <w:tab w:val="left" w:pos="4563"/>
          <w:tab w:val="left" w:pos="6051"/>
          <w:tab w:val="left" w:pos="7539"/>
        </w:tabs>
        <w:spacing w:line="552" w:lineRule="auto"/>
        <w:rPr>
          <w:rFonts w:ascii="Times New Roman" w:hAnsi="Times New Roman" w:cs="Times New Roman"/>
          <w:color w:val="000007"/>
          <w:spacing w:val="-2"/>
          <w:sz w:val="30"/>
        </w:rPr>
      </w:pPr>
    </w:p>
    <w:p>
      <w:pPr>
        <w:tabs>
          <w:tab w:val="left" w:pos="4563"/>
          <w:tab w:val="left" w:pos="6051"/>
          <w:tab w:val="left" w:pos="7539"/>
        </w:tabs>
        <w:spacing w:line="552" w:lineRule="auto"/>
        <w:rPr>
          <w:rFonts w:ascii="Times New Roman" w:hAnsi="Times New Roman" w:cs="Times New Roman"/>
          <w:color w:val="000007"/>
          <w:spacing w:val="-2"/>
          <w:sz w:val="30"/>
        </w:rPr>
      </w:pPr>
    </w:p>
    <w:p>
      <w:pPr>
        <w:tabs>
          <w:tab w:val="left" w:pos="4563"/>
          <w:tab w:val="left" w:pos="6051"/>
          <w:tab w:val="left" w:pos="7539"/>
        </w:tabs>
        <w:spacing w:line="552" w:lineRule="auto"/>
        <w:rPr>
          <w:rFonts w:ascii="Times New Roman" w:hAnsi="Times New Roman" w:cs="Times New Roman"/>
          <w:color w:val="000007"/>
          <w:spacing w:val="-2"/>
          <w:sz w:val="30"/>
        </w:rPr>
      </w:pPr>
    </w:p>
    <w:p>
      <w:pPr>
        <w:tabs>
          <w:tab w:val="left" w:pos="6058"/>
          <w:tab w:val="left" w:pos="7539"/>
        </w:tabs>
        <w:spacing w:line="840" w:lineRule="auto"/>
        <w:ind w:firstLine="1480" w:firstLineChars="500"/>
        <w:rPr>
          <w:rFonts w:ascii="Times New Roman" w:hAnsi="Times New Roman" w:eastAsia="仿宋_GB2312" w:cs="Times New Roman"/>
          <w:color w:val="000007"/>
          <w:spacing w:val="-6"/>
          <w:sz w:val="30"/>
          <w:u w:val="single"/>
        </w:rPr>
      </w:pPr>
      <w:r>
        <w:rPr>
          <w:rFonts w:ascii="Times New Roman" w:hAnsi="Times New Roman" w:eastAsia="仿宋_GB2312" w:cs="Times New Roman"/>
          <w:color w:val="000007"/>
          <w:spacing w:val="-2"/>
          <w:sz w:val="30"/>
        </w:rPr>
        <w:t>申请企业：</w:t>
      </w:r>
      <w:r>
        <w:rPr>
          <w:rFonts w:ascii="Times New Roman" w:hAnsi="Times New Roman" w:eastAsia="仿宋_GB2312" w:cs="Times New Roman"/>
          <w:color w:val="000007"/>
          <w:sz w:val="30"/>
          <w:u w:val="single" w:color="000006"/>
        </w:rPr>
        <w:tab/>
      </w:r>
      <w:r>
        <w:rPr>
          <w:rFonts w:ascii="Times New Roman" w:hAnsi="Times New Roman" w:eastAsia="仿宋_GB2312" w:cs="Times New Roman"/>
          <w:color w:val="000007"/>
          <w:spacing w:val="-6"/>
          <w:sz w:val="30"/>
          <w:u w:val="single"/>
        </w:rPr>
        <w:t>（单位公章）</w:t>
      </w:r>
    </w:p>
    <w:p>
      <w:pPr>
        <w:spacing w:before="100" w:line="222" w:lineRule="auto"/>
        <w:ind w:firstLine="1600" w:firstLineChars="5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联系人：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 </w:t>
      </w:r>
    </w:p>
    <w:p>
      <w:pPr>
        <w:spacing w:before="100" w:line="222" w:lineRule="auto"/>
        <w:ind w:firstLine="1600" w:firstLineChars="500"/>
        <w:rPr>
          <w:rFonts w:ascii="Times New Roman" w:hAnsi="Times New Roman" w:eastAsia="仿宋_GB2312" w:cs="Times New Roman"/>
          <w:sz w:val="32"/>
          <w:szCs w:val="32"/>
          <w:u w:val="single"/>
        </w:rPr>
      </w:pPr>
    </w:p>
    <w:p>
      <w:pPr>
        <w:spacing w:before="100" w:line="222" w:lineRule="auto"/>
        <w:rPr>
          <w:rFonts w:ascii="Times New Roman" w:hAnsi="Times New Roman" w:eastAsia="仿宋_GB2312" w:cs="Times New Roman"/>
          <w:sz w:val="32"/>
          <w:szCs w:val="32"/>
          <w:u w:val="single"/>
        </w:rPr>
      </w:pPr>
    </w:p>
    <w:p>
      <w:pPr>
        <w:spacing w:before="100" w:line="222" w:lineRule="auto"/>
        <w:ind w:firstLine="1600" w:firstLineChars="500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联系方式：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          </w:t>
      </w:r>
    </w:p>
    <w:p>
      <w:pPr>
        <w:tabs>
          <w:tab w:val="left" w:pos="6058"/>
          <w:tab w:val="left" w:pos="7539"/>
        </w:tabs>
        <w:spacing w:line="840" w:lineRule="auto"/>
        <w:ind w:firstLine="1440" w:firstLineChars="500"/>
        <w:rPr>
          <w:rFonts w:ascii="Times New Roman" w:hAnsi="Times New Roman" w:eastAsia="仿宋_GB2312" w:cs="Times New Roman"/>
          <w:color w:val="000007"/>
          <w:spacing w:val="-6"/>
          <w:sz w:val="30"/>
        </w:rPr>
      </w:pPr>
    </w:p>
    <w:p>
      <w:pPr>
        <w:tabs>
          <w:tab w:val="left" w:pos="4563"/>
          <w:tab w:val="left" w:pos="6051"/>
          <w:tab w:val="left" w:pos="7539"/>
        </w:tabs>
        <w:spacing w:line="840" w:lineRule="auto"/>
        <w:ind w:firstLine="1480" w:firstLineChars="500"/>
        <w:rPr>
          <w:rFonts w:ascii="Times New Roman" w:hAnsi="Times New Roman" w:eastAsia="仿宋_GB2312" w:cs="Times New Roman"/>
          <w:color w:val="000007"/>
          <w:sz w:val="30"/>
          <w:u w:val="single" w:color="000006"/>
        </w:rPr>
      </w:pPr>
      <w:r>
        <w:rPr>
          <w:rFonts w:ascii="Times New Roman" w:hAnsi="Times New Roman" w:eastAsia="仿宋_GB2312" w:cs="Times New Roman"/>
          <w:color w:val="000007"/>
          <w:spacing w:val="-2"/>
          <w:sz w:val="30"/>
        </w:rPr>
        <w:t>申请日期：</w:t>
      </w:r>
      <w:r>
        <w:rPr>
          <w:rFonts w:ascii="Times New Roman" w:hAnsi="Times New Roman" w:eastAsia="仿宋_GB2312" w:cs="Times New Roman"/>
          <w:color w:val="000007"/>
          <w:sz w:val="30"/>
          <w:u w:val="single" w:color="000006"/>
        </w:rPr>
        <w:tab/>
      </w:r>
      <w:r>
        <w:rPr>
          <w:rFonts w:ascii="Times New Roman" w:hAnsi="Times New Roman" w:eastAsia="仿宋_GB2312" w:cs="Times New Roman"/>
          <w:color w:val="000007"/>
          <w:spacing w:val="-10"/>
          <w:sz w:val="30"/>
        </w:rPr>
        <w:t>年</w:t>
      </w:r>
      <w:r>
        <w:rPr>
          <w:rFonts w:ascii="Times New Roman" w:hAnsi="Times New Roman" w:eastAsia="仿宋_GB2312" w:cs="Times New Roman"/>
          <w:color w:val="000007"/>
          <w:sz w:val="30"/>
          <w:u w:val="single" w:color="000006"/>
        </w:rPr>
        <w:tab/>
      </w:r>
      <w:r>
        <w:rPr>
          <w:rFonts w:ascii="Times New Roman" w:hAnsi="Times New Roman" w:eastAsia="仿宋_GB2312" w:cs="Times New Roman"/>
          <w:color w:val="000007"/>
          <w:spacing w:val="-10"/>
          <w:sz w:val="30"/>
        </w:rPr>
        <w:t>月</w:t>
      </w:r>
      <w:r>
        <w:rPr>
          <w:rFonts w:ascii="Times New Roman" w:hAnsi="Times New Roman" w:eastAsia="仿宋_GB2312" w:cs="Times New Roman"/>
          <w:color w:val="000007"/>
          <w:sz w:val="30"/>
          <w:u w:val="single" w:color="000006"/>
        </w:rPr>
        <w:tab/>
      </w:r>
      <w:r>
        <w:rPr>
          <w:rFonts w:ascii="Times New Roman" w:hAnsi="Times New Roman" w:eastAsia="仿宋_GB2312" w:cs="Times New Roman"/>
          <w:color w:val="000007"/>
          <w:spacing w:val="-10"/>
          <w:sz w:val="30"/>
        </w:rPr>
        <w:t>日</w:t>
      </w:r>
    </w:p>
    <w:p>
      <w:pPr>
        <w:pStyle w:val="12"/>
        <w:rPr>
          <w:rFonts w:ascii="Times New Roman" w:hAnsi="Times New Roman" w:cs="Times New Roman"/>
          <w:lang w:eastAsia="zh-CN"/>
        </w:rPr>
      </w:pPr>
    </w:p>
    <w:p>
      <w:pPr>
        <w:pStyle w:val="12"/>
        <w:rPr>
          <w:rFonts w:ascii="Times New Roman" w:hAnsi="Times New Roman" w:cs="Times New Roman"/>
          <w:lang w:eastAsia="zh-CN"/>
        </w:rPr>
      </w:pPr>
    </w:p>
    <w:p>
      <w:pPr>
        <w:pStyle w:val="12"/>
        <w:rPr>
          <w:rFonts w:ascii="Times New Roman" w:hAnsi="Times New Roman" w:cs="Times New Roman"/>
          <w:b/>
          <w:sz w:val="20"/>
          <w:lang w:eastAsia="zh-CN"/>
        </w:rPr>
      </w:pPr>
    </w:p>
    <w:p>
      <w:pPr>
        <w:pStyle w:val="12"/>
        <w:rPr>
          <w:rFonts w:ascii="Times New Roman" w:hAnsi="Times New Roman" w:cs="Times New Roman"/>
          <w:b/>
          <w:sz w:val="20"/>
          <w:lang w:eastAsia="zh-CN"/>
        </w:rPr>
      </w:pPr>
    </w:p>
    <w:p>
      <w:pPr>
        <w:pStyle w:val="12"/>
        <w:spacing w:before="7"/>
        <w:rPr>
          <w:rFonts w:ascii="Times New Roman" w:hAnsi="Times New Roman" w:cs="Times New Roman"/>
          <w:b/>
          <w:sz w:val="21"/>
          <w:lang w:eastAsia="zh-CN"/>
        </w:rPr>
      </w:pPr>
    </w:p>
    <w:p>
      <w:pPr>
        <w:jc w:val="center"/>
        <w:rPr>
          <w:rFonts w:ascii="Times New Roman" w:hAnsi="Times New Roman" w:eastAsia="黑体" w:cs="Times New Roman"/>
          <w:sz w:val="44"/>
          <w:szCs w:val="44"/>
        </w:rPr>
      </w:pPr>
      <w:bookmarkStart w:id="0" w:name="填_写_须_知"/>
      <w:bookmarkEnd w:id="0"/>
      <w:r>
        <w:rPr>
          <w:rFonts w:ascii="Times New Roman" w:hAnsi="Times New Roman" w:eastAsia="黑体" w:cs="Times New Roman"/>
          <w:sz w:val="44"/>
          <w:szCs w:val="44"/>
        </w:rPr>
        <w:t>填 写 须 知</w:t>
      </w:r>
    </w:p>
    <w:p>
      <w:pPr>
        <w:pStyle w:val="12"/>
        <w:rPr>
          <w:rFonts w:ascii="Times New Roman" w:hAnsi="Times New Roman" w:cs="Times New Roman"/>
          <w:sz w:val="59"/>
          <w:lang w:eastAsia="zh-CN"/>
        </w:rPr>
      </w:pPr>
    </w:p>
    <w:p>
      <w:pPr>
        <w:tabs>
          <w:tab w:val="left" w:pos="1069"/>
        </w:tabs>
        <w:spacing w:line="360" w:lineRule="auto"/>
        <w:ind w:firstLine="1136" w:firstLineChars="40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color w:val="000007"/>
          <w:spacing w:val="-18"/>
          <w:sz w:val="32"/>
        </w:rPr>
        <w:t>1.填写申请书应确保所填资料真实准确。</w:t>
      </w:r>
    </w:p>
    <w:p>
      <w:pPr>
        <w:tabs>
          <w:tab w:val="left" w:pos="1103"/>
        </w:tabs>
        <w:spacing w:line="360" w:lineRule="auto"/>
        <w:ind w:firstLine="1216" w:firstLineChars="40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color w:val="000007"/>
          <w:spacing w:val="-8"/>
          <w:sz w:val="32"/>
        </w:rPr>
        <w:t>2.需手写部分应</w:t>
      </w:r>
      <w:r>
        <w:rPr>
          <w:rFonts w:ascii="Times New Roman" w:hAnsi="Times New Roman" w:eastAsia="仿宋_GB2312" w:cs="Times New Roman"/>
          <w:color w:val="000007"/>
          <w:spacing w:val="-6"/>
          <w:sz w:val="32"/>
        </w:rPr>
        <w:t>用黑色钢笔或中性笔填写，字迹清楚，无涂改痕迹。</w:t>
      </w:r>
    </w:p>
    <w:p>
      <w:pPr>
        <w:tabs>
          <w:tab w:val="left" w:pos="1088"/>
        </w:tabs>
        <w:spacing w:line="360" w:lineRule="auto"/>
        <w:ind w:firstLine="1168" w:firstLineChars="4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color w:val="000007"/>
          <w:spacing w:val="-14"/>
          <w:sz w:val="32"/>
        </w:rPr>
        <w:t>3</w:t>
      </w:r>
      <w:r>
        <w:rPr>
          <w:rFonts w:ascii="Times New Roman" w:hAnsi="Times New Roman" w:eastAsia="仿宋_GB2312" w:cs="Times New Roman"/>
          <w:color w:val="000007"/>
          <w:spacing w:val="-14"/>
          <w:sz w:val="32"/>
        </w:rPr>
        <w:t>.填报项目（含表格）页面不足时，可另附页面。</w:t>
      </w:r>
    </w:p>
    <w:p>
      <w:pPr>
        <w:tabs>
          <w:tab w:val="left" w:pos="1069"/>
        </w:tabs>
        <w:spacing w:line="360" w:lineRule="auto"/>
        <w:ind w:firstLine="1184" w:firstLineChars="400"/>
        <w:rPr>
          <w:rFonts w:ascii="Times New Roman" w:hAnsi="Times New Roman" w:eastAsia="仿宋_GB2312" w:cs="Times New Roman"/>
          <w:sz w:val="32"/>
        </w:rPr>
      </w:pPr>
      <w:r>
        <w:rPr>
          <w:rFonts w:hint="eastAsia" w:ascii="Times New Roman" w:hAnsi="Times New Roman" w:eastAsia="仿宋_GB2312" w:cs="Times New Roman"/>
          <w:color w:val="000007"/>
          <w:spacing w:val="-12"/>
          <w:sz w:val="32"/>
        </w:rPr>
        <w:t>4</w:t>
      </w:r>
      <w:r>
        <w:rPr>
          <w:rFonts w:ascii="Times New Roman" w:hAnsi="Times New Roman" w:eastAsia="仿宋_GB2312" w:cs="Times New Roman"/>
          <w:color w:val="000007"/>
          <w:spacing w:val="-12"/>
          <w:sz w:val="32"/>
        </w:rPr>
        <w:t>.请在申请书所选项目对应的“□”内打“√”。</w:t>
      </w:r>
    </w:p>
    <w:p>
      <w:pPr>
        <w:widowControl/>
        <w:rPr>
          <w:rFonts w:ascii="Times New Roman" w:hAnsi="Times New Roman" w:cs="Times New Roman"/>
          <w:sz w:val="32"/>
        </w:rPr>
        <w:sectPr>
          <w:footerReference r:id="rId3" w:type="default"/>
          <w:pgSz w:w="11920" w:h="16840"/>
          <w:pgMar w:top="1920" w:right="920" w:bottom="1040" w:left="1360" w:header="0" w:footer="857" w:gutter="0"/>
          <w:cols w:space="720" w:num="1"/>
        </w:sectPr>
      </w:pPr>
    </w:p>
    <w:p>
      <w:pPr>
        <w:pStyle w:val="12"/>
        <w:spacing w:before="4"/>
        <w:rPr>
          <w:rFonts w:ascii="Times New Roman" w:hAnsi="Times New Roman" w:cs="Times New Roman"/>
          <w:sz w:val="14"/>
          <w:lang w:eastAsia="zh-CN"/>
        </w:rPr>
      </w:pPr>
    </w:p>
    <w:p>
      <w:pPr>
        <w:jc w:val="center"/>
        <w:rPr>
          <w:rFonts w:ascii="Times New Roman" w:hAnsi="Times New Roman" w:eastAsia="黑体" w:cs="Times New Roman"/>
          <w:sz w:val="44"/>
          <w:szCs w:val="44"/>
        </w:rPr>
      </w:pPr>
      <w:bookmarkStart w:id="1" w:name="企_业_声_明"/>
      <w:bookmarkEnd w:id="1"/>
      <w:r>
        <w:rPr>
          <w:rFonts w:ascii="Times New Roman" w:hAnsi="Times New Roman" w:eastAsia="黑体" w:cs="Times New Roman"/>
          <w:sz w:val="44"/>
          <w:szCs w:val="44"/>
        </w:rPr>
        <w:t>企 业 声 明</w:t>
      </w:r>
    </w:p>
    <w:p>
      <w:pPr>
        <w:pStyle w:val="12"/>
        <w:spacing w:before="4"/>
        <w:rPr>
          <w:rFonts w:ascii="Times New Roman" w:hAnsi="Times New Roman" w:cs="Times New Roman"/>
          <w:sz w:val="46"/>
          <w:lang w:eastAsia="zh-CN"/>
        </w:rPr>
      </w:pPr>
    </w:p>
    <w:p>
      <w:pPr>
        <w:tabs>
          <w:tab w:val="left" w:pos="1564"/>
        </w:tabs>
        <w:spacing w:line="360" w:lineRule="auto"/>
        <w:ind w:right="1158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color w:val="000007"/>
          <w:spacing w:val="-1"/>
          <w:sz w:val="32"/>
        </w:rPr>
        <w:t>1.本企业自愿申请并遵守安全应急行业</w:t>
      </w:r>
      <w:r>
        <w:rPr>
          <w:rFonts w:ascii="Times New Roman" w:hAnsi="Times New Roman" w:eastAsia="仿宋_GB2312" w:cs="Times New Roman"/>
          <w:color w:val="000007"/>
          <w:spacing w:val="3"/>
          <w:sz w:val="32"/>
        </w:rPr>
        <w:t>相关文件的规定。</w:t>
      </w:r>
    </w:p>
    <w:p>
      <w:pPr>
        <w:tabs>
          <w:tab w:val="left" w:pos="1564"/>
        </w:tabs>
        <w:spacing w:line="360" w:lineRule="auto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color w:val="000007"/>
          <w:sz w:val="32"/>
        </w:rPr>
        <w:t>2.本企业自愿提供真实、有效的材料，如有虚假，</w:t>
      </w:r>
      <w:r>
        <w:rPr>
          <w:rFonts w:ascii="Times New Roman" w:hAnsi="Times New Roman" w:eastAsia="仿宋_GB2312" w:cs="Times New Roman"/>
          <w:color w:val="000007"/>
          <w:spacing w:val="4"/>
          <w:sz w:val="32"/>
        </w:rPr>
        <w:t>愿意承担相应法律责任。</w:t>
      </w:r>
    </w:p>
    <w:p>
      <w:pPr>
        <w:pStyle w:val="12"/>
        <w:rPr>
          <w:rFonts w:ascii="Times New Roman" w:hAnsi="Times New Roman" w:cs="Times New Roman"/>
          <w:lang w:eastAsia="zh-CN"/>
        </w:rPr>
      </w:pPr>
    </w:p>
    <w:p>
      <w:pPr>
        <w:pStyle w:val="12"/>
        <w:rPr>
          <w:rFonts w:ascii="Times New Roman" w:hAnsi="Times New Roman" w:cs="Times New Roman"/>
          <w:lang w:eastAsia="zh-CN"/>
        </w:rPr>
      </w:pPr>
    </w:p>
    <w:p>
      <w:pPr>
        <w:pStyle w:val="12"/>
        <w:rPr>
          <w:rFonts w:ascii="Times New Roman" w:hAnsi="Times New Roman" w:cs="Times New Roman"/>
          <w:lang w:eastAsia="zh-CN"/>
        </w:rPr>
      </w:pPr>
    </w:p>
    <w:p>
      <w:pPr>
        <w:pStyle w:val="12"/>
        <w:rPr>
          <w:rFonts w:ascii="Times New Roman" w:hAnsi="Times New Roman" w:cs="Times New Roman"/>
          <w:lang w:eastAsia="zh-CN"/>
        </w:rPr>
      </w:pPr>
    </w:p>
    <w:p>
      <w:pPr>
        <w:pStyle w:val="12"/>
        <w:rPr>
          <w:rFonts w:ascii="Times New Roman" w:hAnsi="Times New Roman" w:cs="Times New Roman"/>
          <w:lang w:eastAsia="zh-CN"/>
        </w:rPr>
      </w:pPr>
    </w:p>
    <w:p>
      <w:pPr>
        <w:pStyle w:val="12"/>
        <w:rPr>
          <w:rFonts w:ascii="Times New Roman" w:hAnsi="Times New Roman" w:cs="Times New Roman"/>
          <w:lang w:eastAsia="zh-CN"/>
        </w:rPr>
      </w:pPr>
    </w:p>
    <w:p>
      <w:pPr>
        <w:pStyle w:val="12"/>
        <w:spacing w:before="12"/>
        <w:rPr>
          <w:rFonts w:ascii="Times New Roman" w:hAnsi="Times New Roman" w:eastAsia="仿宋_GB2312" w:cs="Times New Roman"/>
          <w:sz w:val="45"/>
          <w:lang w:eastAsia="zh-CN"/>
        </w:rPr>
      </w:pPr>
    </w:p>
    <w:p>
      <w:pPr>
        <w:pStyle w:val="12"/>
        <w:ind w:left="4505"/>
        <w:rPr>
          <w:rFonts w:ascii="Times New Roman" w:hAnsi="Times New Roman" w:eastAsia="仿宋_GB2312" w:cs="Times New Roman"/>
          <w:lang w:eastAsia="zh-CN"/>
        </w:rPr>
      </w:pPr>
      <w:r>
        <w:rPr>
          <w:rFonts w:ascii="Times New Roman" w:hAnsi="Times New Roman" w:eastAsia="仿宋_GB2312" w:cs="Times New Roman"/>
          <w:color w:val="000007"/>
          <w:spacing w:val="-6"/>
          <w:lang w:eastAsia="zh-CN"/>
        </w:rPr>
        <w:t>申请企业法定代表人（签字</w:t>
      </w:r>
      <w:r>
        <w:rPr>
          <w:rFonts w:ascii="Times New Roman" w:hAnsi="Times New Roman" w:eastAsia="仿宋_GB2312" w:cs="Times New Roman"/>
          <w:color w:val="000007"/>
          <w:spacing w:val="-169"/>
          <w:lang w:eastAsia="zh-CN"/>
        </w:rPr>
        <w:t>）</w:t>
      </w:r>
      <w:r>
        <w:rPr>
          <w:rFonts w:ascii="Times New Roman" w:hAnsi="Times New Roman" w:eastAsia="仿宋_GB2312" w:cs="Times New Roman"/>
          <w:color w:val="000007"/>
          <w:spacing w:val="-5"/>
          <w:lang w:eastAsia="zh-CN"/>
        </w:rPr>
        <w:t>：</w:t>
      </w:r>
    </w:p>
    <w:p>
      <w:pPr>
        <w:pStyle w:val="12"/>
        <w:rPr>
          <w:rFonts w:ascii="Times New Roman" w:hAnsi="Times New Roman" w:eastAsia="仿宋_GB2312" w:cs="Times New Roman"/>
          <w:lang w:eastAsia="zh-CN"/>
        </w:rPr>
      </w:pPr>
    </w:p>
    <w:p>
      <w:pPr>
        <w:pStyle w:val="12"/>
        <w:spacing w:before="8"/>
        <w:rPr>
          <w:rFonts w:ascii="Times New Roman" w:hAnsi="Times New Roman" w:eastAsia="仿宋_GB2312" w:cs="Times New Roman"/>
          <w:sz w:val="44"/>
          <w:lang w:eastAsia="zh-CN"/>
        </w:rPr>
      </w:pPr>
    </w:p>
    <w:p>
      <w:pPr>
        <w:pStyle w:val="12"/>
        <w:ind w:left="5950"/>
        <w:rPr>
          <w:rFonts w:ascii="Times New Roman" w:hAnsi="Times New Roman" w:eastAsia="仿宋_GB2312" w:cs="Times New Roman"/>
          <w:lang w:eastAsia="zh-CN"/>
        </w:rPr>
      </w:pPr>
      <w:r>
        <w:rPr>
          <w:rFonts w:ascii="Times New Roman" w:hAnsi="Times New Roman" w:eastAsia="仿宋_GB2312" w:cs="Times New Roman"/>
          <w:color w:val="000007"/>
          <w:lang w:eastAsia="zh-CN"/>
        </w:rPr>
        <w:t>年</w:t>
      </w:r>
      <w:r>
        <w:rPr>
          <w:rFonts w:ascii="Times New Roman" w:hAnsi="Times New Roman" w:eastAsia="仿宋_GB2312" w:cs="Times New Roman"/>
          <w:color w:val="000007"/>
          <w:spacing w:val="76"/>
          <w:w w:val="150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color w:val="000007"/>
          <w:lang w:eastAsia="zh-CN"/>
        </w:rPr>
        <w:t>月</w:t>
      </w:r>
      <w:r>
        <w:rPr>
          <w:rFonts w:ascii="Times New Roman" w:hAnsi="Times New Roman" w:eastAsia="仿宋_GB2312" w:cs="Times New Roman"/>
          <w:color w:val="000007"/>
          <w:spacing w:val="71"/>
          <w:w w:val="150"/>
          <w:lang w:eastAsia="zh-CN"/>
        </w:rPr>
        <w:t xml:space="preserve"> </w:t>
      </w:r>
      <w:r>
        <w:rPr>
          <w:rFonts w:ascii="Times New Roman" w:hAnsi="Times New Roman" w:eastAsia="仿宋_GB2312" w:cs="Times New Roman"/>
          <w:color w:val="000007"/>
          <w:spacing w:val="-10"/>
          <w:lang w:eastAsia="zh-CN"/>
        </w:rPr>
        <w:t>日</w:t>
      </w:r>
    </w:p>
    <w:p>
      <w:pPr>
        <w:pStyle w:val="12"/>
        <w:spacing w:before="7"/>
        <w:rPr>
          <w:rFonts w:ascii="Times New Roman" w:hAnsi="Times New Roman" w:eastAsia="仿宋_GB2312" w:cs="Times New Roman"/>
          <w:sz w:val="30"/>
          <w:lang w:eastAsia="zh-CN"/>
        </w:rPr>
      </w:pPr>
    </w:p>
    <w:p>
      <w:pPr>
        <w:pStyle w:val="12"/>
        <w:ind w:left="5950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eastAsia="仿宋_GB2312" w:cs="Times New Roman"/>
          <w:color w:val="000007"/>
          <w:spacing w:val="-6"/>
          <w:lang w:eastAsia="zh-CN"/>
        </w:rPr>
        <w:t>（申请企业盖章</w:t>
      </w:r>
      <w:r>
        <w:rPr>
          <w:rFonts w:ascii="Times New Roman" w:hAnsi="Times New Roman" w:cs="Times New Roman"/>
          <w:color w:val="000007"/>
          <w:spacing w:val="-10"/>
          <w:lang w:eastAsia="zh-CN"/>
        </w:rPr>
        <w:t>）</w:t>
      </w: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</w:pPr>
    </w:p>
    <w:p>
      <w:pPr>
        <w:jc w:val="center"/>
        <w:rPr>
          <w:rFonts w:ascii="Times New Roman" w:hAnsi="Times New Roman" w:eastAsia="方正小标宋简体" w:cs="Times New Roman"/>
          <w:bCs/>
          <w:spacing w:val="-20"/>
          <w:sz w:val="40"/>
          <w:szCs w:val="40"/>
        </w:rPr>
      </w:pPr>
      <w:r>
        <w:rPr>
          <w:rFonts w:ascii="Times New Roman" w:hAnsi="Times New Roman" w:eastAsia="方正小标宋简体" w:cs="Times New Roman"/>
          <w:bCs/>
          <w:spacing w:val="-20"/>
          <w:sz w:val="40"/>
          <w:szCs w:val="40"/>
        </w:rPr>
        <w:t>广东省家庭应急产品企业基本情况表</w:t>
      </w:r>
    </w:p>
    <w:tbl>
      <w:tblPr>
        <w:tblStyle w:val="1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171"/>
        <w:gridCol w:w="582"/>
        <w:gridCol w:w="1841"/>
        <w:gridCol w:w="154"/>
        <w:gridCol w:w="382"/>
        <w:gridCol w:w="1597"/>
        <w:gridCol w:w="20"/>
        <w:gridCol w:w="507"/>
        <w:gridCol w:w="2601"/>
        <w:gridCol w:w="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企业名称</w:t>
            </w:r>
          </w:p>
        </w:tc>
        <w:tc>
          <w:tcPr>
            <w:tcW w:w="3936" w:type="pct"/>
            <w:gridSpan w:val="9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企业地址</w:t>
            </w:r>
          </w:p>
        </w:tc>
        <w:tc>
          <w:tcPr>
            <w:tcW w:w="3936" w:type="pct"/>
            <w:gridSpan w:val="9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法定代表人</w:t>
            </w:r>
          </w:p>
        </w:tc>
        <w:tc>
          <w:tcPr>
            <w:tcW w:w="1229" w:type="pct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49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联系方式</w:t>
            </w:r>
          </w:p>
        </w:tc>
        <w:tc>
          <w:tcPr>
            <w:tcW w:w="1357" w:type="pct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联系人</w:t>
            </w:r>
          </w:p>
        </w:tc>
        <w:tc>
          <w:tcPr>
            <w:tcW w:w="1229" w:type="pct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49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联系方式</w:t>
            </w:r>
          </w:p>
        </w:tc>
        <w:tc>
          <w:tcPr>
            <w:tcW w:w="1357" w:type="pct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29" w:type="pct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49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电子邮箱</w:t>
            </w:r>
          </w:p>
        </w:tc>
        <w:tc>
          <w:tcPr>
            <w:tcW w:w="1357" w:type="pct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年份</w:t>
            </w:r>
          </w:p>
        </w:tc>
        <w:tc>
          <w:tcPr>
            <w:tcW w:w="1229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2021年</w:t>
            </w:r>
          </w:p>
        </w:tc>
        <w:tc>
          <w:tcPr>
            <w:tcW w:w="1349" w:type="pct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2022年</w:t>
            </w:r>
          </w:p>
        </w:tc>
        <w:tc>
          <w:tcPr>
            <w:tcW w:w="1357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2023年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主要产品销量</w:t>
            </w:r>
          </w:p>
        </w:tc>
        <w:tc>
          <w:tcPr>
            <w:tcW w:w="1229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49" w:type="pct"/>
            <w:gridSpan w:val="5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营业收入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（万元）</w:t>
            </w:r>
          </w:p>
        </w:tc>
        <w:tc>
          <w:tcPr>
            <w:tcW w:w="1229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49" w:type="pct"/>
            <w:gridSpan w:val="5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7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相关资质</w:t>
            </w:r>
          </w:p>
        </w:tc>
        <w:tc>
          <w:tcPr>
            <w:tcW w:w="1501" w:type="pct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相关资质证书编号</w:t>
            </w:r>
          </w:p>
        </w:tc>
        <w:tc>
          <w:tcPr>
            <w:tcW w:w="1624" w:type="pct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安全生产规范等相关管理体系</w:t>
            </w:r>
          </w:p>
        </w:tc>
        <w:tc>
          <w:tcPr>
            <w:tcW w:w="3936" w:type="pct"/>
            <w:gridSpan w:val="9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企业技术水平及专利、软著情况</w:t>
            </w:r>
          </w:p>
        </w:tc>
        <w:tc>
          <w:tcPr>
            <w:tcW w:w="3936" w:type="pct"/>
            <w:gridSpan w:val="9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企业所获荣誉</w:t>
            </w:r>
          </w:p>
        </w:tc>
        <w:tc>
          <w:tcPr>
            <w:tcW w:w="3936" w:type="pct"/>
            <w:gridSpan w:val="9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63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有无违法违规记录</w:t>
            </w:r>
          </w:p>
        </w:tc>
        <w:tc>
          <w:tcPr>
            <w:tcW w:w="3936" w:type="pct"/>
            <w:gridSpan w:val="9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pct"/>
          <w:trHeight w:val="668" w:hRule="atLeast"/>
          <w:jc w:val="center"/>
        </w:trPr>
        <w:tc>
          <w:tcPr>
            <w:tcW w:w="469" w:type="pct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主营产品</w:t>
            </w:r>
          </w:p>
        </w:tc>
        <w:tc>
          <w:tcPr>
            <w:tcW w:w="889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产品名称</w:t>
            </w:r>
          </w:p>
        </w:tc>
        <w:tc>
          <w:tcPr>
            <w:tcW w:w="1012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</w:rPr>
              <w:t>型号</w:t>
            </w:r>
          </w:p>
        </w:tc>
        <w:tc>
          <w:tcPr>
            <w:tcW w:w="1014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主要参数</w:t>
            </w:r>
          </w:p>
        </w:tc>
        <w:tc>
          <w:tcPr>
            <w:tcW w:w="1576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获得的认证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pct"/>
          <w:trHeight w:val="594" w:hRule="atLeast"/>
          <w:jc w:val="center"/>
        </w:trPr>
        <w:tc>
          <w:tcPr>
            <w:tcW w:w="469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89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2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4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76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gridAfter w:val="1"/>
          <w:wAfter w:w="38" w:type="pct"/>
          <w:trHeight w:val="546" w:hRule="atLeast"/>
          <w:jc w:val="center"/>
        </w:trPr>
        <w:tc>
          <w:tcPr>
            <w:tcW w:w="469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89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2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4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76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pct"/>
          <w:trHeight w:val="554" w:hRule="atLeast"/>
          <w:jc w:val="center"/>
        </w:trPr>
        <w:tc>
          <w:tcPr>
            <w:tcW w:w="469" w:type="pct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89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2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14" w:type="pct"/>
            <w:gridSpan w:val="3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76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  <w:jc w:val="center"/>
        </w:trPr>
        <w:tc>
          <w:tcPr>
            <w:tcW w:w="1063" w:type="pct"/>
            <w:gridSpan w:val="2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真实性承诺</w:t>
            </w:r>
          </w:p>
        </w:tc>
        <w:tc>
          <w:tcPr>
            <w:tcW w:w="3936" w:type="pct"/>
            <w:gridSpan w:val="9"/>
            <w:vAlign w:val="center"/>
          </w:tcPr>
          <w:p>
            <w:pPr>
              <w:widowControl/>
              <w:spacing w:line="360" w:lineRule="auto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</w:t>
            </w:r>
            <w:r>
              <w:rPr>
                <w:rFonts w:ascii="Times New Roman" w:hAnsi="Times New Roman" w:eastAsia="仿宋_GB2312" w:cs="Times New Roman"/>
              </w:rPr>
              <w:t>本公司保证申报资料真实、合法，无伪造、编造、篡改和隐瞒等虚假内容，对因申报资料虚假所引发的一切后果承担全部法律责任。</w:t>
            </w:r>
          </w:p>
          <w:p>
            <w:pPr>
              <w:widowControl/>
              <w:spacing w:line="480" w:lineRule="auto"/>
              <w:jc w:val="center"/>
              <w:rPr>
                <w:rFonts w:ascii="Times New Roman" w:hAnsi="Times New Roman" w:eastAsia="仿宋_GB2312" w:cs="Times New Roman"/>
              </w:rPr>
            </w:pPr>
            <w:r>
              <w:rPr>
                <w:rFonts w:ascii="Times New Roman" w:hAnsi="Times New Roman" w:eastAsia="仿宋_GB2312" w:cs="Times New Roman"/>
              </w:rPr>
              <w:t>法定代表人签名：</w:t>
            </w:r>
          </w:p>
          <w:p>
            <w:pPr>
              <w:widowControl/>
              <w:spacing w:line="480" w:lineRule="auto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</w:t>
            </w:r>
            <w:r>
              <w:rPr>
                <w:rFonts w:ascii="Times New Roman" w:hAnsi="Times New Roman" w:eastAsia="仿宋_GB2312" w:cs="Times New Roman"/>
              </w:rPr>
              <w:t>年   月   日（企业盖章）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widowControl/>
        <w:rPr>
          <w:rFonts w:ascii="Times New Roman" w:hAnsi="Times New Roman" w:cs="Times New Roman"/>
        </w:rPr>
        <w:sectPr>
          <w:pgSz w:w="11920" w:h="16840"/>
          <w:pgMar w:top="1920" w:right="920" w:bottom="1040" w:left="1360" w:header="0" w:footer="857" w:gutter="0"/>
          <w:cols w:space="720" w:num="1"/>
        </w:sectPr>
      </w:pPr>
    </w:p>
    <w:p>
      <w:pPr>
        <w:pStyle w:val="12"/>
        <w:spacing w:before="5"/>
        <w:ind w:left="862"/>
        <w:rPr>
          <w:rFonts w:hint="default" w:ascii="Times New Roman" w:hAnsi="Times New Roman" w:eastAsia="黑体" w:cs="Times New Roman"/>
          <w:lang w:val="en-US" w:eastAsia="zh-CN"/>
        </w:rPr>
      </w:pPr>
      <w:r>
        <w:rPr>
          <w:rFonts w:hint="eastAsia" w:ascii="Times New Roman" w:hAnsi="Times New Roman" w:eastAsia="黑体" w:cs="Times New Roman"/>
          <w:color w:val="000007"/>
          <w:spacing w:val="-7"/>
          <w:lang w:val="en-US" w:eastAsia="zh-CN"/>
        </w:rPr>
        <w:t>一</w:t>
      </w:r>
      <w:r>
        <w:rPr>
          <w:rFonts w:ascii="Times New Roman" w:hAnsi="Times New Roman" w:eastAsia="黑体" w:cs="Times New Roman"/>
          <w:color w:val="000007"/>
          <w:spacing w:val="-7"/>
          <w:lang w:eastAsia="zh-CN"/>
        </w:rPr>
        <w:t>、企业</w:t>
      </w:r>
      <w:r>
        <w:rPr>
          <w:rFonts w:hint="eastAsia" w:ascii="Times New Roman" w:hAnsi="Times New Roman" w:eastAsia="黑体" w:cs="Times New Roman"/>
          <w:color w:val="000007"/>
          <w:spacing w:val="-7"/>
          <w:lang w:val="en-US" w:eastAsia="zh-CN"/>
        </w:rPr>
        <w:t>基本概况</w:t>
      </w:r>
    </w:p>
    <w:p>
      <w:pPr>
        <w:pStyle w:val="12"/>
        <w:spacing w:line="360" w:lineRule="auto"/>
        <w:ind w:firstLine="692" w:firstLineChars="200"/>
        <w:rPr>
          <w:rFonts w:ascii="Times New Roman" w:hAnsi="Times New Roman" w:eastAsia="仿宋_GB2312" w:cs="Times New Roman"/>
          <w:lang w:eastAsia="zh-CN"/>
        </w:rPr>
      </w:pPr>
      <w:r>
        <w:rPr>
          <w:rFonts w:hint="eastAsia" w:ascii="Times New Roman" w:hAnsi="Times New Roman" w:eastAsia="仿宋_GB2312" w:cs="Times New Roman"/>
          <w:color w:val="000007"/>
          <w:spacing w:val="-2"/>
          <w:lang w:eastAsia="zh-CN"/>
        </w:rPr>
        <w:t>简要</w:t>
      </w:r>
      <w:r>
        <w:rPr>
          <w:rFonts w:hint="eastAsia" w:ascii="Times New Roman" w:hAnsi="Times New Roman" w:eastAsia="仿宋_GB2312" w:cs="Times New Roman"/>
          <w:color w:val="000007"/>
          <w:spacing w:val="-2"/>
          <w:lang w:val="en-US" w:eastAsia="zh-CN"/>
        </w:rPr>
        <w:t>概括</w:t>
      </w: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企业</w:t>
      </w:r>
      <w:r>
        <w:rPr>
          <w:rFonts w:hint="eastAsia" w:ascii="Times New Roman" w:hAnsi="Times New Roman" w:eastAsia="仿宋_GB2312" w:cs="Times New Roman"/>
          <w:color w:val="000007"/>
          <w:spacing w:val="-2"/>
          <w:lang w:val="en-US" w:eastAsia="zh-CN"/>
        </w:rPr>
        <w:t>发展情况及相关资质荣誉</w:t>
      </w: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。</w:t>
      </w:r>
    </w:p>
    <w:p>
      <w:pPr>
        <w:pStyle w:val="12"/>
        <w:spacing w:before="190" w:line="348" w:lineRule="auto"/>
        <w:ind w:left="228" w:right="500" w:firstLine="633"/>
        <w:rPr>
          <w:rFonts w:ascii="Times New Roman" w:hAnsi="Times New Roman" w:eastAsia="黑体" w:cs="Times New Roman"/>
          <w:color w:val="000007"/>
          <w:spacing w:val="-3"/>
          <w:lang w:eastAsia="zh-CN"/>
        </w:rPr>
      </w:pPr>
      <w:r>
        <w:rPr>
          <w:rFonts w:hint="eastAsia" w:ascii="Times New Roman" w:hAnsi="Times New Roman" w:eastAsia="黑体" w:cs="Times New Roman"/>
          <w:color w:val="000007"/>
          <w:spacing w:val="-3"/>
          <w:lang w:val="en-US" w:eastAsia="zh-CN"/>
        </w:rPr>
        <w:t>二</w:t>
      </w:r>
      <w:r>
        <w:rPr>
          <w:rFonts w:ascii="Times New Roman" w:hAnsi="Times New Roman" w:eastAsia="黑体" w:cs="Times New Roman"/>
          <w:color w:val="000007"/>
          <w:spacing w:val="-3"/>
          <w:lang w:eastAsia="zh-CN"/>
        </w:rPr>
        <w:t>、团队建设及实力</w:t>
      </w:r>
    </w:p>
    <w:p>
      <w:pPr>
        <w:pStyle w:val="12"/>
        <w:spacing w:line="360" w:lineRule="auto"/>
        <w:ind w:firstLine="700" w:firstLineChars="200"/>
        <w:rPr>
          <w:rFonts w:ascii="Times New Roman" w:hAnsi="Times New Roman" w:eastAsia="仿宋_GB2312" w:cs="Times New Roman"/>
          <w:lang w:eastAsia="zh-CN"/>
        </w:rPr>
      </w:pPr>
      <w:r>
        <w:rPr>
          <w:rFonts w:ascii="Times New Roman" w:hAnsi="Times New Roman" w:eastAsia="仿宋_GB2312" w:cs="Times New Roman"/>
          <w:lang w:eastAsia="zh-CN"/>
        </w:rPr>
        <w:t>1.核心产品主要负责人及核心团队成员主要履历。</w:t>
      </w:r>
    </w:p>
    <w:p>
      <w:pPr>
        <w:pStyle w:val="12"/>
        <w:spacing w:line="360" w:lineRule="auto"/>
        <w:ind w:firstLine="700" w:firstLineChars="200"/>
        <w:rPr>
          <w:rFonts w:ascii="Times New Roman" w:hAnsi="Times New Roman" w:eastAsia="仿宋_GB2312" w:cs="Times New Roman"/>
          <w:lang w:eastAsia="zh-CN"/>
        </w:rPr>
      </w:pPr>
      <w:r>
        <w:rPr>
          <w:rFonts w:ascii="Times New Roman" w:hAnsi="Times New Roman" w:eastAsia="仿宋_GB2312" w:cs="Times New Roman"/>
          <w:lang w:eastAsia="zh-CN"/>
        </w:rPr>
        <w:t>2.单位技术或服务团队情况，包括团队人数、学历构成情况、职称情况等。</w:t>
      </w:r>
    </w:p>
    <w:p>
      <w:pPr>
        <w:pStyle w:val="12"/>
        <w:spacing w:before="190" w:line="348" w:lineRule="auto"/>
        <w:ind w:left="228" w:right="500" w:firstLine="633"/>
        <w:rPr>
          <w:rFonts w:ascii="Times New Roman" w:hAnsi="Times New Roman" w:eastAsia="黑体" w:cs="Times New Roman"/>
          <w:color w:val="000007"/>
          <w:spacing w:val="-3"/>
          <w:lang w:eastAsia="zh-CN"/>
        </w:rPr>
      </w:pPr>
      <w:r>
        <w:rPr>
          <w:rFonts w:hint="eastAsia" w:ascii="Times New Roman" w:hAnsi="Times New Roman" w:eastAsia="黑体" w:cs="Times New Roman"/>
          <w:color w:val="000007"/>
          <w:spacing w:val="-3"/>
          <w:lang w:val="en-US" w:eastAsia="zh-CN"/>
        </w:rPr>
        <w:t>三</w:t>
      </w:r>
      <w:r>
        <w:rPr>
          <w:rFonts w:ascii="Times New Roman" w:hAnsi="Times New Roman" w:eastAsia="黑体" w:cs="Times New Roman"/>
          <w:color w:val="000007"/>
          <w:spacing w:val="-3"/>
          <w:lang w:eastAsia="zh-CN"/>
        </w:rPr>
        <w:t>、产品或服务主要案例</w:t>
      </w:r>
    </w:p>
    <w:p>
      <w:pPr>
        <w:pStyle w:val="12"/>
        <w:spacing w:line="360" w:lineRule="auto"/>
        <w:ind w:firstLine="700" w:firstLineChars="200"/>
        <w:rPr>
          <w:rFonts w:ascii="Times New Roman" w:hAnsi="Times New Roman" w:eastAsia="仿宋_GB2312" w:cs="Times New Roman"/>
          <w:lang w:eastAsia="zh-CN"/>
        </w:rPr>
      </w:pPr>
      <w:r>
        <w:rPr>
          <w:rFonts w:ascii="Times New Roman" w:hAnsi="Times New Roman" w:eastAsia="仿宋_GB2312" w:cs="Times New Roman"/>
          <w:lang w:eastAsia="zh-CN"/>
        </w:rPr>
        <w:t>主要产品或服务典型实施案例简介，包括实施日期、费用、过程、效果等。与合作伙伴共同开展</w:t>
      </w:r>
      <w:r>
        <w:rPr>
          <w:rFonts w:hint="eastAsia" w:ascii="Times New Roman" w:hAnsi="Times New Roman" w:eastAsia="仿宋_GB2312" w:cs="Times New Roman"/>
          <w:lang w:val="en-US" w:eastAsia="zh-CN"/>
        </w:rPr>
        <w:t>的相关</w:t>
      </w:r>
      <w:r>
        <w:rPr>
          <w:rFonts w:ascii="Times New Roman" w:hAnsi="Times New Roman" w:eastAsia="仿宋_GB2312" w:cs="Times New Roman"/>
          <w:lang w:eastAsia="zh-CN"/>
        </w:rPr>
        <w:t>服务。</w:t>
      </w:r>
    </w:p>
    <w:p>
      <w:pPr>
        <w:pStyle w:val="12"/>
        <w:spacing w:before="3"/>
        <w:ind w:left="862"/>
        <w:rPr>
          <w:rFonts w:ascii="Times New Roman" w:hAnsi="Times New Roman" w:eastAsia="黑体" w:cs="Times New Roman"/>
          <w:lang w:eastAsia="zh-CN"/>
        </w:rPr>
      </w:pPr>
      <w:r>
        <w:rPr>
          <w:rFonts w:hint="eastAsia" w:ascii="Times New Roman" w:hAnsi="Times New Roman" w:eastAsia="黑体" w:cs="Times New Roman"/>
          <w:color w:val="000007"/>
          <w:spacing w:val="-7"/>
          <w:lang w:eastAsia="zh-CN"/>
        </w:rPr>
        <w:t>四</w:t>
      </w:r>
      <w:r>
        <w:rPr>
          <w:rFonts w:ascii="Times New Roman" w:hAnsi="Times New Roman" w:eastAsia="黑体" w:cs="Times New Roman"/>
          <w:color w:val="000007"/>
          <w:spacing w:val="-7"/>
          <w:lang w:eastAsia="zh-CN"/>
        </w:rPr>
        <w:t>、规模、装备和工艺</w:t>
      </w:r>
    </w:p>
    <w:p>
      <w:pPr>
        <w:pStyle w:val="12"/>
        <w:spacing w:line="360" w:lineRule="auto"/>
        <w:ind w:firstLine="692" w:firstLineChars="200"/>
        <w:rPr>
          <w:rFonts w:hint="eastAsia" w:ascii="Times New Roman" w:hAnsi="Times New Roman" w:eastAsia="仿宋_GB2312" w:cs="Times New Roman"/>
          <w:color w:val="000007"/>
          <w:spacing w:val="-2"/>
          <w:lang w:eastAsia="zh-CN"/>
        </w:rPr>
      </w:pP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建成投产时间和最后核定生产规模</w:t>
      </w:r>
      <w:r>
        <w:rPr>
          <w:rFonts w:hint="eastAsia" w:ascii="Times New Roman" w:hAnsi="Times New Roman" w:eastAsia="仿宋_GB2312" w:cs="Times New Roman"/>
          <w:color w:val="000007"/>
          <w:spacing w:val="-2"/>
          <w:lang w:eastAsia="zh-CN"/>
        </w:rPr>
        <w:t>，</w:t>
      </w: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企业采用的生产工艺和主要装备情况（可配主要装备照片）。</w:t>
      </w:r>
    </w:p>
    <w:p>
      <w:pPr>
        <w:pStyle w:val="12"/>
        <w:spacing w:before="3"/>
        <w:ind w:left="862"/>
        <w:rPr>
          <w:rFonts w:ascii="Times New Roman" w:hAnsi="Times New Roman" w:eastAsia="黑体" w:cs="Times New Roman"/>
          <w:lang w:eastAsia="zh-CN"/>
        </w:rPr>
      </w:pPr>
      <w:r>
        <w:rPr>
          <w:rFonts w:hint="eastAsia" w:ascii="Times New Roman" w:hAnsi="Times New Roman" w:eastAsia="黑体" w:cs="Times New Roman"/>
          <w:color w:val="000007"/>
          <w:spacing w:val="-5"/>
          <w:lang w:eastAsia="zh-CN"/>
        </w:rPr>
        <w:t>五</w:t>
      </w:r>
      <w:r>
        <w:rPr>
          <w:rFonts w:ascii="Times New Roman" w:hAnsi="Times New Roman" w:eastAsia="黑体" w:cs="Times New Roman"/>
          <w:color w:val="000007"/>
          <w:spacing w:val="-5"/>
          <w:lang w:eastAsia="zh-CN"/>
        </w:rPr>
        <w:t>、</w:t>
      </w:r>
      <w:r>
        <w:rPr>
          <w:rFonts w:hint="eastAsia" w:ascii="Times New Roman" w:hAnsi="Times New Roman" w:eastAsia="黑体" w:cs="Times New Roman"/>
          <w:color w:val="000007"/>
          <w:spacing w:val="-5"/>
          <w:lang w:val="en-US" w:eastAsia="zh-CN"/>
        </w:rPr>
        <w:t>安全、</w:t>
      </w:r>
      <w:r>
        <w:rPr>
          <w:rFonts w:ascii="Times New Roman" w:hAnsi="Times New Roman" w:eastAsia="黑体" w:cs="Times New Roman"/>
          <w:color w:val="000007"/>
          <w:spacing w:val="-5"/>
          <w:lang w:eastAsia="zh-CN"/>
        </w:rPr>
        <w:t>环境保护</w:t>
      </w:r>
    </w:p>
    <w:p>
      <w:pPr>
        <w:pStyle w:val="1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92" w:firstLineChars="200"/>
        <w:textAlignment w:val="baseline"/>
        <w:rPr>
          <w:rFonts w:ascii="Times New Roman" w:hAnsi="Times New Roman" w:eastAsia="仿宋_GB2312" w:cs="Times New Roman"/>
          <w:color w:val="000007"/>
          <w:spacing w:val="-2"/>
          <w:lang w:eastAsia="zh-CN"/>
        </w:rPr>
      </w:pPr>
      <w:r>
        <w:rPr>
          <w:rFonts w:hint="eastAsia" w:ascii="Times New Roman" w:hAnsi="Times New Roman" w:eastAsia="仿宋_GB2312" w:cs="Times New Roman"/>
          <w:color w:val="000007"/>
          <w:spacing w:val="-2"/>
          <w:lang w:eastAsia="zh-CN"/>
        </w:rPr>
        <w:t>简要说明</w:t>
      </w: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企业执行</w:t>
      </w:r>
      <w:r>
        <w:rPr>
          <w:rFonts w:hint="eastAsia" w:ascii="Times New Roman" w:hAnsi="Times New Roman" w:eastAsia="仿宋_GB2312" w:cs="Times New Roman"/>
          <w:color w:val="000007"/>
          <w:spacing w:val="-2"/>
          <w:lang w:val="en-US" w:eastAsia="zh-CN"/>
        </w:rPr>
        <w:t>产品质量安全、</w:t>
      </w: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环境保护制度情况。</w:t>
      </w:r>
    </w:p>
    <w:p>
      <w:pPr>
        <w:pStyle w:val="1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72" w:firstLineChars="200"/>
        <w:jc w:val="both"/>
        <w:textAlignment w:val="baseline"/>
        <w:rPr>
          <w:rFonts w:ascii="Times New Roman" w:hAnsi="Times New Roman" w:eastAsia="黑体" w:cs="Times New Roman"/>
          <w:color w:val="000007"/>
          <w:spacing w:val="-7"/>
          <w:lang w:eastAsia="zh-CN"/>
        </w:rPr>
      </w:pPr>
      <w:r>
        <w:rPr>
          <w:rFonts w:hint="eastAsia" w:ascii="Times New Roman" w:hAnsi="Times New Roman" w:eastAsia="黑体" w:cs="Times New Roman"/>
          <w:color w:val="000007"/>
          <w:spacing w:val="-7"/>
          <w:lang w:val="en-US" w:eastAsia="zh-CN"/>
        </w:rPr>
        <w:t>六</w:t>
      </w:r>
      <w:r>
        <w:rPr>
          <w:rFonts w:ascii="Times New Roman" w:hAnsi="Times New Roman" w:eastAsia="黑体" w:cs="Times New Roman"/>
          <w:color w:val="000007"/>
          <w:spacing w:val="-7"/>
          <w:lang w:eastAsia="zh-CN"/>
        </w:rPr>
        <w:t>、相关证明材料</w:t>
      </w:r>
    </w:p>
    <w:p>
      <w:pPr>
        <w:pStyle w:val="12"/>
        <w:spacing w:line="360" w:lineRule="auto"/>
        <w:ind w:firstLine="692" w:firstLineChars="200"/>
        <w:rPr>
          <w:rFonts w:ascii="Times New Roman" w:hAnsi="Times New Roman" w:eastAsia="仿宋_GB2312" w:cs="Times New Roman"/>
          <w:color w:val="000007"/>
          <w:spacing w:val="-2"/>
          <w:lang w:eastAsia="zh-CN"/>
        </w:rPr>
      </w:pP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1．企业法人营业执照/；</w:t>
      </w:r>
    </w:p>
    <w:p>
      <w:pPr>
        <w:pStyle w:val="12"/>
        <w:spacing w:line="360" w:lineRule="auto"/>
        <w:ind w:firstLine="692" w:firstLineChars="200"/>
        <w:rPr>
          <w:rFonts w:ascii="Times New Roman" w:hAnsi="Times New Roman" w:eastAsia="仿宋_GB2312" w:cs="Times New Roman"/>
          <w:color w:val="000007"/>
          <w:spacing w:val="-2"/>
          <w:lang w:eastAsia="zh-CN"/>
        </w:rPr>
      </w:pP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3．自主研发创新证明材料，包括自主创新能力，取得的相关自主知识产权情况（如专利、软件著作权等），取得的相关认证情况等；</w:t>
      </w:r>
    </w:p>
    <w:p>
      <w:pPr>
        <w:pStyle w:val="12"/>
        <w:spacing w:line="360" w:lineRule="auto"/>
        <w:ind w:firstLine="692" w:firstLineChars="200"/>
        <w:rPr>
          <w:rFonts w:hint="eastAsia" w:ascii="Times New Roman" w:hAnsi="Times New Roman" w:eastAsia="仿宋_GB2312" w:cs="Times New Roman"/>
          <w:color w:val="000007"/>
          <w:spacing w:val="-2"/>
          <w:lang w:eastAsia="zh-CN"/>
        </w:rPr>
      </w:pP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2．典型案例</w:t>
      </w:r>
      <w:r>
        <w:rPr>
          <w:rFonts w:hint="eastAsia" w:ascii="Times New Roman" w:hAnsi="Times New Roman" w:eastAsia="仿宋_GB2312" w:cs="Times New Roman"/>
          <w:color w:val="000007"/>
          <w:spacing w:val="-2"/>
          <w:lang w:val="en-US" w:eastAsia="zh-CN"/>
        </w:rPr>
        <w:t>及用户意见反馈</w:t>
      </w: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证明材料</w:t>
      </w:r>
      <w:r>
        <w:rPr>
          <w:rFonts w:hint="eastAsia" w:ascii="Times New Roman" w:hAnsi="Times New Roman" w:eastAsia="仿宋_GB2312" w:cs="Times New Roman"/>
          <w:color w:val="000007"/>
          <w:spacing w:val="-2"/>
          <w:lang w:eastAsia="zh-CN"/>
        </w:rPr>
        <w:t>；</w:t>
      </w:r>
    </w:p>
    <w:p>
      <w:pPr>
        <w:pStyle w:val="12"/>
        <w:spacing w:line="360" w:lineRule="auto"/>
        <w:ind w:firstLine="692" w:firstLineChars="200"/>
        <w:rPr>
          <w:rFonts w:ascii="Times New Roman" w:hAnsi="Times New Roman" w:eastAsia="仿宋_GB2312" w:cs="Times New Roman"/>
          <w:color w:val="000007"/>
          <w:spacing w:val="-2"/>
          <w:lang w:eastAsia="zh-CN"/>
        </w:rPr>
      </w:pP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4．申报单位相关认证或资质证明材料；</w:t>
      </w:r>
    </w:p>
    <w:p>
      <w:pPr>
        <w:pStyle w:val="12"/>
        <w:spacing w:line="360" w:lineRule="auto"/>
        <w:ind w:firstLine="692" w:firstLineChars="200"/>
        <w:rPr>
          <w:rFonts w:ascii="Times New Roman" w:hAnsi="Times New Roman" w:eastAsia="仿宋_GB2312" w:cs="Times New Roman"/>
          <w:color w:val="000007"/>
          <w:spacing w:val="-2"/>
          <w:lang w:eastAsia="zh-CN"/>
        </w:rPr>
      </w:pPr>
      <w:r>
        <w:rPr>
          <w:rFonts w:ascii="Times New Roman" w:hAnsi="Times New Roman" w:eastAsia="仿宋_GB2312" w:cs="Times New Roman"/>
          <w:color w:val="000007"/>
          <w:spacing w:val="-2"/>
          <w:lang w:eastAsia="zh-CN"/>
        </w:rPr>
        <w:t>5．主要负责人、专家、核心技术团队成员履历和相关资格证明材料；</w:t>
      </w: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C201455-58E9-4163-9D2D-005DE2058B2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2F1A4D3F-3785-477A-8659-6DDA7308C357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8B8436B8-1B79-4E56-ABD8-468B560FD9D2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66816821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8.15pt;width:35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bziEn0QAAAAMBAAAPAAAAAAAAAAEA&#10;IAAAACIAAABkcnMvZG93bnJldi54bWxQSwECFAAUAAAACACHTuJAZ+SS7hYCAAAZBAAADgAAAAAA&#10;AAABACAAAAAg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BCF63B"/>
    <w:multiLevelType w:val="multilevel"/>
    <w:tmpl w:val="08BCF63B"/>
    <w:lvl w:ilvl="0" w:tentative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-320" w:firstLine="0"/>
      </w:pPr>
      <w:rPr>
        <w:rFonts w:hint="eastAsia"/>
      </w:rPr>
    </w:lvl>
    <w:lvl w:ilvl="3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mZjg0ZDE0MDA1OTQzNzNhMzYwOGYxZjM0YTMzNzAifQ=="/>
  </w:docVars>
  <w:rsids>
    <w:rsidRoot w:val="00EB5AD9"/>
    <w:rsid w:val="00011552"/>
    <w:rsid w:val="00040874"/>
    <w:rsid w:val="00042113"/>
    <w:rsid w:val="000854AE"/>
    <w:rsid w:val="000C22F1"/>
    <w:rsid w:val="000C617D"/>
    <w:rsid w:val="000F093D"/>
    <w:rsid w:val="00102ADF"/>
    <w:rsid w:val="001107E0"/>
    <w:rsid w:val="00163944"/>
    <w:rsid w:val="001A1518"/>
    <w:rsid w:val="00202268"/>
    <w:rsid w:val="00263AE5"/>
    <w:rsid w:val="002717EC"/>
    <w:rsid w:val="00341B4C"/>
    <w:rsid w:val="00345133"/>
    <w:rsid w:val="00356C56"/>
    <w:rsid w:val="0037441E"/>
    <w:rsid w:val="00382766"/>
    <w:rsid w:val="003B1785"/>
    <w:rsid w:val="003D7AED"/>
    <w:rsid w:val="00411A9A"/>
    <w:rsid w:val="004F0E66"/>
    <w:rsid w:val="00520393"/>
    <w:rsid w:val="00531934"/>
    <w:rsid w:val="00536A15"/>
    <w:rsid w:val="005B4907"/>
    <w:rsid w:val="00636807"/>
    <w:rsid w:val="0065324C"/>
    <w:rsid w:val="006573D3"/>
    <w:rsid w:val="006D1E4F"/>
    <w:rsid w:val="006F2570"/>
    <w:rsid w:val="006F3A77"/>
    <w:rsid w:val="006F3AF9"/>
    <w:rsid w:val="007A5E04"/>
    <w:rsid w:val="007A6AAB"/>
    <w:rsid w:val="007C108F"/>
    <w:rsid w:val="008519AB"/>
    <w:rsid w:val="00890239"/>
    <w:rsid w:val="008E3E90"/>
    <w:rsid w:val="009526C1"/>
    <w:rsid w:val="00967B07"/>
    <w:rsid w:val="00A8247C"/>
    <w:rsid w:val="00A832AA"/>
    <w:rsid w:val="00A939E8"/>
    <w:rsid w:val="00B0101D"/>
    <w:rsid w:val="00B84841"/>
    <w:rsid w:val="00BC0C49"/>
    <w:rsid w:val="00C31C3B"/>
    <w:rsid w:val="00C35C2E"/>
    <w:rsid w:val="00CA38F2"/>
    <w:rsid w:val="00CC201A"/>
    <w:rsid w:val="00CD60A1"/>
    <w:rsid w:val="00D262AB"/>
    <w:rsid w:val="00D324AB"/>
    <w:rsid w:val="00D37D52"/>
    <w:rsid w:val="00D513DF"/>
    <w:rsid w:val="00DA38EB"/>
    <w:rsid w:val="00DB4B27"/>
    <w:rsid w:val="00E51026"/>
    <w:rsid w:val="00EB5AD9"/>
    <w:rsid w:val="00EC65B9"/>
    <w:rsid w:val="00EF7F34"/>
    <w:rsid w:val="00F46F85"/>
    <w:rsid w:val="00F764A8"/>
    <w:rsid w:val="00F85454"/>
    <w:rsid w:val="00FD5188"/>
    <w:rsid w:val="05212CDD"/>
    <w:rsid w:val="158C3A67"/>
    <w:rsid w:val="1B7A3F79"/>
    <w:rsid w:val="1C2E4714"/>
    <w:rsid w:val="1D2E2F2F"/>
    <w:rsid w:val="2A0668FB"/>
    <w:rsid w:val="3455704F"/>
    <w:rsid w:val="3D27053C"/>
    <w:rsid w:val="49CB136A"/>
    <w:rsid w:val="4D6D4320"/>
    <w:rsid w:val="55B52935"/>
    <w:rsid w:val="57E36421"/>
    <w:rsid w:val="5E614D2F"/>
    <w:rsid w:val="61DA606F"/>
    <w:rsid w:val="631F728A"/>
    <w:rsid w:val="6C4D32A6"/>
    <w:rsid w:val="7752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20"/>
    <w:autoRedefine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ind w:left="0" w:firstLine="880" w:firstLineChars="200"/>
      <w:outlineLvl w:val="2"/>
    </w:pPr>
    <w:rPr>
      <w:rFonts w:ascii="Times New Roman" w:hAnsi="Times New Roman" w:eastAsia="仿宋"/>
      <w:b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autoRedefine/>
    <w:semiHidden/>
    <w:unhideWhenUsed/>
    <w:qFormat/>
    <w:uiPriority w:val="0"/>
    <w:rPr>
      <w:rFonts w:ascii="Arial" w:hAnsi="Arial" w:eastAsia="黑体"/>
      <w:sz w:val="20"/>
    </w:rPr>
  </w:style>
  <w:style w:type="paragraph" w:styleId="12">
    <w:name w:val="Body Text"/>
    <w:basedOn w:val="1"/>
    <w:link w:val="24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5"/>
      <w:szCs w:val="35"/>
      <w:lang w:eastAsia="en-US"/>
    </w:rPr>
  </w:style>
  <w:style w:type="paragraph" w:styleId="13">
    <w:name w:val="footer"/>
    <w:basedOn w:val="1"/>
    <w:link w:val="2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8">
    <w:name w:val="Strong"/>
    <w:basedOn w:val="17"/>
    <w:autoRedefine/>
    <w:qFormat/>
    <w:uiPriority w:val="0"/>
    <w:rPr>
      <w:b/>
    </w:rPr>
  </w:style>
  <w:style w:type="character" w:customStyle="1" w:styleId="19">
    <w:name w:val="标题 2 字符"/>
    <w:basedOn w:val="17"/>
    <w:link w:val="3"/>
    <w:autoRedefine/>
    <w:qFormat/>
    <w:uiPriority w:val="9"/>
    <w:rPr>
      <w:rFonts w:ascii="Times New Roman" w:hAnsi="Times New Roman" w:eastAsia="楷体" w:cstheme="majorBidi"/>
      <w:b/>
      <w:bCs/>
      <w:kern w:val="2"/>
      <w:sz w:val="32"/>
      <w:szCs w:val="32"/>
    </w:rPr>
  </w:style>
  <w:style w:type="character" w:customStyle="1" w:styleId="20">
    <w:name w:val="标题 3 字符"/>
    <w:basedOn w:val="17"/>
    <w:link w:val="4"/>
    <w:autoRedefine/>
    <w:qFormat/>
    <w:uiPriority w:val="9"/>
    <w:rPr>
      <w:rFonts w:ascii="Times New Roman" w:hAnsi="Times New Roman" w:eastAsia="仿宋" w:cstheme="minorBidi"/>
      <w:b/>
      <w:bCs/>
      <w:sz w:val="32"/>
      <w:szCs w:val="32"/>
    </w:rPr>
  </w:style>
  <w:style w:type="table" w:customStyle="1" w:styleId="2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">
    <w:name w:val="页眉 字符"/>
    <w:basedOn w:val="17"/>
    <w:link w:val="1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7"/>
    <w:link w:val="1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正文文本 字符"/>
    <w:basedOn w:val="17"/>
    <w:link w:val="12"/>
    <w:autoRedefine/>
    <w:qFormat/>
    <w:uiPriority w:val="0"/>
    <w:rPr>
      <w:rFonts w:ascii="仿宋" w:hAnsi="仿宋" w:eastAsia="仿宋" w:cs="仿宋"/>
      <w:snapToGrid w:val="0"/>
      <w:color w:val="000000"/>
      <w:sz w:val="35"/>
      <w:szCs w:val="35"/>
      <w:lang w:eastAsia="en-US"/>
    </w:rPr>
  </w:style>
  <w:style w:type="paragraph" w:customStyle="1" w:styleId="25">
    <w:name w:val="Table Text"/>
    <w:basedOn w:val="1"/>
    <w:autoRedefine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paragraph" w:customStyle="1" w:styleId="2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787</Words>
  <Characters>4486</Characters>
  <Lines>37</Lines>
  <Paragraphs>10</Paragraphs>
  <TotalTime>6</TotalTime>
  <ScaleCrop>false</ScaleCrop>
  <LinksUpToDate>false</LinksUpToDate>
  <CharactersWithSpaces>5263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2024-01-29T06:56:00Z</dcterms:created>
  <dc:creator>lzw</dc:creator>
  <cp:lastModifiedBy>shadow</cp:lastModifiedBy>
  <dcterms:modified xsi:type="dcterms:W3CDTF">2024-02-02T07:48:03Z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0CF1EB0B163344139701491F48F561C6_13</vt:lpwstr>
  </property>
</Properties>
</file>