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8" w:line="224" w:lineRule="auto"/>
        <w:rPr>
          <w:rFonts w:ascii="Times New Roman" w:hAnsi="Times New Roman" w:eastAsia="黑体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黑体" w:cs="Times New Roman"/>
          <w:spacing w:val="-16"/>
          <w:sz w:val="32"/>
          <w:szCs w:val="32"/>
        </w:rPr>
        <w:t>附件2</w:t>
      </w:r>
    </w:p>
    <w:p>
      <w:pPr>
        <w:spacing w:line="311" w:lineRule="auto"/>
        <w:rPr>
          <w:rFonts w:ascii="Times New Roman" w:hAnsi="Times New Roman" w:eastAsia="仿宋_GB2312" w:cs="Times New Roman"/>
        </w:rPr>
      </w:pP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pacing w:val="3"/>
          <w:sz w:val="36"/>
          <w:szCs w:val="36"/>
        </w:rPr>
      </w:pPr>
      <w:r>
        <w:rPr>
          <w:rFonts w:ascii="Times New Roman" w:hAnsi="Times New Roman" w:eastAsia="方正小标宋简体" w:cs="Times New Roman"/>
          <w:spacing w:val="4"/>
          <w:sz w:val="36"/>
          <w:szCs w:val="36"/>
        </w:rPr>
        <w:t>广东省先进安全应急</w:t>
      </w:r>
      <w:r>
        <w:rPr>
          <w:rFonts w:hint="eastAsia" w:ascii="Times New Roman" w:hAnsi="Times New Roman" w:eastAsia="方正小标宋简体" w:cs="Times New Roman"/>
          <w:spacing w:val="4"/>
          <w:sz w:val="36"/>
          <w:szCs w:val="36"/>
          <w:lang w:val="en-US" w:eastAsia="zh-CN"/>
        </w:rPr>
        <w:t>技术、</w:t>
      </w:r>
      <w:r>
        <w:rPr>
          <w:rFonts w:ascii="Times New Roman" w:hAnsi="Times New Roman" w:eastAsia="方正小标宋简体" w:cs="Times New Roman"/>
          <w:spacing w:val="4"/>
          <w:sz w:val="36"/>
          <w:szCs w:val="36"/>
        </w:rPr>
        <w:t>装备（推广）</w:t>
      </w:r>
      <w:r>
        <w:rPr>
          <w:rFonts w:ascii="Times New Roman" w:hAnsi="Times New Roman" w:eastAsia="方正小标宋简体" w:cs="Times New Roman"/>
          <w:spacing w:val="3"/>
          <w:sz w:val="36"/>
          <w:szCs w:val="36"/>
        </w:rPr>
        <w:t>目录申报汇总表</w:t>
      </w:r>
    </w:p>
    <w:tbl>
      <w:tblPr>
        <w:tblStyle w:val="16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0"/>
        <w:gridCol w:w="954"/>
        <w:gridCol w:w="1866"/>
        <w:gridCol w:w="986"/>
        <w:gridCol w:w="970"/>
        <w:gridCol w:w="1450"/>
        <w:gridCol w:w="970"/>
        <w:gridCol w:w="4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8" w:hRule="atLeast"/>
          <w:jc w:val="center"/>
        </w:trPr>
        <w:tc>
          <w:tcPr>
            <w:tcW w:w="0" w:type="auto"/>
            <w:tcBorders>
              <w:bottom w:val="nil"/>
            </w:tcBorders>
            <w:vAlign w:val="center"/>
          </w:tcPr>
          <w:p>
            <w:pPr>
              <w:spacing w:before="78" w:line="221" w:lineRule="auto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pacing w:val="-5"/>
                <w:sz w:val="24"/>
              </w:rPr>
              <w:t>序号</w:t>
            </w:r>
          </w:p>
        </w:tc>
        <w:tc>
          <w:tcPr>
            <w:tcW w:w="0" w:type="auto"/>
            <w:tcBorders>
              <w:bottom w:val="nil"/>
            </w:tcBorders>
            <w:vAlign w:val="center"/>
          </w:tcPr>
          <w:p>
            <w:pPr>
              <w:spacing w:before="78" w:line="219" w:lineRule="auto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pacing w:val="-2"/>
                <w:sz w:val="24"/>
              </w:rPr>
              <w:t>申报单位</w:t>
            </w:r>
          </w:p>
        </w:tc>
        <w:tc>
          <w:tcPr>
            <w:tcW w:w="0" w:type="auto"/>
            <w:tcBorders>
              <w:bottom w:val="nil"/>
            </w:tcBorders>
            <w:vAlign w:val="center"/>
          </w:tcPr>
          <w:p>
            <w:pPr>
              <w:spacing w:before="78" w:line="219" w:lineRule="auto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pacing w:val="-4"/>
                <w:sz w:val="24"/>
              </w:rPr>
              <w:t>技术装备产品名称</w:t>
            </w:r>
          </w:p>
        </w:tc>
        <w:tc>
          <w:tcPr>
            <w:tcW w:w="0" w:type="auto"/>
            <w:tcBorders>
              <w:bottom w:val="nil"/>
            </w:tcBorders>
            <w:vAlign w:val="center"/>
          </w:tcPr>
          <w:p>
            <w:pPr>
              <w:spacing w:before="78" w:line="219" w:lineRule="auto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pacing w:val="2"/>
                <w:sz w:val="24"/>
              </w:rPr>
              <w:t>申报方向</w:t>
            </w:r>
          </w:p>
        </w:tc>
        <w:tc>
          <w:tcPr>
            <w:tcW w:w="0" w:type="auto"/>
            <w:vAlign w:val="center"/>
          </w:tcPr>
          <w:p>
            <w:pPr>
              <w:spacing w:line="219" w:lineRule="auto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关键技术</w:t>
            </w:r>
          </w:p>
        </w:tc>
        <w:tc>
          <w:tcPr>
            <w:tcW w:w="0" w:type="auto"/>
            <w:vAlign w:val="center"/>
          </w:tcPr>
          <w:p>
            <w:pPr>
              <w:spacing w:line="219" w:lineRule="auto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主要技术指标</w:t>
            </w:r>
          </w:p>
        </w:tc>
        <w:tc>
          <w:tcPr>
            <w:tcW w:w="0" w:type="auto"/>
            <w:vAlign w:val="center"/>
          </w:tcPr>
          <w:p>
            <w:pPr>
              <w:spacing w:line="219" w:lineRule="auto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应用领域</w:t>
            </w:r>
          </w:p>
        </w:tc>
        <w:tc>
          <w:tcPr>
            <w:tcW w:w="0" w:type="auto"/>
            <w:vAlign w:val="center"/>
          </w:tcPr>
          <w:p>
            <w:pPr>
              <w:spacing w:line="219" w:lineRule="auto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所属</w:t>
            </w:r>
          </w:p>
          <w:p>
            <w:pPr>
              <w:spacing w:line="219" w:lineRule="auto"/>
              <w:jc w:val="center"/>
              <w:rPr>
                <w:rFonts w:ascii="Times New Roman" w:hAnsi="Times New Roman" w:eastAsia="黑体" w:cs="Times New Roman"/>
                <w:sz w:val="24"/>
              </w:rPr>
            </w:pPr>
            <w:r>
              <w:rPr>
                <w:rFonts w:ascii="Times New Roman" w:hAnsi="Times New Roman" w:eastAsia="黑体" w:cs="Times New Roman"/>
                <w:sz w:val="24"/>
              </w:rPr>
              <w:t>类别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2" w:hRule="atLeast"/>
          <w:jc w:val="center"/>
        </w:trPr>
        <w:tc>
          <w:tcPr>
            <w:tcW w:w="0" w:type="auto"/>
            <w:vAlign w:val="center"/>
          </w:tcPr>
          <w:p>
            <w:pPr>
              <w:pStyle w:val="25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0" w:type="auto"/>
            <w:vAlign w:val="center"/>
          </w:tcPr>
          <w:p>
            <w:pPr>
              <w:pStyle w:val="25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pStyle w:val="25"/>
              <w:rPr>
                <w:rFonts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pStyle w:val="25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pStyle w:val="25"/>
              <w:rPr>
                <w:rFonts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pStyle w:val="25"/>
              <w:rPr>
                <w:rFonts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pStyle w:val="25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pStyle w:val="25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6" w:hRule="atLeast"/>
          <w:jc w:val="center"/>
        </w:trPr>
        <w:tc>
          <w:tcPr>
            <w:tcW w:w="0" w:type="auto"/>
            <w:vAlign w:val="center"/>
          </w:tcPr>
          <w:p>
            <w:pPr>
              <w:pStyle w:val="25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0" w:type="auto"/>
            <w:vAlign w:val="center"/>
          </w:tcPr>
          <w:p>
            <w:pPr>
              <w:pStyle w:val="25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pStyle w:val="25"/>
              <w:rPr>
                <w:rFonts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pStyle w:val="25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pStyle w:val="25"/>
              <w:rPr>
                <w:rFonts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pStyle w:val="25"/>
              <w:rPr>
                <w:rFonts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pStyle w:val="25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pStyle w:val="25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  <w:jc w:val="center"/>
        </w:trPr>
        <w:tc>
          <w:tcPr>
            <w:tcW w:w="0" w:type="auto"/>
            <w:vAlign w:val="center"/>
          </w:tcPr>
          <w:p>
            <w:pPr>
              <w:pStyle w:val="25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pStyle w:val="25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pStyle w:val="25"/>
              <w:rPr>
                <w:rFonts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pStyle w:val="25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pStyle w:val="25"/>
              <w:rPr>
                <w:rFonts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pStyle w:val="25"/>
              <w:rPr>
                <w:rFonts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pStyle w:val="25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Align w:val="center"/>
          </w:tcPr>
          <w:p>
            <w:pPr>
              <w:pStyle w:val="25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  <w:jc w:val="center"/>
        </w:trPr>
        <w:tc>
          <w:tcPr>
            <w:tcW w:w="0" w:type="auto"/>
            <w:vAlign w:val="center"/>
          </w:tcPr>
          <w:p>
            <w:pPr>
              <w:pStyle w:val="25"/>
              <w:jc w:val="center"/>
              <w:rPr>
                <w:rFonts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0" w:type="auto"/>
            <w:vAlign w:val="center"/>
          </w:tcPr>
          <w:p>
            <w:pPr>
              <w:pStyle w:val="25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>
            <w:pPr>
              <w:pStyle w:val="25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>
            <w:pPr>
              <w:pStyle w:val="25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>
            <w:pPr>
              <w:pStyle w:val="25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>
            <w:pPr>
              <w:pStyle w:val="25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>
            <w:pPr>
              <w:pStyle w:val="25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>
            <w:pPr>
              <w:pStyle w:val="25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cs="Times New Roman"/>
        </w:rPr>
      </w:pPr>
    </w:p>
    <w:p>
      <w:pPr>
        <w:pStyle w:val="11"/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pStyle w:val="11"/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pStyle w:val="11"/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pStyle w:val="11"/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pStyle w:val="11"/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pStyle w:val="11"/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pStyle w:val="11"/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pStyle w:val="11"/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pStyle w:val="11"/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5EE2881-6C79-4D97-ACD3-1800CB5A3D0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BFE91BE5-64AF-4C03-A707-BF8BFA0D29BC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D21A7688-7F1A-4E71-858B-E8D2C7BA1FF7}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45135" cy="230505"/>
              <wp:effectExtent l="0" t="0" r="0" b="0"/>
              <wp:wrapNone/>
              <wp:docPr id="1668168216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  <w:szCs w:val="28"/>
                            </w:rPr>
                            <w:t>- 8 -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8.15pt;width:35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bziEn0QAAAAMBAAAPAAAAAAAAAAEA&#10;IAAAACIAAABkcnMvZG93bnJldi54bWxQSwECFAAUAAAACACHTuJAZ+SS7hYCAAAZBAAADgAAAAAA&#10;AAABACAAAAAgAQAAZHJzL2Uyb0RvYy54bWxQSwUGAAAAAAYABgBZAQAAq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  <w:rPr>
                        <w:rFonts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  <w:szCs w:val="28"/>
                      </w:rPr>
                      <w:t>- 8 -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BCF63B"/>
    <w:multiLevelType w:val="multilevel"/>
    <w:tmpl w:val="08BCF63B"/>
    <w:lvl w:ilvl="0" w:tentative="0">
      <w:start w:val="1"/>
      <w:numFmt w:val="decimal"/>
      <w:suff w:val="space"/>
      <w:lvlText w:val="第%1章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suff w:val="space"/>
      <w:lvlText w:val="%1.%2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4"/>
      <w:suff w:val="space"/>
      <w:lvlText w:val="%1.%2.%3"/>
      <w:lvlJc w:val="left"/>
      <w:pPr>
        <w:ind w:left="-320" w:firstLine="0"/>
      </w:pPr>
      <w:rPr>
        <w:rFonts w:hint="eastAsia"/>
      </w:rPr>
    </w:lvl>
    <w:lvl w:ilvl="3" w:tentative="0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eastAsia"/>
      </w:rPr>
    </w:lvl>
    <w:lvl w:ilvl="4" w:tentative="0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pStyle w:val="10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VmZjg0ZDE0MDA1OTQzNzNhMzYwOGYxZjM0YTMzNzAifQ=="/>
  </w:docVars>
  <w:rsids>
    <w:rsidRoot w:val="00EB5AD9"/>
    <w:rsid w:val="00011552"/>
    <w:rsid w:val="00040874"/>
    <w:rsid w:val="00042113"/>
    <w:rsid w:val="000854AE"/>
    <w:rsid w:val="000C22F1"/>
    <w:rsid w:val="000C617D"/>
    <w:rsid w:val="000F093D"/>
    <w:rsid w:val="00102ADF"/>
    <w:rsid w:val="001107E0"/>
    <w:rsid w:val="00163944"/>
    <w:rsid w:val="001A1518"/>
    <w:rsid w:val="00202268"/>
    <w:rsid w:val="00263AE5"/>
    <w:rsid w:val="002717EC"/>
    <w:rsid w:val="00341B4C"/>
    <w:rsid w:val="00345133"/>
    <w:rsid w:val="00356C56"/>
    <w:rsid w:val="0037441E"/>
    <w:rsid w:val="00382766"/>
    <w:rsid w:val="003B1785"/>
    <w:rsid w:val="003D7AED"/>
    <w:rsid w:val="00411A9A"/>
    <w:rsid w:val="004F0E66"/>
    <w:rsid w:val="00520393"/>
    <w:rsid w:val="00531934"/>
    <w:rsid w:val="00536A15"/>
    <w:rsid w:val="005B4907"/>
    <w:rsid w:val="00636807"/>
    <w:rsid w:val="0065324C"/>
    <w:rsid w:val="006573D3"/>
    <w:rsid w:val="006D1E4F"/>
    <w:rsid w:val="006F2570"/>
    <w:rsid w:val="006F3A77"/>
    <w:rsid w:val="006F3AF9"/>
    <w:rsid w:val="007A5E04"/>
    <w:rsid w:val="007A6AAB"/>
    <w:rsid w:val="007C108F"/>
    <w:rsid w:val="008519AB"/>
    <w:rsid w:val="00890239"/>
    <w:rsid w:val="008E3E90"/>
    <w:rsid w:val="009526C1"/>
    <w:rsid w:val="00967B07"/>
    <w:rsid w:val="00A8247C"/>
    <w:rsid w:val="00A832AA"/>
    <w:rsid w:val="00A939E8"/>
    <w:rsid w:val="00B0101D"/>
    <w:rsid w:val="00B84841"/>
    <w:rsid w:val="00BC0C49"/>
    <w:rsid w:val="00C31C3B"/>
    <w:rsid w:val="00C35C2E"/>
    <w:rsid w:val="00CA38F2"/>
    <w:rsid w:val="00CC201A"/>
    <w:rsid w:val="00CD60A1"/>
    <w:rsid w:val="00D262AB"/>
    <w:rsid w:val="00D324AB"/>
    <w:rsid w:val="00D37D52"/>
    <w:rsid w:val="00D513DF"/>
    <w:rsid w:val="00DA38EB"/>
    <w:rsid w:val="00DB4B27"/>
    <w:rsid w:val="00E51026"/>
    <w:rsid w:val="00EB5AD9"/>
    <w:rsid w:val="00EC65B9"/>
    <w:rsid w:val="00EF7F34"/>
    <w:rsid w:val="00F46F85"/>
    <w:rsid w:val="00F764A8"/>
    <w:rsid w:val="00F85454"/>
    <w:rsid w:val="00FD5188"/>
    <w:rsid w:val="05212CDD"/>
    <w:rsid w:val="158C3A67"/>
    <w:rsid w:val="1A304C11"/>
    <w:rsid w:val="1B7A3F79"/>
    <w:rsid w:val="1D2E2F2F"/>
    <w:rsid w:val="2A0668FB"/>
    <w:rsid w:val="3455704F"/>
    <w:rsid w:val="49CB136A"/>
    <w:rsid w:val="4D6D4320"/>
    <w:rsid w:val="55A00192"/>
    <w:rsid w:val="55B52935"/>
    <w:rsid w:val="57E36421"/>
    <w:rsid w:val="5E614D2F"/>
    <w:rsid w:val="61DA606F"/>
    <w:rsid w:val="631F728A"/>
    <w:rsid w:val="6C4D32A6"/>
    <w:rsid w:val="7752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link w:val="19"/>
    <w:autoRedefine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paragraph" w:styleId="4">
    <w:name w:val="heading 3"/>
    <w:basedOn w:val="1"/>
    <w:next w:val="1"/>
    <w:link w:val="20"/>
    <w:autoRedefine/>
    <w:semiHidden/>
    <w:unhideWhenUsed/>
    <w:qFormat/>
    <w:uiPriority w:val="0"/>
    <w:pPr>
      <w:keepNext/>
      <w:keepLines/>
      <w:numPr>
        <w:ilvl w:val="2"/>
        <w:numId w:val="1"/>
      </w:numPr>
      <w:adjustRightInd w:val="0"/>
      <w:ind w:left="0" w:firstLine="880" w:firstLineChars="200"/>
      <w:outlineLvl w:val="2"/>
    </w:pPr>
    <w:rPr>
      <w:rFonts w:ascii="Times New Roman" w:hAnsi="Times New Roman" w:eastAsia="仿宋"/>
      <w:b/>
      <w:bCs/>
      <w:sz w:val="32"/>
      <w:szCs w:val="32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autoRedefine/>
    <w:semiHidden/>
    <w:unhideWhenUsed/>
    <w:qFormat/>
    <w:uiPriority w:val="0"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7">
    <w:name w:val="heading 6"/>
    <w:basedOn w:val="1"/>
    <w:next w:val="1"/>
    <w:autoRedefine/>
    <w:semiHidden/>
    <w:unhideWhenUsed/>
    <w:qFormat/>
    <w:uiPriority w:val="0"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autoRedefine/>
    <w:semiHidden/>
    <w:unhideWhenUsed/>
    <w:qFormat/>
    <w:uiPriority w:val="0"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  <w:sz w:val="24"/>
    </w:rPr>
  </w:style>
  <w:style w:type="paragraph" w:styleId="9">
    <w:name w:val="heading 8"/>
    <w:basedOn w:val="1"/>
    <w:next w:val="1"/>
    <w:autoRedefine/>
    <w:semiHidden/>
    <w:unhideWhenUsed/>
    <w:qFormat/>
    <w:uiPriority w:val="0"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autoRedefine/>
    <w:semiHidden/>
    <w:unhideWhenUsed/>
    <w:qFormat/>
    <w:uiPriority w:val="0"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hAnsi="Arial" w:eastAsia="黑体"/>
    </w:rPr>
  </w:style>
  <w:style w:type="character" w:default="1" w:styleId="17">
    <w:name w:val="Default Paragraph Font"/>
    <w:autoRedefine/>
    <w:semiHidden/>
    <w:unhideWhenUsed/>
    <w:qFormat/>
    <w:uiPriority w:val="1"/>
  </w:style>
  <w:style w:type="table" w:default="1" w:styleId="1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autoRedefine/>
    <w:semiHidden/>
    <w:unhideWhenUsed/>
    <w:qFormat/>
    <w:uiPriority w:val="0"/>
    <w:rPr>
      <w:rFonts w:ascii="Arial" w:hAnsi="Arial" w:eastAsia="黑体"/>
      <w:sz w:val="20"/>
    </w:rPr>
  </w:style>
  <w:style w:type="paragraph" w:styleId="12">
    <w:name w:val="Body Text"/>
    <w:basedOn w:val="1"/>
    <w:link w:val="24"/>
    <w:autoRedefine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仿宋" w:hAnsi="仿宋" w:eastAsia="仿宋" w:cs="仿宋"/>
      <w:snapToGrid w:val="0"/>
      <w:color w:val="000000"/>
      <w:kern w:val="0"/>
      <w:sz w:val="35"/>
      <w:szCs w:val="35"/>
      <w:lang w:eastAsia="en-US"/>
    </w:rPr>
  </w:style>
  <w:style w:type="paragraph" w:styleId="13">
    <w:name w:val="footer"/>
    <w:basedOn w:val="1"/>
    <w:link w:val="23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22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8">
    <w:name w:val="Strong"/>
    <w:basedOn w:val="17"/>
    <w:autoRedefine/>
    <w:qFormat/>
    <w:uiPriority w:val="0"/>
    <w:rPr>
      <w:b/>
    </w:rPr>
  </w:style>
  <w:style w:type="character" w:customStyle="1" w:styleId="19">
    <w:name w:val="标题 2 字符"/>
    <w:basedOn w:val="17"/>
    <w:link w:val="3"/>
    <w:autoRedefine/>
    <w:qFormat/>
    <w:uiPriority w:val="9"/>
    <w:rPr>
      <w:rFonts w:ascii="Times New Roman" w:hAnsi="Times New Roman" w:eastAsia="楷体" w:cstheme="majorBidi"/>
      <w:b/>
      <w:bCs/>
      <w:kern w:val="2"/>
      <w:sz w:val="32"/>
      <w:szCs w:val="32"/>
    </w:rPr>
  </w:style>
  <w:style w:type="character" w:customStyle="1" w:styleId="20">
    <w:name w:val="标题 3 字符"/>
    <w:basedOn w:val="17"/>
    <w:link w:val="4"/>
    <w:autoRedefine/>
    <w:qFormat/>
    <w:uiPriority w:val="9"/>
    <w:rPr>
      <w:rFonts w:ascii="Times New Roman" w:hAnsi="Times New Roman" w:eastAsia="仿宋" w:cstheme="minorBidi"/>
      <w:b/>
      <w:bCs/>
      <w:sz w:val="32"/>
      <w:szCs w:val="32"/>
    </w:rPr>
  </w:style>
  <w:style w:type="table" w:customStyle="1" w:styleId="21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2">
    <w:name w:val="页眉 字符"/>
    <w:basedOn w:val="17"/>
    <w:link w:val="1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3">
    <w:name w:val="页脚 字符"/>
    <w:basedOn w:val="17"/>
    <w:link w:val="1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24">
    <w:name w:val="正文文本 字符"/>
    <w:basedOn w:val="17"/>
    <w:link w:val="12"/>
    <w:autoRedefine/>
    <w:qFormat/>
    <w:uiPriority w:val="0"/>
    <w:rPr>
      <w:rFonts w:ascii="仿宋" w:hAnsi="仿宋" w:eastAsia="仿宋" w:cs="仿宋"/>
      <w:snapToGrid w:val="0"/>
      <w:color w:val="000000"/>
      <w:sz w:val="35"/>
      <w:szCs w:val="35"/>
      <w:lang w:eastAsia="en-US"/>
    </w:rPr>
  </w:style>
  <w:style w:type="paragraph" w:customStyle="1" w:styleId="25">
    <w:name w:val="Table Text"/>
    <w:basedOn w:val="1"/>
    <w:autoRedefine/>
    <w:semiHidden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Cs w:val="21"/>
      <w:lang w:eastAsia="en-US"/>
    </w:rPr>
  </w:style>
  <w:style w:type="paragraph" w:customStyle="1" w:styleId="26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22</Pages>
  <Words>787</Words>
  <Characters>4486</Characters>
  <Lines>37</Lines>
  <Paragraphs>10</Paragraphs>
  <TotalTime>5</TotalTime>
  <ScaleCrop>false</ScaleCrop>
  <LinksUpToDate>false</LinksUpToDate>
  <CharactersWithSpaces>5263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2024-01-29T06:56:00Z</dcterms:created>
  <dc:creator>lzw</dc:creator>
  <cp:lastModifiedBy>shadow</cp:lastModifiedBy>
  <dcterms:modified xsi:type="dcterms:W3CDTF">2024-02-02T07:47:58Z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A0BB1FC65F31439F814EFD836770A1C5_13</vt:lpwstr>
  </property>
</Properties>
</file>