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pacing w:line="560" w:lineRule="exact"/>
        <w:textAlignment w:val="auto"/>
        <w:outlineLvl w:val="0"/>
        <w:rPr>
          <w:rFonts w:hint="default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黑体" w:hAnsi="黑体" w:eastAsia="黑体" w:cs="黑体"/>
          <w:sz w:val="32"/>
          <w:szCs w:val="32"/>
          <w:lang w:eastAsia="zh-CN"/>
        </w:rPr>
        <w:t>8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eastAsia" w:ascii="方正小标宋_GBK" w:hAnsi="Times New Roman" w:eastAsia="方正小标宋_GBK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default" w:ascii="方正小标宋_GBK" w:hAnsi="Times New Roman" w:eastAsia="方正小标宋_GBK" w:cs="方正小标宋简体"/>
          <w:sz w:val="44"/>
          <w:szCs w:val="44"/>
          <w:lang w:val="en-US" w:eastAsia="zh-CN"/>
        </w:rPr>
      </w:pPr>
      <w:r>
        <w:rPr>
          <w:rFonts w:hint="eastAsia" w:ascii="方正小标宋_GBK" w:hAnsi="Times New Roman" w:eastAsia="方正小标宋_GBK" w:cs="方正小标宋简体"/>
          <w:sz w:val="44"/>
          <w:szCs w:val="44"/>
          <w:lang w:val="en-US" w:eastAsia="zh-CN"/>
        </w:rPr>
        <w:t>纸质材料清单、数量及装订要求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560" w:lineRule="exact"/>
        <w:ind w:firstLine="480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纸质材料包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含申请书、真实性声明和合规经营承诺，以及相关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佐证材料，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其中，申请书三份，两份单独装订，剩余材料合订成一册，装订顺序如下：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1.申请书。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真实性声明和合规经营承诺。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kern w:val="0"/>
          <w:sz w:val="32"/>
          <w:szCs w:val="32"/>
        </w:rPr>
        <w:t>企业营业执照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年，12月底缴纳社保人数证明。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年年度审计报告。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如2022年度</w:t>
      </w:r>
      <w:r>
        <w:rPr>
          <w:rFonts w:hint="eastAsia" w:ascii="仿宋" w:hAnsi="仿宋" w:eastAsia="仿宋" w:cs="仿宋"/>
          <w:sz w:val="32"/>
          <w:szCs w:val="32"/>
        </w:rPr>
        <w:t>营收5000万以下企业提供近两年新增融资佐证，包括银行到账凭证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核心业务采用信息系统支撑情况（采购的信息化建设、运维服务协议和信息化系统页面截图，如企业使用自己开发的系统，请上传闭环的立项、开发、使用等资料）。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企业获得的管理体系认证情况，对应的证书。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</w:rPr>
        <w:t>产品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</w:t>
      </w:r>
      <w:r>
        <w:rPr>
          <w:rFonts w:hint="eastAsia" w:ascii="仿宋" w:hAnsi="仿宋" w:eastAsia="仿宋" w:cs="仿宋"/>
          <w:sz w:val="32"/>
          <w:szCs w:val="32"/>
        </w:rPr>
        <w:t>发达国家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地区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产品</w:t>
      </w:r>
      <w:r>
        <w:rPr>
          <w:rFonts w:hint="eastAsia" w:ascii="仿宋" w:hAnsi="仿宋" w:eastAsia="仿宋" w:cs="仿宋"/>
          <w:sz w:val="32"/>
          <w:szCs w:val="32"/>
        </w:rPr>
        <w:t>认证情况，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对应的</w:t>
      </w:r>
      <w:r>
        <w:rPr>
          <w:rFonts w:hint="eastAsia" w:ascii="仿宋" w:hAnsi="仿宋" w:eastAsia="仿宋" w:cs="仿宋"/>
          <w:sz w:val="32"/>
          <w:szCs w:val="32"/>
        </w:rPr>
        <w:t>证书。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</w:rPr>
        <w:t>主导产品全国细分市场占有率，202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年证明材料。（企业可自证）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</w:rPr>
        <w:t>企业拥有的自主品牌相应的佐证材料（产品注册商标证或其他相关材料）。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</w:rPr>
        <w:t>企业自建或与高校、科研机构联合建立研发机构的佐证资料（技术研究院、企业技术中心证书、企业工程中心证书、院士专家工作站证书、博士后工作站证书等）。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</w:t>
      </w:r>
      <w:r>
        <w:rPr>
          <w:rFonts w:hint="eastAsia" w:ascii="仿宋" w:hAnsi="仿宋" w:eastAsia="仿宋" w:cs="仿宋"/>
          <w:sz w:val="32"/>
          <w:szCs w:val="32"/>
        </w:rPr>
        <w:t>知识产权证书。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（如符合创新直通条件，请提供</w:t>
      </w:r>
      <w:r>
        <w:rPr>
          <w:rFonts w:hint="eastAsia" w:ascii="仿宋" w:hAnsi="仿宋" w:eastAsia="仿宋" w:cs="仿宋"/>
          <w:sz w:val="32"/>
          <w:szCs w:val="32"/>
        </w:rPr>
        <w:t>国家级科技奖励证书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t>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年进入“创客中国”中小企业创新创业大赛全国50强企业组名单证明材料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</w:t>
      </w:r>
      <w:r>
        <w:rPr>
          <w:rFonts w:hint="eastAsia" w:ascii="仿宋" w:hAnsi="仿宋" w:eastAsia="仿宋" w:cs="仿宋"/>
          <w:kern w:val="0"/>
          <w:sz w:val="32"/>
          <w:szCs w:val="32"/>
        </w:rPr>
        <w:t>与申报有关的其他佐证材料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。</w:t>
      </w:r>
    </w:p>
    <w:p>
      <w:pPr>
        <w:pStyle w:val="5"/>
        <w:rPr>
          <w:rFonts w:ascii="Times New Roman" w:hAnsi="Times New Roman"/>
        </w:rPr>
      </w:pPr>
    </w:p>
    <w:sectPr>
      <w:pgSz w:w="11906" w:h="16838"/>
      <w:pgMar w:top="1814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lMjY1MjU4YjA0ZWY3MTg4MTc0ZGMyYWU0MTVjZjgifQ=="/>
  </w:docVars>
  <w:rsids>
    <w:rsidRoot w:val="00B92272"/>
    <w:rsid w:val="000731E6"/>
    <w:rsid w:val="00145406"/>
    <w:rsid w:val="001B7AAA"/>
    <w:rsid w:val="001C2D4C"/>
    <w:rsid w:val="002267E9"/>
    <w:rsid w:val="002618E2"/>
    <w:rsid w:val="003031C3"/>
    <w:rsid w:val="00475D51"/>
    <w:rsid w:val="004F6DF7"/>
    <w:rsid w:val="005808F4"/>
    <w:rsid w:val="005F5223"/>
    <w:rsid w:val="006226D5"/>
    <w:rsid w:val="0063561E"/>
    <w:rsid w:val="00665C5C"/>
    <w:rsid w:val="00715395"/>
    <w:rsid w:val="007271B6"/>
    <w:rsid w:val="00732402"/>
    <w:rsid w:val="00751019"/>
    <w:rsid w:val="007B78A6"/>
    <w:rsid w:val="007D55D8"/>
    <w:rsid w:val="0099068E"/>
    <w:rsid w:val="009A5EA3"/>
    <w:rsid w:val="009C7061"/>
    <w:rsid w:val="009D525B"/>
    <w:rsid w:val="009E7D6F"/>
    <w:rsid w:val="00B92272"/>
    <w:rsid w:val="00BC6588"/>
    <w:rsid w:val="00C712AB"/>
    <w:rsid w:val="00CB668C"/>
    <w:rsid w:val="00D15107"/>
    <w:rsid w:val="00D94270"/>
    <w:rsid w:val="00DA09B7"/>
    <w:rsid w:val="00DD488B"/>
    <w:rsid w:val="00DE397F"/>
    <w:rsid w:val="00ED4B6C"/>
    <w:rsid w:val="00F64A30"/>
    <w:rsid w:val="00FB41D6"/>
    <w:rsid w:val="01F36FCC"/>
    <w:rsid w:val="02184C85"/>
    <w:rsid w:val="034F0219"/>
    <w:rsid w:val="03564C06"/>
    <w:rsid w:val="047B50E7"/>
    <w:rsid w:val="06646A88"/>
    <w:rsid w:val="06701C78"/>
    <w:rsid w:val="09A1017D"/>
    <w:rsid w:val="0A3D29C9"/>
    <w:rsid w:val="0AB57830"/>
    <w:rsid w:val="0B7962BE"/>
    <w:rsid w:val="0C603191"/>
    <w:rsid w:val="0F8D020F"/>
    <w:rsid w:val="10D23467"/>
    <w:rsid w:val="11067ACF"/>
    <w:rsid w:val="11080D80"/>
    <w:rsid w:val="131D6DAB"/>
    <w:rsid w:val="15AA1C40"/>
    <w:rsid w:val="15AB431C"/>
    <w:rsid w:val="162B4B2F"/>
    <w:rsid w:val="17407E6B"/>
    <w:rsid w:val="17795D6E"/>
    <w:rsid w:val="18324C3F"/>
    <w:rsid w:val="193463F1"/>
    <w:rsid w:val="1A204AEB"/>
    <w:rsid w:val="1BC81072"/>
    <w:rsid w:val="1D57A8F7"/>
    <w:rsid w:val="1FAE149F"/>
    <w:rsid w:val="1FB1334D"/>
    <w:rsid w:val="1FE11BCA"/>
    <w:rsid w:val="204C6209"/>
    <w:rsid w:val="21494A03"/>
    <w:rsid w:val="22617B2B"/>
    <w:rsid w:val="23061C85"/>
    <w:rsid w:val="23AD2420"/>
    <w:rsid w:val="28A055DF"/>
    <w:rsid w:val="298B27D4"/>
    <w:rsid w:val="2B40120B"/>
    <w:rsid w:val="2C463031"/>
    <w:rsid w:val="2C6B022C"/>
    <w:rsid w:val="2F3E547B"/>
    <w:rsid w:val="2FDF3334"/>
    <w:rsid w:val="2FE70A95"/>
    <w:rsid w:val="30AD0B0B"/>
    <w:rsid w:val="30B04157"/>
    <w:rsid w:val="33152997"/>
    <w:rsid w:val="34271A4C"/>
    <w:rsid w:val="35CF507F"/>
    <w:rsid w:val="382B67B9"/>
    <w:rsid w:val="38AF1198"/>
    <w:rsid w:val="38D45D4E"/>
    <w:rsid w:val="391A42E9"/>
    <w:rsid w:val="3A8A2E97"/>
    <w:rsid w:val="3AB72A51"/>
    <w:rsid w:val="3B547DD5"/>
    <w:rsid w:val="3EDE2E31"/>
    <w:rsid w:val="405354B9"/>
    <w:rsid w:val="41EA08B5"/>
    <w:rsid w:val="44EE09D0"/>
    <w:rsid w:val="455F4329"/>
    <w:rsid w:val="46526BE3"/>
    <w:rsid w:val="47124F63"/>
    <w:rsid w:val="47F30AAE"/>
    <w:rsid w:val="4BE739BB"/>
    <w:rsid w:val="4C7B2F3C"/>
    <w:rsid w:val="4DC62DB4"/>
    <w:rsid w:val="50051176"/>
    <w:rsid w:val="545B07F5"/>
    <w:rsid w:val="54F4481F"/>
    <w:rsid w:val="56552F27"/>
    <w:rsid w:val="570A087C"/>
    <w:rsid w:val="571C4C0E"/>
    <w:rsid w:val="57D10DA1"/>
    <w:rsid w:val="59B60797"/>
    <w:rsid w:val="5B0867BA"/>
    <w:rsid w:val="5BFF5AA5"/>
    <w:rsid w:val="5D55161C"/>
    <w:rsid w:val="5E8701A8"/>
    <w:rsid w:val="5F191900"/>
    <w:rsid w:val="60AD375A"/>
    <w:rsid w:val="61BF5EE1"/>
    <w:rsid w:val="621D6FAF"/>
    <w:rsid w:val="62D1432C"/>
    <w:rsid w:val="63406BDD"/>
    <w:rsid w:val="63BE613E"/>
    <w:rsid w:val="63D619DB"/>
    <w:rsid w:val="64CC2606"/>
    <w:rsid w:val="64F7689A"/>
    <w:rsid w:val="663D12E2"/>
    <w:rsid w:val="66521231"/>
    <w:rsid w:val="6663397A"/>
    <w:rsid w:val="68E0459C"/>
    <w:rsid w:val="69821E2D"/>
    <w:rsid w:val="6AAF60AC"/>
    <w:rsid w:val="6BDE4A33"/>
    <w:rsid w:val="6DCF0545"/>
    <w:rsid w:val="6FDFD0AF"/>
    <w:rsid w:val="6FE57E95"/>
    <w:rsid w:val="6FEE3DBD"/>
    <w:rsid w:val="701D640C"/>
    <w:rsid w:val="706011EA"/>
    <w:rsid w:val="70AC7790"/>
    <w:rsid w:val="73FE56DD"/>
    <w:rsid w:val="742D0BE7"/>
    <w:rsid w:val="757651D7"/>
    <w:rsid w:val="77672662"/>
    <w:rsid w:val="782377C2"/>
    <w:rsid w:val="79FF35FB"/>
    <w:rsid w:val="7A42430A"/>
    <w:rsid w:val="7AD01D59"/>
    <w:rsid w:val="7B292109"/>
    <w:rsid w:val="7BFBC391"/>
    <w:rsid w:val="7BFE2734"/>
    <w:rsid w:val="7BFE50EA"/>
    <w:rsid w:val="7CFF5FE4"/>
    <w:rsid w:val="7DE01A5F"/>
    <w:rsid w:val="7DF30332"/>
    <w:rsid w:val="7E7F8DEF"/>
    <w:rsid w:val="7EFF82F0"/>
    <w:rsid w:val="7F7A36BF"/>
    <w:rsid w:val="BB7ED8AA"/>
    <w:rsid w:val="BDFDAF01"/>
    <w:rsid w:val="DF731759"/>
    <w:rsid w:val="DFAFAE25"/>
    <w:rsid w:val="E3A00D2D"/>
    <w:rsid w:val="E7E539E1"/>
    <w:rsid w:val="EF7F4190"/>
    <w:rsid w:val="EFBA1DD3"/>
    <w:rsid w:val="EFFFF664"/>
    <w:rsid w:val="FDBAA3B1"/>
    <w:rsid w:val="FDEF10FA"/>
    <w:rsid w:val="FFDD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unhideWhenUsed/>
    <w:qFormat/>
    <w:uiPriority w:val="99"/>
    <w:rPr>
      <w:rFonts w:ascii="宋体"/>
      <w:sz w:val="18"/>
      <w:szCs w:val="18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next w:val="5"/>
    <w:link w:val="16"/>
    <w:qFormat/>
    <w:uiPriority w:val="0"/>
    <w:rPr>
      <w:rFonts w:ascii="Times New Roman" w:hAnsi="Times New Roman" w:cs="Times New Roman"/>
      <w:szCs w:val="22"/>
    </w:rPr>
  </w:style>
  <w:style w:type="paragraph" w:styleId="5">
    <w:name w:val="Title"/>
    <w:basedOn w:val="1"/>
    <w:next w:val="1"/>
    <w:link w:val="15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页脚 Char"/>
    <w:basedOn w:val="11"/>
    <w:link w:val="7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文档结构图 Char"/>
    <w:basedOn w:val="11"/>
    <w:link w:val="2"/>
    <w:semiHidden/>
    <w:qFormat/>
    <w:uiPriority w:val="99"/>
    <w:rPr>
      <w:rFonts w:ascii="宋体" w:hAnsi="Calibri" w:eastAsia="宋体" w:cs="Calibri"/>
      <w:sz w:val="18"/>
      <w:szCs w:val="18"/>
    </w:rPr>
  </w:style>
  <w:style w:type="character" w:customStyle="1" w:styleId="14">
    <w:name w:val="页眉 Char"/>
    <w:basedOn w:val="11"/>
    <w:link w:val="8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标题 Char"/>
    <w:basedOn w:val="11"/>
    <w:link w:val="5"/>
    <w:qFormat/>
    <w:uiPriority w:val="0"/>
    <w:rPr>
      <w:rFonts w:ascii="方正小标宋_GBK" w:hAnsi="方正小标宋_GBK" w:eastAsia="方正小标宋_GBK" w:cs="方正小标宋_GBK"/>
      <w:kern w:val="2"/>
      <w:sz w:val="44"/>
      <w:szCs w:val="44"/>
    </w:rPr>
  </w:style>
  <w:style w:type="character" w:customStyle="1" w:styleId="16">
    <w:name w:val="正文文本 Char"/>
    <w:basedOn w:val="11"/>
    <w:link w:val="4"/>
    <w:qFormat/>
    <w:uiPriority w:val="0"/>
    <w:rPr>
      <w:rFonts w:ascii="Times New Roman" w:hAnsi="Times New Roman"/>
      <w:kern w:val="2"/>
      <w:sz w:val="21"/>
      <w:szCs w:val="22"/>
    </w:rPr>
  </w:style>
  <w:style w:type="character" w:customStyle="1" w:styleId="17">
    <w:name w:val="批注框文本 Char"/>
    <w:basedOn w:val="11"/>
    <w:link w:val="6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519</Words>
  <Characters>570</Characters>
  <Lines>6</Lines>
  <Paragraphs>1</Paragraphs>
  <TotalTime>2</TotalTime>
  <ScaleCrop>false</ScaleCrop>
  <LinksUpToDate>false</LinksUpToDate>
  <CharactersWithSpaces>570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2022-06-18T00:39:00Z</dcterms:created>
  <dc:creator>巩 键</dc:creator>
  <cp:lastModifiedBy>greatwall</cp:lastModifiedBy>
  <cp:lastPrinted>2022-06-21T23:38:00Z</cp:lastPrinted>
  <dcterms:modified xsi:type="dcterms:W3CDTF">2023-02-24T16:25:09Z</dcterms:modified>
  <dc:title>附件2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865BAF03E99948EF805573D41E36279F</vt:lpwstr>
  </property>
</Properties>
</file>