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/>
          <w:caps w:val="0"/>
        </w:rPr>
        <w:t xml:space="preserve">江南街道（社区）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/>
          <w:caps w:val="0"/>
        </w:rPr>
        <w:t xml:space="preserve">招聘岗位报名登记表</w:t>
      </w:r>
    </w:p>
    <w:tbl>
      <w:tblPr>
        <w:tblW w:type="dxa" w:w="9376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440"/>
        <w:gridCol w:w="1206"/>
        <w:gridCol w:w="814"/>
        <w:gridCol w:w="226"/>
        <w:gridCol w:w="588"/>
        <w:gridCol w:w="203"/>
        <w:gridCol w:w="611"/>
        <w:gridCol w:w="407"/>
        <w:gridCol w:w="204"/>
        <w:gridCol w:w="408"/>
        <w:gridCol w:w="610"/>
        <w:gridCol w:w="87"/>
        <w:gridCol w:w="321"/>
        <w:gridCol w:w="1222"/>
        <w:gridCol w:w="1029"/>
      </w:tblGrid>
      <w:tr>
        <w:trPr>
          <w:wAfter w:w="0" w:type="dxa"/>
          <w:trHeight w:val="567" w:hRule="exact"/>
        </w:trPr>
        <w:tc>
          <w:tcPr>
            <w:textDirection w:val="lrTb"/>
            <w:vMerge w:val="restart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相片</w:t>
            </w: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83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3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01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0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567" w:hRule="exac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0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6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1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01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0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586" w:hRule="exac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毕业院校及专业</w:t>
            </w:r>
          </w:p>
        </w:tc>
        <w:tc>
          <w:tcPr>
            <w:textDirection w:val="lrTb"/>
            <w:vAlign w:val="center"/>
            <w:tcW w:type="dxa" w:w="183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3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01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10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622" w:hRule="exac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现工作单位及职务</w:t>
            </w:r>
          </w:p>
        </w:tc>
        <w:tc>
          <w:tcPr>
            <w:textDirection w:val="lrTb"/>
            <w:vAlign w:val="center"/>
            <w:tcW w:type="dxa" w:w="284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专业技术或职业资格</w:t>
            </w:r>
          </w:p>
        </w:tc>
        <w:tc>
          <w:tcPr>
            <w:textDirection w:val="lrTb"/>
            <w:vAlign w:val="center"/>
            <w:tcW w:type="dxa" w:w="257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621" w:hRule="exac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身份证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3037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2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户籍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629" w:hRule="exac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通讯地址、邮编</w:t>
            </w:r>
          </w:p>
        </w:tc>
        <w:tc>
          <w:tcPr>
            <w:textDirection w:val="lrTb"/>
            <w:vAlign w:val="center"/>
            <w:tcW w:type="dxa" w:w="4259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移动电话</w:t>
            </w:r>
          </w:p>
        </w:tc>
        <w:tc>
          <w:tcPr>
            <w:textDirection w:val="lrTb"/>
            <w:vAlign w:val="center"/>
            <w:tcW w:type="dxa" w:w="265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2580" w:hRule="atLeas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个人简历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（从全日制毕业学校写起，包含学习经历和工作经历）</w:t>
            </w:r>
          </w:p>
        </w:tc>
        <w:tc>
          <w:tcPr>
            <w:textDirection w:val="lrTb"/>
            <w:vAlign w:val="center"/>
            <w:tcW w:type="dxa" w:w="793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restart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家庭主要成员及社会关系</w:t>
            </w: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工作单位及职务</w:t>
            </w: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1067" w:hRule="atLeas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793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1025" w:hRule="atLeas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有何专长</w:t>
            </w:r>
          </w:p>
        </w:tc>
        <w:tc>
          <w:tcPr>
            <w:textDirection w:val="lrTb"/>
            <w:vAlign w:val="center"/>
            <w:tcW w:type="dxa" w:w="793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  <w:tr>
        <w:trPr>
          <w:wAfter w:w="0" w:type="dxa"/>
          <w:trHeight w:val="977" w:hRule="atLeas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资格审查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 xml:space="preserve">意见</w:t>
            </w:r>
          </w:p>
        </w:tc>
        <w:tc>
          <w:tcPr>
            <w:textDirection w:val="lrTb"/>
            <w:vAlign w:val="center"/>
            <w:tcW w:type="dxa" w:w="793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 xml:space="preserve">注：考生应对自己所填报资料的真实性负责，凡有弄虚作假者，一律取消考试和聘用资格。</w:t>
      </w:r>
    </w:p>
    <w:sectPr>
      <w:type w:val="nextPage"/>
      <w:pgSz w:h="16838" w:w="11906" w:orient="portrait"/>
      <w:pgMar w:gutter="0" w:header="851" w:top="935" w:bottom="935" w:footer="992" w:left="1260" w:right="1286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方正小标宋简体">
    <w:altName w:val="黑体"/>
    <w:charset w:val="86"/>
    <w:family w:val="script"/>
    <w:panose1 w:val="03000509000000000000"/>
    <w:pitch w:val="default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>
  <w:zoom w:percent="13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next w:val="UserStyle_0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Header"/>
    <w:rPr>
      <w:szCs w:val="18"/>
      <w:sz w:val="18"/>
      <w:kern w:val="2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/>
        </w:rPr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/>
        </w:rPr>
        <w:t xml:space="preserve">江南街道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/>
        </w:rPr>
        <w:t xml:space="preserve">办事处专职网格管理员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/>
        </w:rPr>
        <w:t xml:space="preserve">招聘岗位报名登记表</w:t>
      </w:r>
    </w:p>
    <w:tbl>
      <w:tblPr>
        <w:tblW w:type="dxa" w:w="9376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440"/>
        <w:gridCol w:w="1206"/>
        <w:gridCol w:w="814"/>
        <w:gridCol w:w="226"/>
        <w:gridCol w:w="588"/>
        <w:gridCol w:w="203"/>
        <w:gridCol w:w="611"/>
        <w:gridCol w:w="407"/>
        <w:gridCol w:w="204"/>
        <w:gridCol w:w="408"/>
        <w:gridCol w:w="610"/>
        <w:gridCol w:w="87"/>
        <w:gridCol w:w="321"/>
        <w:gridCol w:w="1222"/>
        <w:gridCol w:w="1029"/>
      </w:tblGrid>
      <w:tr>
        <w:trPr>
          <w:wAfter w:w="0" w:type="dxa"/>
          <w:trHeight w:val="567" w:hRule="exact"/>
        </w:trPr>
        <w:tc>
          <w:tcPr>
            <w:textDirection w:val="lrTb"/>
            <w:vMerge w:val="restart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相片</w:t>
            </w: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83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3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01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0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67" w:hRule="exac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0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6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01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0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6" w:hRule="exac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毕业院校及专业</w:t>
            </w:r>
          </w:p>
        </w:tc>
        <w:tc>
          <w:tcPr>
            <w:textDirection w:val="lrTb"/>
            <w:vAlign w:val="center"/>
            <w:tcW w:type="dxa" w:w="183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3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01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10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22" w:hRule="exac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现工作单位及职务</w:t>
            </w:r>
          </w:p>
        </w:tc>
        <w:tc>
          <w:tcPr>
            <w:textDirection w:val="lrTb"/>
            <w:vAlign w:val="center"/>
            <w:tcW w:type="dxa" w:w="2849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0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专业技术或职业资格</w:t>
            </w:r>
          </w:p>
        </w:tc>
        <w:tc>
          <w:tcPr>
            <w:textDirection w:val="lrTb"/>
            <w:vAlign w:val="center"/>
            <w:tcW w:type="dxa" w:w="257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21" w:hRule="exac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身份证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3037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2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户籍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629" w:hRule="exac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通讯地址、邮编</w:t>
            </w:r>
          </w:p>
        </w:tc>
        <w:tc>
          <w:tcPr>
            <w:textDirection w:val="lrTb"/>
            <w:vAlign w:val="center"/>
            <w:tcW w:type="dxa" w:w="4259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1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移动电话</w:t>
            </w:r>
          </w:p>
        </w:tc>
        <w:tc>
          <w:tcPr>
            <w:textDirection w:val="lrTb"/>
            <w:vAlign w:val="center"/>
            <w:tcW w:type="dxa" w:w="2659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2580" w:hRule="atLeas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个人简历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（从全日制毕业学校写起，包含学习经历和工作经历）</w:t>
            </w:r>
          </w:p>
        </w:tc>
        <w:tc>
          <w:tcPr>
            <w:textDirection w:val="lrTb"/>
            <w:vAlign w:val="center"/>
            <w:tcW w:type="dxa" w:w="793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restart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家庭主要成员及社会关系</w:t>
            </w: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工作单位及职务</w:t>
            </w: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97" w:hRule="atLeast"/>
        </w:trPr>
        <w:tc>
          <w:tcPr>
            <w:textDirection w:val="lrTb"/>
            <w:vMerge w:val="continue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2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7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067" w:hRule="atLeas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793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025" w:hRule="atLeas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有何专长</w:t>
            </w:r>
          </w:p>
        </w:tc>
        <w:tc>
          <w:tcPr>
            <w:textDirection w:val="lrTb"/>
            <w:vAlign w:val="center"/>
            <w:tcW w:type="dxa" w:w="793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977" w:hRule="atLeast"/>
        </w:trPr>
        <w:tc>
          <w:tcPr>
            <w:textDirection w:val="lrTb"/>
            <w:vAlign w:val="center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资格审查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t xml:space="preserve">意见</w:t>
            </w:r>
          </w:p>
        </w:tc>
        <w:tc>
          <w:tcPr>
            <w:textDirection w:val="lrTb"/>
            <w:vAlign w:val="center"/>
            <w:tcW w:type="dxa" w:w="793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4"/>
          <w:sz w:val="21"/>
          <w:kern w:val="2"/>
          <w:lang w:val="en-US" w:eastAsia="zh-CN" w:bidi="ar-SA"/>
        </w:rPr>
        <w:t xml:space="preserve">注：考生应对自己所填报资料的真实性负责，凡有弄虚作假者，一律取消考试和聘用资格。</w:t>
      </w:r>
    </w:p>
    <w:sectPr>
      <w:vAlign w:val="top"/>
      <w:type w:val="nextPage"/>
      <w:pgSz w:h="16838" w:w="11906" w:orient="portrait"/>
      <w:pgMar w:gutter="0" w:header="851" w:top="935" w:bottom="935" w:footer="992" w:left="1260" w:right="1286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