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F9" w:rsidRDefault="00E7155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江门市江海区土地储备中心</w:t>
      </w:r>
      <w:r w:rsidR="008540DD">
        <w:rPr>
          <w:rFonts w:hint="eastAsia"/>
          <w:b/>
          <w:bCs/>
          <w:sz w:val="44"/>
          <w:szCs w:val="44"/>
        </w:rPr>
        <w:t>单位专项资金信息公开情况说明</w:t>
      </w:r>
    </w:p>
    <w:p w:rsidR="009464F9" w:rsidRDefault="008540DD" w:rsidP="004247C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E7155E">
        <w:rPr>
          <w:rFonts w:hint="eastAsia"/>
          <w:sz w:val="32"/>
          <w:szCs w:val="32"/>
        </w:rPr>
        <w:t>2021</w:t>
      </w:r>
      <w:r w:rsidR="00E7155E">
        <w:rPr>
          <w:rFonts w:hint="eastAsia"/>
          <w:sz w:val="32"/>
          <w:szCs w:val="32"/>
        </w:rPr>
        <w:t>年上半年结束后</w:t>
      </w:r>
      <w:r>
        <w:rPr>
          <w:rFonts w:hint="eastAsia"/>
          <w:sz w:val="32"/>
          <w:szCs w:val="32"/>
        </w:rPr>
        <w:t>）</w:t>
      </w:r>
    </w:p>
    <w:p w:rsidR="009464F9" w:rsidRDefault="009464F9">
      <w:pPr>
        <w:rPr>
          <w:sz w:val="32"/>
          <w:szCs w:val="32"/>
        </w:rPr>
      </w:pPr>
    </w:p>
    <w:p w:rsidR="009464F9" w:rsidRDefault="008540D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E7155E"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年人大通过我单位的专项年初预算总数为</w:t>
      </w:r>
      <w:r w:rsidR="00E7155E">
        <w:rPr>
          <w:rFonts w:hint="eastAsia"/>
          <w:sz w:val="32"/>
          <w:szCs w:val="32"/>
        </w:rPr>
        <w:t>74509</w:t>
      </w:r>
      <w:r>
        <w:rPr>
          <w:rFonts w:hint="eastAsia"/>
          <w:sz w:val="32"/>
          <w:szCs w:val="32"/>
        </w:rPr>
        <w:t>万，截止至</w:t>
      </w:r>
      <w:r w:rsidR="00E7155E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7367A7">
        <w:rPr>
          <w:rFonts w:hint="eastAsia"/>
          <w:sz w:val="32"/>
          <w:szCs w:val="32"/>
        </w:rPr>
        <w:t>31</w:t>
      </w:r>
      <w:r w:rsidR="007367A7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支出为</w:t>
      </w:r>
      <w:r w:rsidR="007367A7">
        <w:rPr>
          <w:rFonts w:hint="eastAsia"/>
          <w:sz w:val="32"/>
          <w:szCs w:val="32"/>
        </w:rPr>
        <w:t>15933.76</w:t>
      </w:r>
      <w:r>
        <w:rPr>
          <w:rFonts w:hint="eastAsia"/>
          <w:sz w:val="32"/>
          <w:szCs w:val="32"/>
        </w:rPr>
        <w:t>万，支出率为</w:t>
      </w:r>
      <w:r w:rsidR="007367A7">
        <w:rPr>
          <w:rFonts w:hint="eastAsia"/>
          <w:sz w:val="32"/>
          <w:szCs w:val="32"/>
        </w:rPr>
        <w:t>21.39</w:t>
      </w:r>
      <w:r>
        <w:rPr>
          <w:rFonts w:hint="eastAsia"/>
          <w:sz w:val="32"/>
          <w:szCs w:val="32"/>
        </w:rPr>
        <w:t>%</w:t>
      </w:r>
      <w:r w:rsidR="007E2B97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我单位本年总专项资金为</w:t>
      </w:r>
      <w:r w:rsidR="007367A7">
        <w:rPr>
          <w:rFonts w:hint="eastAsia"/>
          <w:sz w:val="32"/>
          <w:szCs w:val="32"/>
        </w:rPr>
        <w:t>74509</w:t>
      </w:r>
      <w:r>
        <w:rPr>
          <w:rFonts w:hint="eastAsia"/>
          <w:sz w:val="32"/>
          <w:szCs w:val="32"/>
        </w:rPr>
        <w:t>万元，截止至</w:t>
      </w:r>
      <w:r w:rsidR="007367A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7367A7">
        <w:rPr>
          <w:rFonts w:hint="eastAsia"/>
          <w:sz w:val="32"/>
          <w:szCs w:val="32"/>
        </w:rPr>
        <w:t>31</w:t>
      </w:r>
      <w:r w:rsidR="007367A7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 xml:space="preserve"> </w:t>
      </w:r>
      <w:r w:rsidR="007367A7">
        <w:rPr>
          <w:rFonts w:hint="eastAsia"/>
          <w:sz w:val="32"/>
          <w:szCs w:val="32"/>
        </w:rPr>
        <w:t>15933.76</w:t>
      </w:r>
      <w:r>
        <w:rPr>
          <w:rFonts w:hint="eastAsia"/>
          <w:sz w:val="32"/>
          <w:szCs w:val="32"/>
        </w:rPr>
        <w:t>万，支出率为</w:t>
      </w:r>
      <w:r w:rsidR="007367A7">
        <w:rPr>
          <w:rFonts w:hint="eastAsia"/>
          <w:sz w:val="32"/>
          <w:szCs w:val="32"/>
        </w:rPr>
        <w:t>21.39</w:t>
      </w:r>
      <w:r>
        <w:rPr>
          <w:rFonts w:hint="eastAsia"/>
          <w:sz w:val="32"/>
          <w:szCs w:val="32"/>
        </w:rPr>
        <w:t>%</w:t>
      </w:r>
      <w:r w:rsidRPr="007367A7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9464F9" w:rsidRDefault="008540D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9464F9" w:rsidRDefault="008540DD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ED41C8" w:rsidRPr="00ED41C8">
        <w:rPr>
          <w:rFonts w:hint="eastAsia"/>
          <w:sz w:val="32"/>
          <w:szCs w:val="32"/>
        </w:rPr>
        <w:t>土地储备资金</w:t>
      </w:r>
      <w:r w:rsidR="00ED41C8">
        <w:rPr>
          <w:rFonts w:hint="eastAsia"/>
          <w:sz w:val="32"/>
          <w:szCs w:val="32"/>
        </w:rPr>
        <w:t>70537</w:t>
      </w:r>
      <w:r>
        <w:rPr>
          <w:rFonts w:hint="eastAsia"/>
          <w:sz w:val="32"/>
          <w:szCs w:val="32"/>
        </w:rPr>
        <w:t>万元、</w:t>
      </w:r>
      <w:r w:rsidR="00ED41C8" w:rsidRPr="00ED41C8">
        <w:rPr>
          <w:rFonts w:hint="eastAsia"/>
          <w:sz w:val="32"/>
          <w:szCs w:val="32"/>
        </w:rPr>
        <w:t>留用地租金</w:t>
      </w:r>
      <w:r w:rsidR="00ED41C8">
        <w:rPr>
          <w:rFonts w:hint="eastAsia"/>
          <w:sz w:val="32"/>
          <w:szCs w:val="32"/>
        </w:rPr>
        <w:t>800</w:t>
      </w:r>
      <w:r>
        <w:rPr>
          <w:rFonts w:hint="eastAsia"/>
          <w:sz w:val="32"/>
          <w:szCs w:val="32"/>
        </w:rPr>
        <w:t>万元、</w:t>
      </w:r>
      <w:r w:rsidR="00ED41C8" w:rsidRPr="00ED41C8">
        <w:rPr>
          <w:rFonts w:hint="eastAsia"/>
          <w:sz w:val="32"/>
          <w:szCs w:val="32"/>
        </w:rPr>
        <w:t>土地出让业务支出</w:t>
      </w:r>
      <w:r w:rsidR="00ED41C8">
        <w:rPr>
          <w:rFonts w:hint="eastAsia"/>
          <w:sz w:val="32"/>
          <w:szCs w:val="32"/>
        </w:rPr>
        <w:t>3150</w:t>
      </w:r>
      <w:r>
        <w:rPr>
          <w:rFonts w:hint="eastAsia"/>
          <w:sz w:val="32"/>
          <w:szCs w:val="32"/>
        </w:rPr>
        <w:t>万元、</w:t>
      </w:r>
      <w:proofErr w:type="gramStart"/>
      <w:r w:rsidR="00ED41C8" w:rsidRPr="00ED41C8">
        <w:rPr>
          <w:rFonts w:hint="eastAsia"/>
          <w:sz w:val="32"/>
          <w:szCs w:val="32"/>
        </w:rPr>
        <w:t>土储中心</w:t>
      </w:r>
      <w:proofErr w:type="gramEnd"/>
      <w:r w:rsidR="00ED41C8" w:rsidRPr="00ED41C8">
        <w:rPr>
          <w:rFonts w:hint="eastAsia"/>
          <w:sz w:val="32"/>
          <w:szCs w:val="32"/>
        </w:rPr>
        <w:t>工作经费</w:t>
      </w:r>
      <w:r w:rsidR="00ED41C8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万元</w:t>
      </w:r>
      <w:r w:rsidR="00ED41C8">
        <w:rPr>
          <w:rFonts w:hint="eastAsia"/>
          <w:sz w:val="32"/>
          <w:szCs w:val="32"/>
        </w:rPr>
        <w:t>。</w:t>
      </w:r>
    </w:p>
    <w:p w:rsidR="009464F9" w:rsidRDefault="00DA1A0A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ED41C8">
        <w:rPr>
          <w:rFonts w:hint="eastAsia"/>
          <w:sz w:val="32"/>
          <w:szCs w:val="32"/>
        </w:rPr>
        <w:t>土地储备资金</w:t>
      </w:r>
      <w:r w:rsidR="008540DD"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70537</w:t>
      </w:r>
      <w:r w:rsidR="008540DD"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 w:rsidR="008540DD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</w:t>
      </w:r>
      <w:r w:rsidR="008540DD"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>152580.69</w:t>
      </w:r>
      <w:r w:rsidR="008540DD">
        <w:rPr>
          <w:rFonts w:hint="eastAsia"/>
          <w:sz w:val="32"/>
          <w:szCs w:val="32"/>
        </w:rPr>
        <w:t>万，支出率为</w:t>
      </w:r>
      <w:r>
        <w:rPr>
          <w:rFonts w:hint="eastAsia"/>
          <w:sz w:val="32"/>
          <w:szCs w:val="32"/>
        </w:rPr>
        <w:t>21.71</w:t>
      </w:r>
      <w:r w:rsidR="008540DD">
        <w:rPr>
          <w:rFonts w:hint="eastAsia"/>
          <w:sz w:val="32"/>
          <w:szCs w:val="32"/>
        </w:rPr>
        <w:t>%</w:t>
      </w:r>
      <w:r w:rsidR="0007177A">
        <w:rPr>
          <w:rFonts w:hint="eastAsia"/>
          <w:sz w:val="32"/>
          <w:szCs w:val="32"/>
        </w:rPr>
        <w:t>，</w:t>
      </w:r>
      <w:r w:rsidR="00C57EBC">
        <w:rPr>
          <w:rFonts w:hint="eastAsia"/>
          <w:sz w:val="32"/>
          <w:szCs w:val="32"/>
        </w:rPr>
        <w:t>主要用于</w:t>
      </w:r>
      <w:r w:rsidR="00C57EBC" w:rsidRPr="001B6CF5">
        <w:rPr>
          <w:rFonts w:hint="eastAsia"/>
          <w:sz w:val="32"/>
          <w:szCs w:val="32"/>
        </w:rPr>
        <w:t>组织实施土地征收</w:t>
      </w:r>
      <w:r w:rsidR="00C57EBC">
        <w:rPr>
          <w:rFonts w:hint="eastAsia"/>
          <w:sz w:val="32"/>
          <w:szCs w:val="32"/>
        </w:rPr>
        <w:t>、收储</w:t>
      </w:r>
      <w:r w:rsidR="00C57EBC">
        <w:rPr>
          <w:rFonts w:hint="eastAsia"/>
          <w:sz w:val="32"/>
          <w:szCs w:val="32"/>
        </w:rPr>
        <w:t>的事务性工作</w:t>
      </w:r>
      <w:r w:rsidR="0004330E">
        <w:rPr>
          <w:rFonts w:hint="eastAsia"/>
          <w:sz w:val="32"/>
          <w:szCs w:val="32"/>
        </w:rPr>
        <w:t>，</w:t>
      </w:r>
      <w:r w:rsidR="0004330E">
        <w:rPr>
          <w:rFonts w:ascii="Arial" w:hAnsi="Arial" w:cs="Arial" w:hint="eastAsia"/>
          <w:color w:val="000000"/>
          <w:sz w:val="30"/>
          <w:szCs w:val="30"/>
        </w:rPr>
        <w:t>费用主要在下半年支出。</w:t>
      </w:r>
      <w:r w:rsidR="0004330E" w:rsidRPr="001E005A">
        <w:rPr>
          <w:rFonts w:ascii="Arial" w:hAnsi="Arial" w:cs="Arial"/>
          <w:color w:val="000000"/>
          <w:sz w:val="30"/>
          <w:szCs w:val="30"/>
        </w:rPr>
        <w:t>本</w:t>
      </w:r>
      <w:r w:rsidR="0004330E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04330E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8F4F4E" w:rsidRPr="008F4F4E" w:rsidRDefault="008F4F4E" w:rsidP="008F4F4E">
      <w:pPr>
        <w:numPr>
          <w:ilvl w:val="0"/>
          <w:numId w:val="1"/>
        </w:numPr>
        <w:ind w:firstLine="640"/>
        <w:rPr>
          <w:b/>
          <w:bCs/>
          <w:sz w:val="32"/>
          <w:szCs w:val="32"/>
        </w:rPr>
      </w:pPr>
      <w:r w:rsidRPr="008F4F4E">
        <w:rPr>
          <w:rFonts w:hint="eastAsia"/>
          <w:sz w:val="32"/>
          <w:szCs w:val="32"/>
        </w:rPr>
        <w:t>留用地租金</w:t>
      </w:r>
      <w:r w:rsidR="008540DD"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800</w:t>
      </w:r>
      <w:r w:rsidR="008540DD"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 w:rsidR="008540DD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</w:t>
      </w:r>
      <w:r w:rsidR="008540DD"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>0</w:t>
      </w:r>
      <w:r w:rsidR="008540DD">
        <w:rPr>
          <w:rFonts w:hint="eastAsia"/>
          <w:sz w:val="32"/>
          <w:szCs w:val="32"/>
        </w:rPr>
        <w:t>万，支出率为</w:t>
      </w:r>
      <w:r>
        <w:rPr>
          <w:rFonts w:hint="eastAsia"/>
          <w:sz w:val="32"/>
          <w:szCs w:val="32"/>
        </w:rPr>
        <w:t>0</w:t>
      </w:r>
      <w:r w:rsidR="008540DD">
        <w:rPr>
          <w:rFonts w:hint="eastAsia"/>
          <w:sz w:val="32"/>
          <w:szCs w:val="32"/>
        </w:rPr>
        <w:t>%</w:t>
      </w:r>
      <w:r w:rsidR="008540DD">
        <w:rPr>
          <w:rFonts w:hint="eastAsia"/>
          <w:sz w:val="32"/>
          <w:szCs w:val="32"/>
        </w:rPr>
        <w:t>。</w:t>
      </w:r>
      <w:r w:rsidR="007C2133">
        <w:rPr>
          <w:rFonts w:hint="eastAsia"/>
          <w:sz w:val="32"/>
          <w:szCs w:val="32"/>
        </w:rPr>
        <w:t>主要用于征地</w:t>
      </w:r>
      <w:r w:rsidR="007C2133" w:rsidRPr="00AE51D3">
        <w:rPr>
          <w:rFonts w:hint="eastAsia"/>
          <w:sz w:val="32"/>
          <w:szCs w:val="32"/>
        </w:rPr>
        <w:t>留用地租金</w:t>
      </w:r>
      <w:r w:rsidR="007C2133">
        <w:rPr>
          <w:rFonts w:hint="eastAsia"/>
          <w:sz w:val="32"/>
          <w:szCs w:val="32"/>
        </w:rPr>
        <w:t>支出</w:t>
      </w:r>
      <w:r>
        <w:rPr>
          <w:rFonts w:hint="eastAsia"/>
          <w:sz w:val="32"/>
          <w:szCs w:val="32"/>
        </w:rPr>
        <w:t>，费用在年底统计后一次性支付。</w:t>
      </w:r>
      <w:r w:rsidRPr="001E005A">
        <w:rPr>
          <w:rFonts w:ascii="Arial" w:hAnsi="Arial" w:cs="Arial"/>
          <w:color w:val="000000"/>
          <w:sz w:val="30"/>
          <w:szCs w:val="30"/>
        </w:rPr>
        <w:t>本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1E005A">
        <w:rPr>
          <w:rFonts w:ascii="Arial" w:hAnsi="Arial" w:cs="Arial"/>
          <w:color w:val="000000"/>
          <w:sz w:val="30"/>
          <w:szCs w:val="30"/>
        </w:rPr>
        <w:t>不纳入本年度绩效考核</w:t>
      </w:r>
      <w:r w:rsidRPr="001E005A">
        <w:rPr>
          <w:rFonts w:ascii="Arial" w:hAnsi="Arial" w:cs="Arial"/>
          <w:color w:val="000000"/>
          <w:sz w:val="30"/>
          <w:szCs w:val="30"/>
        </w:rPr>
        <w:lastRenderedPageBreak/>
        <w:t>范围。</w:t>
      </w:r>
    </w:p>
    <w:p w:rsidR="008F4F4E" w:rsidRPr="005F6D9A" w:rsidRDefault="008F4F4E" w:rsidP="008F4F4E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8F4F4E">
        <w:rPr>
          <w:rFonts w:hint="eastAsia"/>
          <w:sz w:val="32"/>
          <w:szCs w:val="32"/>
        </w:rPr>
        <w:t>土地出让业务支出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3150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日支出为</w:t>
      </w:r>
      <w:r>
        <w:rPr>
          <w:rFonts w:hint="eastAsia"/>
          <w:sz w:val="32"/>
          <w:szCs w:val="32"/>
        </w:rPr>
        <w:t>671.67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21.32%</w:t>
      </w:r>
      <w:r>
        <w:rPr>
          <w:rFonts w:hint="eastAsia"/>
          <w:sz w:val="32"/>
          <w:szCs w:val="32"/>
        </w:rPr>
        <w:t>。主要用于</w:t>
      </w:r>
      <w:r w:rsidRPr="005F6D9A">
        <w:rPr>
          <w:rFonts w:hint="eastAsia"/>
          <w:sz w:val="32"/>
          <w:szCs w:val="32"/>
        </w:rPr>
        <w:t>组织土地前期开发整理工作、储备地管护经费、土地报批税费。</w:t>
      </w:r>
      <w:r w:rsidRPr="001E005A">
        <w:rPr>
          <w:rFonts w:ascii="Arial" w:hAnsi="Arial" w:cs="Arial"/>
          <w:color w:val="000000"/>
          <w:sz w:val="30"/>
          <w:szCs w:val="30"/>
        </w:rPr>
        <w:t>本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8F4F4E" w:rsidRPr="008F4F4E" w:rsidRDefault="006A45EB" w:rsidP="006A45EB">
      <w:pPr>
        <w:numPr>
          <w:ilvl w:val="0"/>
          <w:numId w:val="1"/>
        </w:numPr>
        <w:ind w:firstLine="640"/>
        <w:rPr>
          <w:sz w:val="32"/>
          <w:szCs w:val="32"/>
        </w:rPr>
      </w:pPr>
      <w:proofErr w:type="gramStart"/>
      <w:r w:rsidRPr="006A45EB">
        <w:rPr>
          <w:rFonts w:hint="eastAsia"/>
          <w:sz w:val="32"/>
          <w:szCs w:val="32"/>
        </w:rPr>
        <w:t>土储中心</w:t>
      </w:r>
      <w:proofErr w:type="gramEnd"/>
      <w:r w:rsidRPr="006A45EB">
        <w:rPr>
          <w:rFonts w:hint="eastAsia"/>
          <w:sz w:val="32"/>
          <w:szCs w:val="32"/>
        </w:rPr>
        <w:t>工作经费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日支出为</w:t>
      </w:r>
      <w:r>
        <w:rPr>
          <w:rFonts w:hint="eastAsia"/>
          <w:sz w:val="32"/>
          <w:szCs w:val="32"/>
        </w:rPr>
        <w:t>4.02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11.99%</w:t>
      </w:r>
      <w:r>
        <w:rPr>
          <w:rFonts w:hint="eastAsia"/>
          <w:sz w:val="32"/>
          <w:szCs w:val="32"/>
        </w:rPr>
        <w:t>。主要用于土地储备中心日常工作运行需要，包括：水电费、邮电费、办公用纸、饭堂费用、办公设备维修与更换等。</w:t>
      </w:r>
      <w:r w:rsidRPr="001E005A">
        <w:rPr>
          <w:rFonts w:ascii="Arial" w:hAnsi="Arial" w:cs="Arial"/>
          <w:color w:val="000000"/>
          <w:sz w:val="30"/>
          <w:szCs w:val="30"/>
        </w:rPr>
        <w:t>本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9464F9" w:rsidRDefault="008540DD" w:rsidP="008F4F4E">
      <w:pPr>
        <w:ind w:left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 w:rsidR="00403F51" w:rsidRDefault="00403F51" w:rsidP="001B0E2D">
      <w:pPr>
        <w:ind w:firstLineChars="200" w:firstLine="640"/>
        <w:rPr>
          <w:sz w:val="32"/>
          <w:szCs w:val="32"/>
        </w:rPr>
      </w:pPr>
      <w:r w:rsidRPr="005D798C">
        <w:rPr>
          <w:rFonts w:hint="eastAsia"/>
          <w:sz w:val="32"/>
          <w:szCs w:val="32"/>
        </w:rPr>
        <w:t>本年在编制预算时上级暂未有下达我单位专项补助。</w:t>
      </w:r>
    </w:p>
    <w:p w:rsidR="009464F9" w:rsidRDefault="008540DD" w:rsidP="00403F51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403F51" w:rsidRDefault="00403F51" w:rsidP="001B0E2D">
      <w:pPr>
        <w:pStyle w:val="a5"/>
        <w:spacing w:before="0" w:beforeAutospacing="0" w:after="0" w:afterAutospacing="0"/>
        <w:ind w:firstLineChars="200" w:firstLine="600"/>
      </w:pPr>
      <w:r>
        <w:rPr>
          <w:sz w:val="30"/>
          <w:szCs w:val="30"/>
        </w:rPr>
        <w:t>（一）本年我单位调减专项0个项目共0万元。</w:t>
      </w:r>
    </w:p>
    <w:p w:rsidR="00403F51" w:rsidRDefault="00403F51" w:rsidP="00403F51">
      <w:pPr>
        <w:pStyle w:val="a5"/>
        <w:spacing w:before="0" w:beforeAutospacing="0" w:after="0" w:afterAutospacing="0"/>
      </w:pPr>
      <w:r>
        <w:rPr>
          <w:rStyle w:val="a6"/>
          <w:sz w:val="30"/>
          <w:szCs w:val="30"/>
        </w:rPr>
        <w:t xml:space="preserve">  </w:t>
      </w:r>
      <w:r>
        <w:rPr>
          <w:rStyle w:val="a6"/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（二）本年我单位内部调整专项0个项目共0万元。</w:t>
      </w:r>
    </w:p>
    <w:p w:rsidR="009464F9" w:rsidRDefault="00403F51" w:rsidP="00403F51">
      <w:pPr>
        <w:ind w:firstLine="640"/>
        <w:rPr>
          <w:rFonts w:hint="eastAsia"/>
          <w:sz w:val="30"/>
          <w:szCs w:val="30"/>
        </w:rPr>
      </w:pPr>
      <w:r>
        <w:rPr>
          <w:sz w:val="30"/>
          <w:szCs w:val="30"/>
        </w:rPr>
        <w:t>（三）本年我单位申请追加并获得的专项</w:t>
      </w:r>
      <w:r>
        <w:rPr>
          <w:sz w:val="30"/>
          <w:szCs w:val="30"/>
        </w:rPr>
        <w:t>0</w:t>
      </w:r>
      <w:r>
        <w:rPr>
          <w:sz w:val="30"/>
          <w:szCs w:val="30"/>
        </w:rPr>
        <w:t>个项目共</w:t>
      </w:r>
      <w:r>
        <w:rPr>
          <w:sz w:val="30"/>
          <w:szCs w:val="30"/>
        </w:rPr>
        <w:t>0</w:t>
      </w:r>
      <w:r>
        <w:rPr>
          <w:sz w:val="30"/>
          <w:szCs w:val="30"/>
        </w:rPr>
        <w:t>万元</w:t>
      </w:r>
    </w:p>
    <w:p w:rsidR="00370421" w:rsidRDefault="00370421" w:rsidP="00403F51">
      <w:pPr>
        <w:ind w:firstLine="640"/>
        <w:rPr>
          <w:b/>
          <w:bCs/>
          <w:sz w:val="32"/>
          <w:szCs w:val="32"/>
        </w:rPr>
      </w:pPr>
      <w:bookmarkStart w:id="0" w:name="_GoBack"/>
      <w:bookmarkEnd w:id="0"/>
    </w:p>
    <w:p w:rsidR="009464F9" w:rsidRDefault="00403F51" w:rsidP="00403F51">
      <w:pPr>
        <w:ind w:firstLine="640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</w:t>
      </w:r>
      <w:r w:rsidR="008540DD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江门市江海区土地储备中心</w:t>
      </w:r>
      <w:r w:rsidR="008540DD">
        <w:rPr>
          <w:rFonts w:hint="eastAsia"/>
          <w:b/>
          <w:bCs/>
          <w:sz w:val="32"/>
          <w:szCs w:val="32"/>
        </w:rPr>
        <w:t xml:space="preserve">                          </w:t>
      </w:r>
      <w:r>
        <w:rPr>
          <w:rFonts w:hint="eastAsia"/>
          <w:b/>
          <w:bCs/>
          <w:sz w:val="32"/>
          <w:szCs w:val="32"/>
        </w:rPr>
        <w:t>2021</w:t>
      </w:r>
      <w:r w:rsidR="008540DD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12</w:t>
      </w:r>
      <w:r w:rsidR="008540DD"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</w:rPr>
        <w:t>15</w:t>
      </w:r>
      <w:r w:rsidR="008540DD">
        <w:rPr>
          <w:rFonts w:hint="eastAsia"/>
          <w:b/>
          <w:bCs/>
          <w:sz w:val="32"/>
          <w:szCs w:val="32"/>
        </w:rPr>
        <w:t>日</w:t>
      </w:r>
    </w:p>
    <w:p w:rsidR="009464F9" w:rsidRDefault="009464F9">
      <w:pPr>
        <w:ind w:firstLine="640"/>
        <w:rPr>
          <w:b/>
          <w:bCs/>
          <w:sz w:val="32"/>
          <w:szCs w:val="32"/>
        </w:rPr>
      </w:pPr>
    </w:p>
    <w:sectPr w:rsidR="009464F9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35" w:rsidRDefault="00266A35" w:rsidP="0007177A">
      <w:pPr>
        <w:spacing w:after="0" w:line="240" w:lineRule="auto"/>
      </w:pPr>
      <w:r>
        <w:separator/>
      </w:r>
    </w:p>
  </w:endnote>
  <w:endnote w:type="continuationSeparator" w:id="0">
    <w:p w:rsidR="00266A35" w:rsidRDefault="00266A35" w:rsidP="0007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35" w:rsidRDefault="00266A35" w:rsidP="0007177A">
      <w:pPr>
        <w:spacing w:after="0" w:line="240" w:lineRule="auto"/>
      </w:pPr>
      <w:r>
        <w:separator/>
      </w:r>
    </w:p>
  </w:footnote>
  <w:footnote w:type="continuationSeparator" w:id="0">
    <w:p w:rsidR="00266A35" w:rsidRDefault="00266A35" w:rsidP="0007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4F9"/>
    <w:rsid w:val="0004330E"/>
    <w:rsid w:val="00064028"/>
    <w:rsid w:val="0007177A"/>
    <w:rsid w:val="001B0E2D"/>
    <w:rsid w:val="00266A35"/>
    <w:rsid w:val="00370421"/>
    <w:rsid w:val="00403F51"/>
    <w:rsid w:val="004247C0"/>
    <w:rsid w:val="006A45EB"/>
    <w:rsid w:val="007367A7"/>
    <w:rsid w:val="007C2133"/>
    <w:rsid w:val="007E2B97"/>
    <w:rsid w:val="008540DD"/>
    <w:rsid w:val="008F4F4E"/>
    <w:rsid w:val="009464F9"/>
    <w:rsid w:val="00975927"/>
    <w:rsid w:val="00C57EBC"/>
    <w:rsid w:val="00DA1A0A"/>
    <w:rsid w:val="00E7155E"/>
    <w:rsid w:val="00E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177A"/>
    <w:rPr>
      <w:kern w:val="2"/>
      <w:sz w:val="18"/>
      <w:szCs w:val="18"/>
    </w:rPr>
  </w:style>
  <w:style w:type="paragraph" w:styleId="a4">
    <w:name w:val="footer"/>
    <w:basedOn w:val="a"/>
    <w:link w:val="Char0"/>
    <w:rsid w:val="0007177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177A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03F5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403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赵敏彤(土储归档)(UE000860)</cp:lastModifiedBy>
  <cp:revision>16</cp:revision>
  <dcterms:created xsi:type="dcterms:W3CDTF">2018-10-26T04:47:00Z</dcterms:created>
  <dcterms:modified xsi:type="dcterms:W3CDTF">2021-12-16T08:58:00Z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