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1E" w:rsidRDefault="000B35B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B35B6">
        <w:rPr>
          <w:rFonts w:ascii="Times New Roman" w:hAnsi="Times New Roman" w:cs="Times New Roman" w:hint="eastAsia"/>
          <w:b/>
          <w:bCs/>
          <w:sz w:val="44"/>
          <w:szCs w:val="44"/>
        </w:rPr>
        <w:t>江门市江海区卫生健康局</w:t>
      </w:r>
      <w:r w:rsidR="00A462BC">
        <w:rPr>
          <w:rFonts w:ascii="Times New Roman" w:hAnsi="Times New Roman" w:cs="Times New Roman"/>
          <w:b/>
          <w:bCs/>
          <w:sz w:val="44"/>
          <w:szCs w:val="44"/>
        </w:rPr>
        <w:t>专项资金信息</w:t>
      </w:r>
    </w:p>
    <w:p w:rsidR="00876F1E" w:rsidRDefault="00A462B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公开情况说明</w:t>
      </w:r>
    </w:p>
    <w:p w:rsidR="00876F1E" w:rsidRDefault="00A46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年年初预算下达后）</w:t>
      </w:r>
    </w:p>
    <w:p w:rsidR="00876F1E" w:rsidRDefault="00876F1E">
      <w:pPr>
        <w:rPr>
          <w:rFonts w:ascii="Times New Roman" w:hAnsi="Times New Roman" w:cs="Times New Roman"/>
          <w:sz w:val="32"/>
          <w:szCs w:val="32"/>
        </w:rPr>
      </w:pPr>
    </w:p>
    <w:p w:rsidR="00876F1E" w:rsidRDefault="00A46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根据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年人大通过我单位的专项年初预算总数为</w:t>
      </w:r>
      <w:r w:rsidR="000E6D97">
        <w:rPr>
          <w:rFonts w:ascii="Times New Roman" w:hAnsi="Times New Roman" w:cs="Times New Roman" w:hint="eastAsia"/>
          <w:sz w:val="32"/>
          <w:szCs w:val="32"/>
        </w:rPr>
        <w:t>3857.78</w:t>
      </w:r>
      <w:r>
        <w:rPr>
          <w:rFonts w:ascii="Times New Roman" w:hAnsi="Times New Roman" w:cs="Times New Roman"/>
          <w:sz w:val="32"/>
          <w:szCs w:val="32"/>
        </w:rPr>
        <w:t>万。具体情况如下：</w:t>
      </w:r>
    </w:p>
    <w:p w:rsidR="00876F1E" w:rsidRDefault="00A462BC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一、年初预算专项情况</w:t>
      </w:r>
    </w:p>
    <w:p w:rsidR="00E94236" w:rsidRDefault="00A462B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经人大通过我单位本年的专项项目有：</w:t>
      </w:r>
      <w:r w:rsidR="00E94236" w:rsidRPr="00E94236">
        <w:rPr>
          <w:rFonts w:ascii="Times New Roman" w:hAnsi="Times New Roman" w:cs="Times New Roman" w:hint="eastAsia"/>
          <w:sz w:val="32"/>
          <w:szCs w:val="32"/>
        </w:rPr>
        <w:t>日常运转性支出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万元、</w:t>
      </w:r>
      <w:r w:rsidR="00E94236" w:rsidRPr="00E94236">
        <w:rPr>
          <w:rFonts w:ascii="Times New Roman" w:hAnsi="Times New Roman" w:cs="Times New Roman" w:hint="eastAsia"/>
          <w:sz w:val="32"/>
          <w:szCs w:val="32"/>
        </w:rPr>
        <w:t>综合管理经费</w:t>
      </w:r>
      <w:r w:rsidR="00E94236">
        <w:rPr>
          <w:rFonts w:ascii="Times New Roman" w:hAnsi="Times New Roman" w:cs="Times New Roman" w:hint="eastAsia"/>
          <w:sz w:val="32"/>
          <w:szCs w:val="32"/>
        </w:rPr>
        <w:t>10</w:t>
      </w:r>
      <w:r w:rsidR="00E94236">
        <w:rPr>
          <w:rFonts w:ascii="Times New Roman" w:hAnsi="Times New Roman" w:cs="Times New Roman" w:hint="eastAsia"/>
          <w:sz w:val="32"/>
          <w:szCs w:val="32"/>
        </w:rPr>
        <w:t>万、</w:t>
      </w:r>
      <w:proofErr w:type="gramStart"/>
      <w:r w:rsidR="00E94236" w:rsidRPr="00E94236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E94236" w:rsidRPr="00E94236">
        <w:rPr>
          <w:rFonts w:ascii="Times New Roman" w:hAnsi="Times New Roman" w:cs="Times New Roman" w:hint="eastAsia"/>
          <w:sz w:val="32"/>
          <w:szCs w:val="32"/>
        </w:rPr>
        <w:t>改工作经费</w:t>
      </w:r>
      <w:r w:rsidR="00E94236">
        <w:rPr>
          <w:rFonts w:ascii="Times New Roman" w:hAnsi="Times New Roman" w:cs="Times New Roman" w:hint="eastAsia"/>
          <w:sz w:val="32"/>
          <w:szCs w:val="32"/>
        </w:rPr>
        <w:t>3</w:t>
      </w:r>
      <w:r w:rsidR="00E94236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妇幼保健计划生育中心经费</w:t>
      </w:r>
      <w:r w:rsidR="001D6CAE">
        <w:rPr>
          <w:rFonts w:ascii="Times New Roman" w:hAnsi="Times New Roman" w:cs="Times New Roman" w:hint="eastAsia"/>
          <w:sz w:val="32"/>
          <w:szCs w:val="32"/>
        </w:rPr>
        <w:t>24.8</w:t>
      </w:r>
      <w:r w:rsidR="001D6CAE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现代医院管理</w:t>
      </w:r>
      <w:r w:rsidR="001D6CAE">
        <w:rPr>
          <w:rFonts w:ascii="Times New Roman" w:hAnsi="Times New Roman" w:cs="Times New Roman" w:hint="eastAsia"/>
          <w:sz w:val="32"/>
          <w:szCs w:val="32"/>
        </w:rPr>
        <w:t>800</w:t>
      </w:r>
      <w:r w:rsidR="001D6CAE">
        <w:rPr>
          <w:rFonts w:ascii="Times New Roman" w:hAnsi="Times New Roman" w:cs="Times New Roman" w:hint="eastAsia"/>
          <w:sz w:val="32"/>
          <w:szCs w:val="32"/>
        </w:rPr>
        <w:t>万、</w:t>
      </w:r>
      <w:r w:rsidR="001D6CAE" w:rsidRPr="001D6CAE">
        <w:rPr>
          <w:rFonts w:ascii="Times New Roman" w:hAnsi="Times New Roman" w:cs="Times New Roman" w:hint="eastAsia"/>
          <w:sz w:val="32"/>
          <w:szCs w:val="32"/>
        </w:rPr>
        <w:t>社区卫生服务中心建设经费</w:t>
      </w:r>
      <w:r w:rsidR="001D6CAE">
        <w:rPr>
          <w:rFonts w:ascii="Times New Roman" w:hAnsi="Times New Roman" w:cs="Times New Roman" w:hint="eastAsia"/>
          <w:sz w:val="32"/>
          <w:szCs w:val="32"/>
        </w:rPr>
        <w:t>148.68</w:t>
      </w:r>
      <w:r w:rsidR="001D6CAE">
        <w:rPr>
          <w:rFonts w:ascii="Times New Roman" w:hAnsi="Times New Roman" w:cs="Times New Roman" w:hint="eastAsia"/>
          <w:sz w:val="32"/>
          <w:szCs w:val="32"/>
        </w:rPr>
        <w:t>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爱国卫生</w:t>
      </w:r>
      <w:r w:rsidR="00BA24C1">
        <w:rPr>
          <w:rFonts w:ascii="Times New Roman" w:hAnsi="Times New Roman" w:cs="Times New Roman" w:hint="eastAsia"/>
          <w:sz w:val="32"/>
          <w:szCs w:val="32"/>
        </w:rPr>
        <w:t>40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健康促进</w:t>
      </w:r>
      <w:r w:rsidR="00BA24C1">
        <w:rPr>
          <w:rFonts w:ascii="Times New Roman" w:hAnsi="Times New Roman" w:cs="Times New Roman" w:hint="eastAsia"/>
          <w:sz w:val="32"/>
          <w:szCs w:val="32"/>
        </w:rPr>
        <w:t>31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卫生监督执法经费</w:t>
      </w:r>
      <w:r w:rsidR="00BA24C1">
        <w:rPr>
          <w:rFonts w:ascii="Times New Roman" w:hAnsi="Times New Roman" w:cs="Times New Roman" w:hint="eastAsia"/>
          <w:sz w:val="32"/>
          <w:szCs w:val="32"/>
        </w:rPr>
        <w:t>34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家庭发展与老龄健康</w:t>
      </w:r>
      <w:r w:rsidR="00BA24C1">
        <w:rPr>
          <w:rFonts w:ascii="Times New Roman" w:hAnsi="Times New Roman" w:cs="Times New Roman" w:hint="eastAsia"/>
          <w:sz w:val="32"/>
          <w:szCs w:val="32"/>
        </w:rPr>
        <w:t>69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妇幼保健</w:t>
      </w:r>
      <w:r w:rsidR="00BA24C1">
        <w:rPr>
          <w:rFonts w:ascii="Times New Roman" w:hAnsi="Times New Roman" w:cs="Times New Roman" w:hint="eastAsia"/>
          <w:sz w:val="32"/>
          <w:szCs w:val="32"/>
        </w:rPr>
        <w:t>50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二类疫苗补助经费</w:t>
      </w:r>
      <w:r w:rsidR="00BA24C1">
        <w:rPr>
          <w:rFonts w:ascii="Times New Roman" w:hAnsi="Times New Roman" w:cs="Times New Roman" w:hint="eastAsia"/>
          <w:sz w:val="32"/>
          <w:szCs w:val="32"/>
        </w:rPr>
        <w:t>200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医疗费</w:t>
      </w:r>
      <w:r w:rsidR="00BA24C1">
        <w:rPr>
          <w:rFonts w:ascii="Times New Roman" w:hAnsi="Times New Roman" w:cs="Times New Roman" w:hint="eastAsia"/>
          <w:sz w:val="32"/>
          <w:szCs w:val="32"/>
        </w:rPr>
        <w:t>80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proofErr w:type="gramStart"/>
      <w:r w:rsidR="00BA24C1" w:rsidRPr="00BA24C1">
        <w:rPr>
          <w:rFonts w:ascii="Times New Roman" w:hAnsi="Times New Roman" w:cs="Times New Roman" w:hint="eastAsia"/>
          <w:sz w:val="32"/>
          <w:szCs w:val="32"/>
        </w:rPr>
        <w:t>疾控与</w:t>
      </w:r>
      <w:proofErr w:type="gramEnd"/>
      <w:r w:rsidR="00BA24C1" w:rsidRPr="00BA24C1">
        <w:rPr>
          <w:rFonts w:ascii="Times New Roman" w:hAnsi="Times New Roman" w:cs="Times New Roman" w:hint="eastAsia"/>
          <w:sz w:val="32"/>
          <w:szCs w:val="32"/>
        </w:rPr>
        <w:t>应急</w:t>
      </w:r>
      <w:r w:rsidR="00BA24C1">
        <w:rPr>
          <w:rFonts w:ascii="Times New Roman" w:hAnsi="Times New Roman" w:cs="Times New Roman" w:hint="eastAsia"/>
          <w:sz w:val="32"/>
          <w:szCs w:val="32"/>
        </w:rPr>
        <w:t>130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基本公共卫生服务专项经费</w:t>
      </w:r>
      <w:r w:rsidR="00BA24C1">
        <w:rPr>
          <w:rFonts w:ascii="Times New Roman" w:hAnsi="Times New Roman" w:cs="Times New Roman" w:hint="eastAsia"/>
          <w:sz w:val="32"/>
          <w:szCs w:val="32"/>
        </w:rPr>
        <w:t>1547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集中隔离场所防控经费</w:t>
      </w:r>
      <w:r w:rsidR="00BA24C1">
        <w:rPr>
          <w:rFonts w:ascii="Times New Roman" w:hAnsi="Times New Roman" w:cs="Times New Roman" w:hint="eastAsia"/>
          <w:sz w:val="32"/>
          <w:szCs w:val="32"/>
        </w:rPr>
        <w:t>80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专项事业费</w:t>
      </w:r>
      <w:r w:rsidR="00BA24C1">
        <w:rPr>
          <w:rFonts w:ascii="Times New Roman" w:hAnsi="Times New Roman" w:cs="Times New Roman" w:hint="eastAsia"/>
          <w:sz w:val="32"/>
          <w:szCs w:val="32"/>
        </w:rPr>
        <w:t>118.8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BA24C1">
        <w:rPr>
          <w:rFonts w:ascii="Times New Roman" w:hAnsi="Times New Roman" w:cs="Times New Roman" w:hint="eastAsia"/>
          <w:sz w:val="32"/>
          <w:szCs w:val="32"/>
        </w:rPr>
        <w:t>50</w:t>
      </w:r>
      <w:r w:rsidR="00BA24C1">
        <w:rPr>
          <w:rFonts w:ascii="Times New Roman" w:hAnsi="Times New Roman" w:cs="Times New Roman" w:hint="eastAsia"/>
          <w:sz w:val="32"/>
          <w:szCs w:val="32"/>
        </w:rPr>
        <w:t>万、</w:t>
      </w:r>
      <w:r w:rsidR="00BA24C1" w:rsidRPr="00BA24C1">
        <w:rPr>
          <w:rFonts w:ascii="Times New Roman" w:hAnsi="Times New Roman" w:cs="Times New Roman" w:hint="eastAsia"/>
          <w:sz w:val="32"/>
          <w:szCs w:val="32"/>
        </w:rPr>
        <w:t>新冠疫情防控专项</w:t>
      </w:r>
      <w:r w:rsidR="00BA24C1">
        <w:rPr>
          <w:rFonts w:ascii="Times New Roman" w:hAnsi="Times New Roman" w:cs="Times New Roman" w:hint="eastAsia"/>
          <w:sz w:val="32"/>
          <w:szCs w:val="32"/>
        </w:rPr>
        <w:t>400</w:t>
      </w:r>
      <w:r w:rsidR="00BA24C1">
        <w:rPr>
          <w:rFonts w:ascii="Times New Roman" w:hAnsi="Times New Roman" w:cs="Times New Roman" w:hint="eastAsia"/>
          <w:sz w:val="32"/>
          <w:szCs w:val="32"/>
        </w:rPr>
        <w:t>万。</w:t>
      </w:r>
    </w:p>
    <w:p w:rsidR="002E4CDB" w:rsidRDefault="00237DF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E4CDB" w:rsidRPr="00E94236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2E4CDB">
        <w:rPr>
          <w:rFonts w:ascii="Times New Roman" w:hAnsi="Times New Roman" w:cs="Times New Roman"/>
          <w:sz w:val="32"/>
          <w:szCs w:val="32"/>
        </w:rPr>
        <w:t>10</w:t>
      </w:r>
      <w:r w:rsidR="002E4CDB">
        <w:rPr>
          <w:rFonts w:ascii="Times New Roman" w:hAnsi="Times New Roman" w:cs="Times New Roman"/>
          <w:sz w:val="32"/>
          <w:szCs w:val="32"/>
        </w:rPr>
        <w:t>万元</w:t>
      </w:r>
      <w:r w:rsidR="002E4CDB">
        <w:rPr>
          <w:rFonts w:ascii="Times New Roman" w:hAnsi="Times New Roman" w:cs="Times New Roman" w:hint="eastAsia"/>
          <w:sz w:val="32"/>
          <w:szCs w:val="32"/>
        </w:rPr>
        <w:t>，主要用于我单位日常办公支出。</w:t>
      </w:r>
      <w:r w:rsidR="002E4CDB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76F1E" w:rsidRDefault="00237DFC" w:rsidP="00E94236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462BC">
        <w:rPr>
          <w:rFonts w:ascii="Times New Roman" w:hAnsi="Times New Roman" w:cs="Times New Roman"/>
          <w:sz w:val="32"/>
          <w:szCs w:val="32"/>
        </w:rPr>
        <w:t>综合管理经费</w:t>
      </w:r>
      <w:r w:rsidR="00A462BC">
        <w:rPr>
          <w:rFonts w:ascii="Times New Roman" w:hAnsi="Times New Roman" w:cs="Times New Roman"/>
          <w:sz w:val="32"/>
          <w:szCs w:val="32"/>
        </w:rPr>
        <w:t>10</w:t>
      </w:r>
      <w:r w:rsidR="00A462BC">
        <w:rPr>
          <w:rFonts w:ascii="Times New Roman" w:hAnsi="Times New Roman" w:cs="Times New Roman"/>
          <w:sz w:val="32"/>
          <w:szCs w:val="32"/>
        </w:rPr>
        <w:t>万元，主要用于综合业务开展经费。项目绩效情况：无。</w:t>
      </w:r>
    </w:p>
    <w:p w:rsidR="00CF4969" w:rsidRDefault="00237DFC" w:rsidP="00CF496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Pr="00E94236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Pr="00E94236">
        <w:rPr>
          <w:rFonts w:ascii="Times New Roman" w:hAnsi="Times New Roman" w:cs="Times New Roman" w:hint="eastAsia"/>
          <w:sz w:val="32"/>
          <w:szCs w:val="32"/>
        </w:rPr>
        <w:t>改工作经费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A462BC">
        <w:rPr>
          <w:rFonts w:ascii="Times New Roman" w:hAnsi="Times New Roman" w:cs="Times New Roman"/>
          <w:sz w:val="32"/>
          <w:szCs w:val="32"/>
        </w:rPr>
        <w:t>，主要用于</w:t>
      </w:r>
      <w:proofErr w:type="gramStart"/>
      <w:r w:rsidR="00281E34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281E34">
        <w:rPr>
          <w:rFonts w:ascii="Times New Roman" w:hAnsi="Times New Roman" w:cs="Times New Roman" w:hint="eastAsia"/>
          <w:sz w:val="32"/>
          <w:szCs w:val="32"/>
        </w:rPr>
        <w:t>改办公</w:t>
      </w:r>
      <w:r w:rsidR="00A462BC">
        <w:rPr>
          <w:rFonts w:ascii="Times New Roman" w:hAnsi="Times New Roman" w:cs="Times New Roman"/>
          <w:sz w:val="32"/>
          <w:szCs w:val="32"/>
        </w:rPr>
        <w:t>支出。项目绩效情况：无。</w:t>
      </w:r>
    </w:p>
    <w:p w:rsidR="00876F1E" w:rsidRPr="00CF4969" w:rsidRDefault="00CF4969" w:rsidP="00CF496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妇幼保健计划生育中心经费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24.8</w:t>
      </w:r>
      <w:r w:rsidR="00281E34" w:rsidRPr="00CF4969">
        <w:rPr>
          <w:rFonts w:ascii="Times New Roman" w:hAnsi="Times New Roman" w:cs="Times New Roman" w:hint="eastAsia"/>
          <w:sz w:val="32"/>
          <w:szCs w:val="32"/>
        </w:rPr>
        <w:t>万</w:t>
      </w:r>
      <w:r w:rsidR="00A462BC" w:rsidRPr="00CF4969">
        <w:rPr>
          <w:rFonts w:ascii="Times New Roman" w:hAnsi="Times New Roman" w:cs="Times New Roman"/>
          <w:sz w:val="32"/>
          <w:szCs w:val="32"/>
        </w:rPr>
        <w:t>，主要用于</w:t>
      </w:r>
      <w:r>
        <w:rPr>
          <w:rFonts w:ascii="Times New Roman" w:hAnsi="Times New Roman" w:cs="Times New Roman" w:hint="eastAsia"/>
          <w:sz w:val="32"/>
          <w:szCs w:val="32"/>
        </w:rPr>
        <w:t>支付</w:t>
      </w:r>
      <w:r>
        <w:rPr>
          <w:rFonts w:ascii="Times New Roman" w:hAnsi="Times New Roman" w:cs="Times New Roman" w:hint="eastAsia"/>
          <w:sz w:val="32"/>
          <w:szCs w:val="32"/>
        </w:rPr>
        <w:lastRenderedPageBreak/>
        <w:t>妇幼保健院包干人员工资</w:t>
      </w:r>
      <w:r w:rsidR="00A462BC" w:rsidRPr="00CF4969">
        <w:rPr>
          <w:rFonts w:ascii="Times New Roman" w:hAnsi="Times New Roman" w:cs="Times New Roman"/>
          <w:sz w:val="32"/>
          <w:szCs w:val="32"/>
        </w:rPr>
        <w:t>。项目绩效情况：无。</w:t>
      </w:r>
    </w:p>
    <w:p w:rsidR="00876F1E" w:rsidRDefault="00E24492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1D6CAE">
        <w:rPr>
          <w:rFonts w:ascii="Times New Roman" w:hAnsi="Times New Roman" w:cs="Times New Roman" w:hint="eastAsia"/>
          <w:sz w:val="32"/>
          <w:szCs w:val="32"/>
        </w:rPr>
        <w:t>现代医院管理</w:t>
      </w:r>
      <w:r>
        <w:rPr>
          <w:rFonts w:ascii="Times New Roman" w:hAnsi="Times New Roman" w:cs="Times New Roman" w:hint="eastAsia"/>
          <w:sz w:val="32"/>
          <w:szCs w:val="32"/>
        </w:rPr>
        <w:t>800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A462BC">
        <w:rPr>
          <w:rFonts w:ascii="Times New Roman" w:hAnsi="Times New Roman" w:cs="Times New Roman"/>
          <w:sz w:val="32"/>
          <w:szCs w:val="32"/>
        </w:rPr>
        <w:t>，主要用于</w:t>
      </w:r>
      <w:r>
        <w:rPr>
          <w:rFonts w:ascii="Times New Roman" w:hAnsi="Times New Roman" w:cs="Times New Roman" w:hint="eastAsia"/>
          <w:sz w:val="32"/>
          <w:szCs w:val="32"/>
        </w:rPr>
        <w:t>属下两公立医院六项投入支出</w:t>
      </w:r>
      <w:r w:rsidR="00A462BC">
        <w:rPr>
          <w:rFonts w:ascii="Times New Roman" w:hAnsi="Times New Roman" w:cs="Times New Roman"/>
          <w:sz w:val="32"/>
          <w:szCs w:val="32"/>
        </w:rPr>
        <w:t>。项目绩效情况：无。</w:t>
      </w:r>
    </w:p>
    <w:p w:rsidR="006F3415" w:rsidRDefault="006F3415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1D6CAE">
        <w:rPr>
          <w:rFonts w:ascii="Times New Roman" w:hAnsi="Times New Roman" w:cs="Times New Roman" w:hint="eastAsia"/>
          <w:sz w:val="32"/>
          <w:szCs w:val="32"/>
        </w:rPr>
        <w:t>社区卫生服务中心建设经费</w:t>
      </w:r>
      <w:r>
        <w:rPr>
          <w:rFonts w:ascii="Times New Roman" w:hAnsi="Times New Roman" w:cs="Times New Roman" w:hint="eastAsia"/>
          <w:sz w:val="32"/>
          <w:szCs w:val="32"/>
        </w:rPr>
        <w:t>148.68</w:t>
      </w:r>
      <w:r>
        <w:rPr>
          <w:rFonts w:ascii="Times New Roman" w:hAnsi="Times New Roman" w:cs="Times New Roman" w:hint="eastAsia"/>
          <w:sz w:val="32"/>
          <w:szCs w:val="32"/>
        </w:rPr>
        <w:t>，主要用于社区卫生服务中心建设及运营经费支出。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6F3415" w:rsidRDefault="006F3415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7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爱国卫生</w:t>
      </w:r>
      <w:r>
        <w:rPr>
          <w:rFonts w:ascii="Times New Roman" w:hAnsi="Times New Roman" w:cs="Times New Roman" w:hint="eastAsia"/>
          <w:sz w:val="32"/>
          <w:szCs w:val="32"/>
        </w:rPr>
        <w:t>40</w:t>
      </w:r>
      <w:r>
        <w:rPr>
          <w:rFonts w:ascii="Times New Roman" w:hAnsi="Times New Roman" w:cs="Times New Roman" w:hint="eastAsia"/>
          <w:sz w:val="32"/>
          <w:szCs w:val="32"/>
        </w:rPr>
        <w:t>万，</w:t>
      </w:r>
      <w:r w:rsidR="00462F1B">
        <w:rPr>
          <w:rFonts w:ascii="Times New Roman" w:hAnsi="Times New Roman" w:cs="Times New Roman" w:hint="eastAsia"/>
          <w:sz w:val="32"/>
          <w:szCs w:val="32"/>
        </w:rPr>
        <w:t>主要用于</w:t>
      </w:r>
      <w:r w:rsidR="00462F1B" w:rsidRPr="00462F1B">
        <w:rPr>
          <w:rFonts w:ascii="Times New Roman" w:hAnsi="Times New Roman" w:cs="Times New Roman" w:hint="eastAsia"/>
          <w:sz w:val="32"/>
          <w:szCs w:val="32"/>
        </w:rPr>
        <w:t>开展爱卫工作经费</w:t>
      </w:r>
      <w:r w:rsidR="00462F1B">
        <w:rPr>
          <w:rFonts w:ascii="Times New Roman" w:hAnsi="Times New Roman" w:cs="Times New Roman" w:hint="eastAsia"/>
          <w:sz w:val="32"/>
          <w:szCs w:val="32"/>
        </w:rPr>
        <w:t>。</w:t>
      </w:r>
      <w:r w:rsidR="00462F1B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46B23" w:rsidRDefault="00346B23" w:rsidP="00346B23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8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健康促进</w:t>
      </w:r>
      <w:r>
        <w:rPr>
          <w:rFonts w:ascii="Times New Roman" w:hAnsi="Times New Roman" w:cs="Times New Roman" w:hint="eastAsia"/>
          <w:sz w:val="32"/>
          <w:szCs w:val="32"/>
        </w:rPr>
        <w:t>31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r w:rsidRPr="00346B23">
        <w:rPr>
          <w:rFonts w:ascii="Times New Roman" w:hAnsi="Times New Roman" w:cs="Times New Roman" w:hint="eastAsia"/>
          <w:sz w:val="32"/>
          <w:szCs w:val="32"/>
        </w:rPr>
        <w:t>开展卫生健康宣传工作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46B23" w:rsidRDefault="00346B23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9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卫生监督执法经费</w:t>
      </w:r>
      <w:r>
        <w:rPr>
          <w:rFonts w:ascii="Times New Roman" w:hAnsi="Times New Roman" w:cs="Times New Roman" w:hint="eastAsia"/>
          <w:sz w:val="32"/>
          <w:szCs w:val="32"/>
        </w:rPr>
        <w:t>34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r w:rsidRPr="00346B23">
        <w:rPr>
          <w:rFonts w:ascii="Times New Roman" w:hAnsi="Times New Roman" w:cs="Times New Roman" w:hint="eastAsia"/>
          <w:sz w:val="32"/>
          <w:szCs w:val="32"/>
        </w:rPr>
        <w:t>开展卫生检测</w:t>
      </w:r>
      <w:r>
        <w:rPr>
          <w:rFonts w:ascii="Times New Roman" w:hAnsi="Times New Roman" w:cs="Times New Roman" w:hint="eastAsia"/>
          <w:sz w:val="32"/>
          <w:szCs w:val="32"/>
        </w:rPr>
        <w:t>等</w:t>
      </w:r>
      <w:r w:rsidRPr="00346B23">
        <w:rPr>
          <w:rFonts w:ascii="Times New Roman" w:hAnsi="Times New Roman" w:cs="Times New Roman" w:hint="eastAsia"/>
          <w:sz w:val="32"/>
          <w:szCs w:val="32"/>
        </w:rPr>
        <w:t>经费</w:t>
      </w:r>
      <w:r>
        <w:rPr>
          <w:rFonts w:ascii="Times New Roman" w:hAnsi="Times New Roman" w:cs="Times New Roman" w:hint="eastAsia"/>
          <w:sz w:val="32"/>
          <w:szCs w:val="32"/>
        </w:rPr>
        <w:t>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2D7A6C" w:rsidRDefault="002D7A6C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10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家庭发展与老龄健康</w:t>
      </w:r>
      <w:r>
        <w:rPr>
          <w:rFonts w:ascii="Times New Roman" w:hAnsi="Times New Roman" w:cs="Times New Roman" w:hint="eastAsia"/>
          <w:sz w:val="32"/>
          <w:szCs w:val="32"/>
        </w:rPr>
        <w:t>69</w:t>
      </w:r>
      <w:r>
        <w:rPr>
          <w:rFonts w:ascii="Times New Roman" w:hAnsi="Times New Roman" w:cs="Times New Roman" w:hint="eastAsia"/>
          <w:sz w:val="32"/>
          <w:szCs w:val="32"/>
        </w:rPr>
        <w:t>万</w:t>
      </w:r>
      <w:r w:rsidR="001C3384">
        <w:rPr>
          <w:rFonts w:ascii="Times New Roman" w:hAnsi="Times New Roman" w:cs="Times New Roman" w:hint="eastAsia"/>
          <w:sz w:val="32"/>
          <w:szCs w:val="32"/>
        </w:rPr>
        <w:t>，主要用于开展</w:t>
      </w:r>
      <w:r w:rsidR="001C3384" w:rsidRPr="001C3384">
        <w:rPr>
          <w:rFonts w:ascii="Times New Roman" w:hAnsi="Times New Roman" w:cs="Times New Roman" w:hint="eastAsia"/>
          <w:sz w:val="32"/>
          <w:szCs w:val="32"/>
        </w:rPr>
        <w:t>老龄人口工作经费</w:t>
      </w:r>
      <w:r w:rsidR="001C3384">
        <w:rPr>
          <w:rFonts w:ascii="Times New Roman" w:hAnsi="Times New Roman" w:cs="Times New Roman" w:hint="eastAsia"/>
          <w:sz w:val="32"/>
          <w:szCs w:val="32"/>
        </w:rPr>
        <w:t>及计划生育工作经费。</w:t>
      </w:r>
      <w:r w:rsidR="001C3384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9B25D0" w:rsidRDefault="009B25D0" w:rsidP="009B25D0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妇幼保健</w:t>
      </w:r>
      <w:r>
        <w:rPr>
          <w:rFonts w:ascii="Times New Roman" w:hAnsi="Times New Roman" w:cs="Times New Roman" w:hint="eastAsia"/>
          <w:sz w:val="32"/>
          <w:szCs w:val="32"/>
        </w:rPr>
        <w:t>50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r w:rsidRPr="009B25D0">
        <w:rPr>
          <w:rFonts w:ascii="Times New Roman" w:hAnsi="Times New Roman" w:cs="Times New Roman" w:hint="eastAsia"/>
          <w:sz w:val="32"/>
          <w:szCs w:val="32"/>
        </w:rPr>
        <w:t>地中海贫血</w:t>
      </w:r>
      <w:r>
        <w:rPr>
          <w:rFonts w:ascii="Times New Roman" w:hAnsi="Times New Roman" w:cs="Times New Roman" w:hint="eastAsia"/>
          <w:sz w:val="32"/>
          <w:szCs w:val="32"/>
        </w:rPr>
        <w:t>检测、</w:t>
      </w:r>
      <w:r w:rsidRPr="009B25D0">
        <w:rPr>
          <w:rFonts w:ascii="Times New Roman" w:hAnsi="Times New Roman" w:cs="Times New Roman" w:hint="eastAsia"/>
          <w:sz w:val="32"/>
          <w:szCs w:val="32"/>
        </w:rPr>
        <w:t>出生缺陷防控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9B25D0">
        <w:rPr>
          <w:rFonts w:ascii="Times New Roman" w:hAnsi="Times New Roman" w:cs="Times New Roman" w:hint="eastAsia"/>
          <w:sz w:val="32"/>
          <w:szCs w:val="32"/>
        </w:rPr>
        <w:t>免费孕前优生健康检查</w:t>
      </w:r>
      <w:r>
        <w:rPr>
          <w:rFonts w:ascii="Times New Roman" w:hAnsi="Times New Roman" w:cs="Times New Roman" w:hint="eastAsia"/>
          <w:sz w:val="32"/>
          <w:szCs w:val="32"/>
        </w:rPr>
        <w:t>等经费支出。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2B288E" w:rsidRDefault="009B25D0" w:rsidP="002B288E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2B288E" w:rsidRPr="00BA24C1">
        <w:rPr>
          <w:rFonts w:ascii="Times New Roman" w:hAnsi="Times New Roman" w:cs="Times New Roman" w:hint="eastAsia"/>
          <w:sz w:val="32"/>
          <w:szCs w:val="32"/>
        </w:rPr>
        <w:t>二类疫苗补助经费</w:t>
      </w:r>
      <w:r w:rsidR="002B288E">
        <w:rPr>
          <w:rFonts w:ascii="Times New Roman" w:hAnsi="Times New Roman" w:cs="Times New Roman" w:hint="eastAsia"/>
          <w:sz w:val="32"/>
          <w:szCs w:val="32"/>
        </w:rPr>
        <w:t>200</w:t>
      </w:r>
      <w:r w:rsidR="002B288E">
        <w:rPr>
          <w:rFonts w:ascii="Times New Roman" w:hAnsi="Times New Roman" w:cs="Times New Roman" w:hint="eastAsia"/>
          <w:sz w:val="32"/>
          <w:szCs w:val="32"/>
        </w:rPr>
        <w:t>万，主要用于</w:t>
      </w:r>
      <w:r w:rsidR="002B288E" w:rsidRPr="002B288E">
        <w:rPr>
          <w:rFonts w:ascii="Times New Roman" w:hAnsi="Times New Roman" w:cs="Times New Roman" w:hint="eastAsia"/>
          <w:sz w:val="32"/>
          <w:szCs w:val="32"/>
        </w:rPr>
        <w:t>二类疫苗接种服务费</w:t>
      </w:r>
      <w:r w:rsidR="002B288E"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="002B288E">
        <w:rPr>
          <w:rFonts w:ascii="Times New Roman" w:hAnsi="Times New Roman" w:cs="Times New Roman" w:hint="eastAsia"/>
          <w:sz w:val="32"/>
          <w:szCs w:val="32"/>
        </w:rPr>
        <w:t>配送费</w:t>
      </w:r>
      <w:proofErr w:type="gramEnd"/>
      <w:r w:rsidR="002B288E">
        <w:rPr>
          <w:rFonts w:ascii="Times New Roman" w:hAnsi="Times New Roman" w:cs="Times New Roman" w:hint="eastAsia"/>
          <w:sz w:val="32"/>
          <w:szCs w:val="32"/>
        </w:rPr>
        <w:t>及</w:t>
      </w:r>
      <w:r w:rsidR="002B288E" w:rsidRPr="002B288E">
        <w:rPr>
          <w:rFonts w:ascii="Times New Roman" w:hAnsi="Times New Roman" w:cs="Times New Roman" w:hint="eastAsia"/>
          <w:sz w:val="32"/>
          <w:szCs w:val="32"/>
        </w:rPr>
        <w:t>预防接种点对冷链设备升级</w:t>
      </w:r>
      <w:r w:rsidR="002B288E">
        <w:rPr>
          <w:rFonts w:ascii="Times New Roman" w:hAnsi="Times New Roman" w:cs="Times New Roman" w:hint="eastAsia"/>
          <w:sz w:val="32"/>
          <w:szCs w:val="32"/>
        </w:rPr>
        <w:t>支出。</w:t>
      </w:r>
      <w:r w:rsidR="002B288E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A720BB" w:rsidRDefault="00FE296F" w:rsidP="00A720BB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13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720BB" w:rsidRPr="00BA24C1">
        <w:rPr>
          <w:rFonts w:ascii="Times New Roman" w:hAnsi="Times New Roman" w:cs="Times New Roman" w:hint="eastAsia"/>
          <w:sz w:val="32"/>
          <w:szCs w:val="32"/>
        </w:rPr>
        <w:t>医疗费</w:t>
      </w:r>
      <w:r w:rsidR="00A720BB">
        <w:rPr>
          <w:rFonts w:ascii="Times New Roman" w:hAnsi="Times New Roman" w:cs="Times New Roman" w:hint="eastAsia"/>
          <w:sz w:val="32"/>
          <w:szCs w:val="32"/>
        </w:rPr>
        <w:t>80</w:t>
      </w:r>
      <w:r w:rsidR="00A720BB">
        <w:rPr>
          <w:rFonts w:ascii="Times New Roman" w:hAnsi="Times New Roman" w:cs="Times New Roman" w:hint="eastAsia"/>
          <w:sz w:val="32"/>
          <w:szCs w:val="32"/>
        </w:rPr>
        <w:t>万，主要用于四套领导班子医疗费用报销。</w:t>
      </w:r>
      <w:r w:rsidR="00A720BB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9B25D0" w:rsidRDefault="009B477C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14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proofErr w:type="gramStart"/>
      <w:r w:rsidRPr="00BA24C1">
        <w:rPr>
          <w:rFonts w:ascii="Times New Roman" w:hAnsi="Times New Roman" w:cs="Times New Roman" w:hint="eastAsia"/>
          <w:sz w:val="32"/>
          <w:szCs w:val="32"/>
        </w:rPr>
        <w:t>疾控与</w:t>
      </w:r>
      <w:proofErr w:type="gramEnd"/>
      <w:r w:rsidRPr="00BA24C1">
        <w:rPr>
          <w:rFonts w:ascii="Times New Roman" w:hAnsi="Times New Roman" w:cs="Times New Roman" w:hint="eastAsia"/>
          <w:sz w:val="32"/>
          <w:szCs w:val="32"/>
        </w:rPr>
        <w:t>应急</w:t>
      </w:r>
      <w:r>
        <w:rPr>
          <w:rFonts w:ascii="Times New Roman" w:hAnsi="Times New Roman" w:cs="Times New Roman" w:hint="eastAsia"/>
          <w:sz w:val="32"/>
          <w:szCs w:val="32"/>
        </w:rPr>
        <w:t>130</w:t>
      </w:r>
      <w:r>
        <w:rPr>
          <w:rFonts w:ascii="Times New Roman" w:hAnsi="Times New Roman" w:cs="Times New Roman" w:hint="eastAsia"/>
          <w:sz w:val="32"/>
          <w:szCs w:val="32"/>
        </w:rPr>
        <w:t>万，主要用于疾病预防及突发事件应急支出。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D00849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15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基本公共卫生服务专项经费</w:t>
      </w:r>
      <w:r>
        <w:rPr>
          <w:rFonts w:ascii="Times New Roman" w:hAnsi="Times New Roman" w:cs="Times New Roman" w:hint="eastAsia"/>
          <w:sz w:val="32"/>
          <w:szCs w:val="32"/>
        </w:rPr>
        <w:t>1547</w:t>
      </w:r>
      <w:r>
        <w:rPr>
          <w:rFonts w:ascii="Times New Roman" w:hAnsi="Times New Roman" w:cs="Times New Roman" w:hint="eastAsia"/>
          <w:sz w:val="32"/>
          <w:szCs w:val="32"/>
        </w:rPr>
        <w:t>万，主要用于全区基本公共卫生服务项目支出。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D00849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16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BA24C1">
        <w:rPr>
          <w:rFonts w:ascii="Times New Roman" w:hAnsi="Times New Roman" w:cs="Times New Roman" w:hint="eastAsia"/>
          <w:sz w:val="32"/>
          <w:szCs w:val="32"/>
        </w:rPr>
        <w:t>集中隔离场所防控经费</w:t>
      </w:r>
      <w:r>
        <w:rPr>
          <w:rFonts w:ascii="Times New Roman" w:hAnsi="Times New Roman" w:cs="Times New Roman" w:hint="eastAsia"/>
          <w:sz w:val="32"/>
          <w:szCs w:val="32"/>
        </w:rPr>
        <w:t>80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r w:rsidRPr="00D00849">
        <w:rPr>
          <w:rFonts w:ascii="Times New Roman" w:hAnsi="Times New Roman" w:cs="Times New Roman" w:hint="eastAsia"/>
          <w:sz w:val="32"/>
          <w:szCs w:val="32"/>
        </w:rPr>
        <w:t>集中隔离点进行消毒</w:t>
      </w:r>
      <w:r>
        <w:rPr>
          <w:rFonts w:ascii="Times New Roman" w:hAnsi="Times New Roman" w:cs="Times New Roman" w:hint="eastAsia"/>
          <w:sz w:val="32"/>
          <w:szCs w:val="32"/>
        </w:rPr>
        <w:t>及人文关怀支出。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7B5724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17</w:t>
      </w:r>
      <w:r w:rsidR="00436A1A"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专项事业费</w:t>
      </w:r>
      <w:r w:rsidR="00D00849">
        <w:rPr>
          <w:rFonts w:ascii="Times New Roman" w:hAnsi="Times New Roman" w:cs="Times New Roman" w:hint="eastAsia"/>
          <w:sz w:val="32"/>
          <w:szCs w:val="32"/>
        </w:rPr>
        <w:t>118.8</w:t>
      </w:r>
      <w:r w:rsidR="007D1162">
        <w:rPr>
          <w:rFonts w:ascii="Times New Roman" w:hAnsi="Times New Roman" w:cs="Times New Roman" w:hint="eastAsia"/>
          <w:sz w:val="32"/>
          <w:szCs w:val="32"/>
        </w:rPr>
        <w:t>万，主要用于</w:t>
      </w:r>
      <w:r>
        <w:rPr>
          <w:rFonts w:ascii="Times New Roman" w:hAnsi="Times New Roman" w:cs="Times New Roman" w:hint="eastAsia"/>
          <w:sz w:val="32"/>
          <w:szCs w:val="32"/>
        </w:rPr>
        <w:t>我区</w:t>
      </w:r>
      <w:r w:rsidR="007D1162">
        <w:rPr>
          <w:rFonts w:ascii="Times New Roman" w:hAnsi="Times New Roman" w:cs="Times New Roman" w:hint="eastAsia"/>
          <w:sz w:val="32"/>
          <w:szCs w:val="32"/>
        </w:rPr>
        <w:t>三个社区服务中心日常办公支出。</w:t>
      </w:r>
      <w:r w:rsidR="007D1162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7B5724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18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日常运转性支出</w:t>
      </w:r>
      <w:r w:rsidR="00D00849">
        <w:rPr>
          <w:rFonts w:ascii="Times New Roman" w:hAnsi="Times New Roman" w:cs="Times New Roman" w:hint="eastAsia"/>
          <w:sz w:val="32"/>
          <w:szCs w:val="32"/>
        </w:rPr>
        <w:t>50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区疾控中心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装修、办公设备购置等支出。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D00849" w:rsidRDefault="00963C40" w:rsidP="00E24492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19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D00849" w:rsidRPr="00BA24C1">
        <w:rPr>
          <w:rFonts w:ascii="Times New Roman" w:hAnsi="Times New Roman" w:cs="Times New Roman" w:hint="eastAsia"/>
          <w:sz w:val="32"/>
          <w:szCs w:val="32"/>
        </w:rPr>
        <w:t>新冠疫情防控专项</w:t>
      </w:r>
      <w:r w:rsidR="00D00849">
        <w:rPr>
          <w:rFonts w:ascii="Times New Roman" w:hAnsi="Times New Roman" w:cs="Times New Roman" w:hint="eastAsia"/>
          <w:sz w:val="32"/>
          <w:szCs w:val="32"/>
        </w:rPr>
        <w:t>400</w:t>
      </w:r>
      <w:r>
        <w:rPr>
          <w:rFonts w:ascii="Times New Roman" w:hAnsi="Times New Roman" w:cs="Times New Roman" w:hint="eastAsia"/>
          <w:sz w:val="32"/>
          <w:szCs w:val="32"/>
        </w:rPr>
        <w:t>万，主要用于</w:t>
      </w:r>
      <w:r w:rsidR="004037E1" w:rsidRPr="004037E1">
        <w:rPr>
          <w:rFonts w:ascii="Times New Roman" w:hAnsi="Times New Roman" w:cs="Times New Roman" w:hint="eastAsia"/>
          <w:sz w:val="32"/>
          <w:szCs w:val="32"/>
        </w:rPr>
        <w:t>冷链采样检测</w:t>
      </w:r>
      <w:r w:rsidR="004037E1">
        <w:rPr>
          <w:rFonts w:ascii="Times New Roman" w:hAnsi="Times New Roman" w:cs="Times New Roman" w:hint="eastAsia"/>
          <w:sz w:val="32"/>
          <w:szCs w:val="32"/>
        </w:rPr>
        <w:t>、重点人群</w:t>
      </w:r>
      <w:r w:rsidR="004037E1" w:rsidRPr="004037E1">
        <w:rPr>
          <w:rFonts w:ascii="Times New Roman" w:hAnsi="Times New Roman" w:cs="Times New Roman" w:hint="eastAsia"/>
          <w:sz w:val="32"/>
          <w:szCs w:val="32"/>
        </w:rPr>
        <w:t>核酸检测</w:t>
      </w:r>
      <w:r w:rsidR="004037E1">
        <w:rPr>
          <w:rFonts w:ascii="Times New Roman" w:hAnsi="Times New Roman" w:cs="Times New Roman" w:hint="eastAsia"/>
          <w:sz w:val="32"/>
          <w:szCs w:val="32"/>
        </w:rPr>
        <w:t>、应急物资采购等支出。</w:t>
      </w:r>
      <w:r w:rsidR="004037E1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76F1E" w:rsidRDefault="00A462BC">
      <w:pPr>
        <w:ind w:firstLineChars="200" w:firstLine="64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二、上级补助项目情况</w:t>
      </w:r>
    </w:p>
    <w:p w:rsidR="00876F1E" w:rsidRDefault="00661603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上年结转的</w:t>
      </w:r>
      <w:r w:rsidR="00A462BC">
        <w:rPr>
          <w:rFonts w:ascii="Times New Roman" w:hAnsi="Times New Roman" w:cs="Times New Roman"/>
          <w:sz w:val="32"/>
          <w:szCs w:val="32"/>
        </w:rPr>
        <w:t>上级</w:t>
      </w:r>
      <w:r>
        <w:rPr>
          <w:rFonts w:ascii="Times New Roman" w:hAnsi="Times New Roman" w:cs="Times New Roman"/>
          <w:sz w:val="32"/>
          <w:szCs w:val="32"/>
        </w:rPr>
        <w:t>下达我单位专项补助</w:t>
      </w:r>
      <w:r>
        <w:rPr>
          <w:rFonts w:ascii="Times New Roman" w:hAnsi="Times New Roman" w:cs="Times New Roman" w:hint="eastAsia"/>
          <w:sz w:val="32"/>
          <w:szCs w:val="32"/>
        </w:rPr>
        <w:t>有：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152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号</w:t>
      </w:r>
      <w:r w:rsidR="00E74B54">
        <w:rPr>
          <w:rFonts w:ascii="Times New Roman" w:hAnsi="Times New Roman" w:cs="Times New Roman" w:hint="eastAsia"/>
          <w:sz w:val="32"/>
          <w:szCs w:val="32"/>
        </w:rPr>
        <w:t>，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2020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年医疗服务与保障能力提升（医疗卫生机构能力建设）补助资金</w:t>
      </w:r>
      <w:r w:rsidR="00E74B54">
        <w:rPr>
          <w:rFonts w:ascii="Times New Roman" w:hAnsi="Times New Roman" w:cs="Times New Roman" w:hint="eastAsia"/>
          <w:sz w:val="32"/>
          <w:szCs w:val="32"/>
        </w:rPr>
        <w:t>20</w:t>
      </w:r>
      <w:r w:rsidR="00E74B54">
        <w:rPr>
          <w:rFonts w:ascii="Times New Roman" w:hAnsi="Times New Roman" w:cs="Times New Roman" w:hint="eastAsia"/>
          <w:sz w:val="32"/>
          <w:szCs w:val="32"/>
        </w:rPr>
        <w:t>万；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205</w:t>
      </w:r>
      <w:r w:rsidR="00E74B54" w:rsidRPr="00E74B54">
        <w:rPr>
          <w:rFonts w:ascii="Times New Roman" w:hAnsi="Times New Roman" w:cs="Times New Roman" w:hint="eastAsia"/>
          <w:sz w:val="32"/>
          <w:szCs w:val="32"/>
        </w:rPr>
        <w:t>号，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医</w:t>
      </w:r>
      <w:proofErr w:type="gramEnd"/>
      <w:r w:rsidR="00E74B54" w:rsidRPr="00E74B54">
        <w:rPr>
          <w:rFonts w:ascii="Times New Roman" w:hAnsi="Times New Roman" w:cs="Times New Roman" w:hint="eastAsia"/>
          <w:sz w:val="32"/>
          <w:szCs w:val="32"/>
        </w:rPr>
        <w:t>联（共）</w:t>
      </w:r>
      <w:proofErr w:type="gramStart"/>
      <w:r w:rsidR="00E74B54" w:rsidRPr="00E74B54">
        <w:rPr>
          <w:rFonts w:ascii="Times New Roman" w:hAnsi="Times New Roman" w:cs="Times New Roman" w:hint="eastAsia"/>
          <w:sz w:val="32"/>
          <w:szCs w:val="32"/>
        </w:rPr>
        <w:t>体专家</w:t>
      </w:r>
      <w:proofErr w:type="gramEnd"/>
      <w:r w:rsidR="00E74B54" w:rsidRPr="00E74B54">
        <w:rPr>
          <w:rFonts w:ascii="Times New Roman" w:hAnsi="Times New Roman" w:cs="Times New Roman" w:hint="eastAsia"/>
          <w:sz w:val="32"/>
          <w:szCs w:val="32"/>
        </w:rPr>
        <w:t>帮扶补助等经费</w:t>
      </w:r>
      <w:r w:rsidR="00E74B54">
        <w:rPr>
          <w:rFonts w:ascii="Times New Roman" w:hAnsi="Times New Roman" w:cs="Times New Roman" w:hint="eastAsia"/>
          <w:sz w:val="32"/>
          <w:szCs w:val="32"/>
        </w:rPr>
        <w:t>11.5</w:t>
      </w:r>
      <w:r w:rsidR="00E74B54">
        <w:rPr>
          <w:rFonts w:ascii="Times New Roman" w:hAnsi="Times New Roman" w:cs="Times New Roman" w:hint="eastAsia"/>
          <w:sz w:val="32"/>
          <w:szCs w:val="32"/>
        </w:rPr>
        <w:t>万。</w:t>
      </w:r>
    </w:p>
    <w:p w:rsidR="003306A1" w:rsidRDefault="003306A1" w:rsidP="003306A1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r w:rsidRPr="00E74B54">
        <w:rPr>
          <w:rFonts w:ascii="Times New Roman" w:hAnsi="Times New Roman" w:cs="Times New Roman" w:hint="eastAsia"/>
          <w:sz w:val="32"/>
          <w:szCs w:val="32"/>
        </w:rPr>
        <w:t>152</w:t>
      </w:r>
      <w:r w:rsidRPr="00E74B54">
        <w:rPr>
          <w:rFonts w:ascii="Times New Roman" w:hAnsi="Times New Roman" w:cs="Times New Roman" w:hint="eastAsia"/>
          <w:sz w:val="32"/>
          <w:szCs w:val="32"/>
        </w:rPr>
        <w:t>号</w:t>
      </w:r>
      <w:r>
        <w:rPr>
          <w:rFonts w:ascii="Times New Roman" w:hAnsi="Times New Roman" w:cs="Times New Roman" w:hint="eastAsia"/>
          <w:sz w:val="32"/>
          <w:szCs w:val="32"/>
        </w:rPr>
        <w:t>，</w:t>
      </w:r>
      <w:r w:rsidRPr="00E74B54">
        <w:rPr>
          <w:rFonts w:ascii="Times New Roman" w:hAnsi="Times New Roman" w:cs="Times New Roman" w:hint="eastAsia"/>
          <w:sz w:val="32"/>
          <w:szCs w:val="32"/>
        </w:rPr>
        <w:t>2020</w:t>
      </w:r>
      <w:r w:rsidRPr="00E74B54">
        <w:rPr>
          <w:rFonts w:ascii="Times New Roman" w:hAnsi="Times New Roman" w:cs="Times New Roman" w:hint="eastAsia"/>
          <w:sz w:val="32"/>
          <w:szCs w:val="32"/>
        </w:rPr>
        <w:t>年医疗服务与保障能力提升（医疗卫生机构能力建设）补助资金</w:t>
      </w:r>
      <w:r>
        <w:rPr>
          <w:rFonts w:ascii="Times New Roman" w:hAnsi="Times New Roman" w:cs="Times New Roman" w:hint="eastAsia"/>
          <w:sz w:val="32"/>
          <w:szCs w:val="32"/>
        </w:rPr>
        <w:t>20</w:t>
      </w:r>
      <w:r>
        <w:rPr>
          <w:rFonts w:ascii="Times New Roman" w:hAnsi="Times New Roman" w:cs="Times New Roman" w:hint="eastAsia"/>
          <w:sz w:val="32"/>
          <w:szCs w:val="32"/>
        </w:rPr>
        <w:t>万，主要用于购置职业病防治设备。</w:t>
      </w:r>
      <w:r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3306A1" w:rsidRDefault="003306A1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 w:rsidR="00A5088E" w:rsidRPr="00E74B54">
        <w:rPr>
          <w:rFonts w:ascii="Times New Roman" w:hAnsi="Times New Roman" w:cs="Times New Roman" w:hint="eastAsia"/>
          <w:sz w:val="32"/>
          <w:szCs w:val="32"/>
        </w:rPr>
        <w:t>江财社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〔</w:t>
      </w:r>
      <w:r w:rsidR="007E7B2B">
        <w:rPr>
          <w:rFonts w:ascii="Times New Roman" w:hAnsi="Times New Roman" w:cs="Times New Roman" w:hint="eastAsia"/>
          <w:sz w:val="32"/>
          <w:szCs w:val="32"/>
        </w:rPr>
        <w:t>2020</w:t>
      </w:r>
      <w:r w:rsidR="007E7B2B" w:rsidRPr="007E7B2B">
        <w:rPr>
          <w:rFonts w:ascii="Times New Roman" w:hAnsi="Times New Roman" w:cs="Times New Roman" w:hint="eastAsia"/>
          <w:sz w:val="32"/>
          <w:szCs w:val="32"/>
        </w:rPr>
        <w:t>〕</w:t>
      </w:r>
      <w:bookmarkStart w:id="0" w:name="_GoBack"/>
      <w:bookmarkEnd w:id="0"/>
      <w:r w:rsidR="00A5088E" w:rsidRPr="00E74B54">
        <w:rPr>
          <w:rFonts w:ascii="Times New Roman" w:hAnsi="Times New Roman" w:cs="Times New Roman" w:hint="eastAsia"/>
          <w:sz w:val="32"/>
          <w:szCs w:val="32"/>
        </w:rPr>
        <w:t>205</w:t>
      </w:r>
      <w:r w:rsidR="00A5088E" w:rsidRPr="00E74B54">
        <w:rPr>
          <w:rFonts w:ascii="Times New Roman" w:hAnsi="Times New Roman" w:cs="Times New Roman" w:hint="eastAsia"/>
          <w:sz w:val="32"/>
          <w:szCs w:val="32"/>
        </w:rPr>
        <w:t>号，医联（共）体专家帮扶补助等经费</w:t>
      </w:r>
      <w:r w:rsidR="00A5088E">
        <w:rPr>
          <w:rFonts w:ascii="Times New Roman" w:hAnsi="Times New Roman" w:cs="Times New Roman" w:hint="eastAsia"/>
          <w:sz w:val="32"/>
          <w:szCs w:val="32"/>
        </w:rPr>
        <w:t>11.5</w:t>
      </w:r>
      <w:r w:rsidR="00A5088E">
        <w:rPr>
          <w:rFonts w:ascii="Times New Roman" w:hAnsi="Times New Roman" w:cs="Times New Roman" w:hint="eastAsia"/>
          <w:sz w:val="32"/>
          <w:szCs w:val="32"/>
        </w:rPr>
        <w:t>万，主要用于医联（共）体专家帮扶补助及宣传费支出。</w:t>
      </w:r>
      <w:r w:rsidR="00A5088E">
        <w:rPr>
          <w:rFonts w:ascii="Times New Roman" w:hAnsi="Times New Roman" w:cs="Times New Roman"/>
          <w:sz w:val="32"/>
          <w:szCs w:val="32"/>
        </w:rPr>
        <w:t>项目绩效情况：无。</w:t>
      </w:r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p w:rsidR="00876F1E" w:rsidRDefault="00A462BC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江门市江海区</w:t>
      </w:r>
      <w:r>
        <w:rPr>
          <w:rFonts w:ascii="Times New Roman" w:hAnsi="Times New Roman" w:cs="Times New Roman" w:hint="eastAsia"/>
          <w:sz w:val="32"/>
          <w:szCs w:val="32"/>
        </w:rPr>
        <w:t>卫生健康</w:t>
      </w:r>
      <w:r>
        <w:rPr>
          <w:rFonts w:ascii="Times New Roman" w:hAnsi="Times New Roman" w:cs="Times New Roman"/>
          <w:sz w:val="32"/>
          <w:szCs w:val="32"/>
        </w:rPr>
        <w:t>局</w:t>
      </w:r>
    </w:p>
    <w:p w:rsidR="00876F1E" w:rsidRDefault="00A462BC">
      <w:pPr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876F1E" w:rsidRDefault="00876F1E">
      <w:pPr>
        <w:ind w:firstLine="64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76F1E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01" w:rsidRDefault="00246201" w:rsidP="007E7B2B">
      <w:r>
        <w:separator/>
      </w:r>
    </w:p>
  </w:endnote>
  <w:endnote w:type="continuationSeparator" w:id="0">
    <w:p w:rsidR="00246201" w:rsidRDefault="00246201" w:rsidP="007E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01" w:rsidRDefault="00246201" w:rsidP="007E7B2B">
      <w:r>
        <w:separator/>
      </w:r>
    </w:p>
  </w:footnote>
  <w:footnote w:type="continuationSeparator" w:id="0">
    <w:p w:rsidR="00246201" w:rsidRDefault="00246201" w:rsidP="007E7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FE"/>
    <w:multiLevelType w:val="hybridMultilevel"/>
    <w:tmpl w:val="23061148"/>
    <w:lvl w:ilvl="0" w:tplc="37DAFC1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FE4C57"/>
    <w:multiLevelType w:val="hybridMultilevel"/>
    <w:tmpl w:val="1368D0C6"/>
    <w:lvl w:ilvl="0" w:tplc="D26633BC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B35B6"/>
    <w:rsid w:val="000E6D97"/>
    <w:rsid w:val="001C3384"/>
    <w:rsid w:val="001D6CAE"/>
    <w:rsid w:val="00237DFC"/>
    <w:rsid w:val="00246201"/>
    <w:rsid w:val="00281E34"/>
    <w:rsid w:val="002B288E"/>
    <w:rsid w:val="002D7A6C"/>
    <w:rsid w:val="002E4CDB"/>
    <w:rsid w:val="003306A1"/>
    <w:rsid w:val="00346B23"/>
    <w:rsid w:val="004037E1"/>
    <w:rsid w:val="00436A1A"/>
    <w:rsid w:val="00462F1B"/>
    <w:rsid w:val="00661603"/>
    <w:rsid w:val="006F3415"/>
    <w:rsid w:val="007B5724"/>
    <w:rsid w:val="007D1162"/>
    <w:rsid w:val="007E7B2B"/>
    <w:rsid w:val="00876F1E"/>
    <w:rsid w:val="00963C40"/>
    <w:rsid w:val="009B25D0"/>
    <w:rsid w:val="009B477C"/>
    <w:rsid w:val="00A462BC"/>
    <w:rsid w:val="00A5088E"/>
    <w:rsid w:val="00A720BB"/>
    <w:rsid w:val="00BA24C1"/>
    <w:rsid w:val="00CF4969"/>
    <w:rsid w:val="00D00849"/>
    <w:rsid w:val="00E24492"/>
    <w:rsid w:val="00E74B54"/>
    <w:rsid w:val="00E94236"/>
    <w:rsid w:val="00FE296F"/>
    <w:rsid w:val="12355CB2"/>
    <w:rsid w:val="22BF310F"/>
    <w:rsid w:val="25CA6FE5"/>
    <w:rsid w:val="338058A0"/>
    <w:rsid w:val="3BB83582"/>
    <w:rsid w:val="46F34EE9"/>
    <w:rsid w:val="72854111"/>
    <w:rsid w:val="79D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81E34"/>
    <w:pPr>
      <w:ind w:firstLineChars="200" w:firstLine="420"/>
    </w:pPr>
  </w:style>
  <w:style w:type="paragraph" w:styleId="a4">
    <w:name w:val="header"/>
    <w:basedOn w:val="a"/>
    <w:link w:val="Char"/>
    <w:rsid w:val="007E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B2B"/>
    <w:rPr>
      <w:kern w:val="2"/>
      <w:sz w:val="18"/>
      <w:szCs w:val="18"/>
    </w:rPr>
  </w:style>
  <w:style w:type="paragraph" w:styleId="a5">
    <w:name w:val="footer"/>
    <w:basedOn w:val="a"/>
    <w:link w:val="Char0"/>
    <w:rsid w:val="007E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B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81E34"/>
    <w:pPr>
      <w:ind w:firstLineChars="200" w:firstLine="420"/>
    </w:pPr>
  </w:style>
  <w:style w:type="paragraph" w:styleId="a4">
    <w:name w:val="header"/>
    <w:basedOn w:val="a"/>
    <w:link w:val="Char"/>
    <w:rsid w:val="007E7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B2B"/>
    <w:rPr>
      <w:kern w:val="2"/>
      <w:sz w:val="18"/>
      <w:szCs w:val="18"/>
    </w:rPr>
  </w:style>
  <w:style w:type="paragraph" w:styleId="a5">
    <w:name w:val="footer"/>
    <w:basedOn w:val="a"/>
    <w:link w:val="Char0"/>
    <w:rsid w:val="007E7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B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229</Words>
  <Characters>1308</Characters>
  <Application>Microsoft Office Word</Application>
  <DocSecurity>0</DocSecurity>
  <Lines>10</Lines>
  <Paragraphs>3</Paragraphs>
  <ScaleCrop>false</ScaleCrop>
  <Company>Chinese ORG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Chinese User</cp:lastModifiedBy>
  <cp:revision>33</cp:revision>
  <cp:lastPrinted>2021-12-15T09:04:00Z</cp:lastPrinted>
  <dcterms:created xsi:type="dcterms:W3CDTF">2018-10-26T04:47:00Z</dcterms:created>
  <dcterms:modified xsi:type="dcterms:W3CDTF">2021-12-16T09:27:00Z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