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09" w:rsidRDefault="00340125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江海区机关后勤服务中心</w:t>
      </w:r>
      <w:r w:rsidR="0093018A">
        <w:rPr>
          <w:rFonts w:hint="eastAsia"/>
          <w:b/>
          <w:bCs/>
          <w:sz w:val="44"/>
          <w:szCs w:val="44"/>
        </w:rPr>
        <w:t>专项资金信息</w:t>
      </w:r>
    </w:p>
    <w:p w:rsidR="00B50603" w:rsidRDefault="00DB0B09" w:rsidP="00DB0B0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公开情况说明</w:t>
      </w: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 w:rsidR="00080F0D">
        <w:rPr>
          <w:rFonts w:hint="eastAsia"/>
          <w:sz w:val="32"/>
          <w:szCs w:val="32"/>
        </w:rPr>
        <w:t>（公开时点：上半年结束</w:t>
      </w:r>
      <w:r w:rsidR="00937832">
        <w:rPr>
          <w:rFonts w:hint="eastAsia"/>
          <w:sz w:val="32"/>
          <w:szCs w:val="32"/>
        </w:rPr>
        <w:t>后</w:t>
      </w:r>
      <w:r>
        <w:rPr>
          <w:rFonts w:hint="eastAsia"/>
          <w:sz w:val="32"/>
          <w:szCs w:val="32"/>
        </w:rPr>
        <w:t>）</w:t>
      </w:r>
    </w:p>
    <w:p w:rsidR="00B50603" w:rsidRDefault="00B50603">
      <w:pPr>
        <w:rPr>
          <w:sz w:val="32"/>
          <w:szCs w:val="32"/>
        </w:rPr>
      </w:pPr>
    </w:p>
    <w:p w:rsidR="00B50603" w:rsidRDefault="009301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DB0B09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340125">
        <w:rPr>
          <w:rFonts w:hint="eastAsia"/>
          <w:sz w:val="32"/>
          <w:szCs w:val="32"/>
        </w:rPr>
        <w:t>1013.70</w:t>
      </w:r>
      <w:r>
        <w:rPr>
          <w:rFonts w:hint="eastAsia"/>
          <w:sz w:val="32"/>
          <w:szCs w:val="32"/>
        </w:rPr>
        <w:t>万，截止至</w:t>
      </w:r>
      <w:r w:rsidR="00080F0D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080F0D">
        <w:rPr>
          <w:rFonts w:hint="eastAsia"/>
          <w:sz w:val="32"/>
          <w:szCs w:val="32"/>
        </w:rPr>
        <w:t>589.20</w:t>
      </w:r>
      <w:r>
        <w:rPr>
          <w:rFonts w:hint="eastAsia"/>
          <w:sz w:val="32"/>
          <w:szCs w:val="32"/>
        </w:rPr>
        <w:t>万，支出率为</w:t>
      </w:r>
      <w:r w:rsidR="00080F0D">
        <w:rPr>
          <w:rFonts w:hint="eastAsia"/>
          <w:sz w:val="32"/>
          <w:szCs w:val="32"/>
        </w:rPr>
        <w:t>58.12</w:t>
      </w:r>
      <w:r>
        <w:rPr>
          <w:rFonts w:hint="eastAsia"/>
          <w:sz w:val="32"/>
          <w:szCs w:val="32"/>
        </w:rPr>
        <w:t>%</w:t>
      </w:r>
      <w:r w:rsid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080F0D">
        <w:rPr>
          <w:rFonts w:hint="eastAsia"/>
          <w:sz w:val="32"/>
          <w:szCs w:val="32"/>
        </w:rPr>
        <w:t>1013.70</w:t>
      </w:r>
      <w:r>
        <w:rPr>
          <w:rFonts w:hint="eastAsia"/>
          <w:sz w:val="32"/>
          <w:szCs w:val="32"/>
        </w:rPr>
        <w:t>万元，截止至</w:t>
      </w:r>
      <w:r w:rsidR="00080F0D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月支出为</w:t>
      </w:r>
      <w:r w:rsidR="00080F0D">
        <w:rPr>
          <w:rFonts w:hint="eastAsia"/>
          <w:sz w:val="32"/>
          <w:szCs w:val="32"/>
        </w:rPr>
        <w:t>589.20</w:t>
      </w:r>
      <w:r>
        <w:rPr>
          <w:rFonts w:hint="eastAsia"/>
          <w:sz w:val="32"/>
          <w:szCs w:val="32"/>
        </w:rPr>
        <w:t>万，支出率为</w:t>
      </w:r>
      <w:r w:rsidR="00080F0D">
        <w:rPr>
          <w:rFonts w:hint="eastAsia"/>
          <w:sz w:val="32"/>
          <w:szCs w:val="32"/>
        </w:rPr>
        <w:t>58.12</w:t>
      </w:r>
      <w:r>
        <w:rPr>
          <w:rFonts w:hint="eastAsia"/>
          <w:sz w:val="32"/>
          <w:szCs w:val="32"/>
        </w:rPr>
        <w:t>%</w:t>
      </w:r>
      <w:r w:rsidR="00DB0B09" w:rsidRPr="00DB0B09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B50603" w:rsidRDefault="0093018A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B50603" w:rsidRDefault="0093018A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340125">
        <w:rPr>
          <w:rFonts w:hint="eastAsia"/>
          <w:sz w:val="32"/>
          <w:szCs w:val="32"/>
        </w:rPr>
        <w:t>编外合同工</w:t>
      </w:r>
      <w:r>
        <w:rPr>
          <w:rFonts w:hint="eastAsia"/>
          <w:sz w:val="32"/>
          <w:szCs w:val="32"/>
        </w:rPr>
        <w:t>项目</w:t>
      </w:r>
      <w:r w:rsidR="00340125">
        <w:rPr>
          <w:rFonts w:hint="eastAsia"/>
          <w:sz w:val="32"/>
          <w:szCs w:val="32"/>
        </w:rPr>
        <w:t>440</w:t>
      </w:r>
      <w:r>
        <w:rPr>
          <w:rFonts w:hint="eastAsia"/>
          <w:sz w:val="32"/>
          <w:szCs w:val="32"/>
        </w:rPr>
        <w:t>万元、</w:t>
      </w:r>
      <w:r w:rsidR="00340125">
        <w:rPr>
          <w:rFonts w:hint="eastAsia"/>
          <w:sz w:val="32"/>
          <w:szCs w:val="32"/>
        </w:rPr>
        <w:t>公务用车运行维护费</w:t>
      </w:r>
      <w:r>
        <w:rPr>
          <w:rFonts w:hint="eastAsia"/>
          <w:sz w:val="32"/>
          <w:szCs w:val="32"/>
        </w:rPr>
        <w:t>项目</w:t>
      </w:r>
      <w:r w:rsidR="00340125">
        <w:rPr>
          <w:rFonts w:hint="eastAsia"/>
          <w:sz w:val="32"/>
          <w:szCs w:val="32"/>
        </w:rPr>
        <w:t>23.70</w:t>
      </w:r>
      <w:r>
        <w:rPr>
          <w:rFonts w:hint="eastAsia"/>
          <w:sz w:val="32"/>
          <w:szCs w:val="32"/>
        </w:rPr>
        <w:t>万元、</w:t>
      </w:r>
      <w:r w:rsidR="00340125">
        <w:rPr>
          <w:rFonts w:hint="eastAsia"/>
          <w:sz w:val="32"/>
          <w:szCs w:val="32"/>
        </w:rPr>
        <w:t>区干部职工食堂运行费</w:t>
      </w:r>
      <w:r>
        <w:rPr>
          <w:rFonts w:hint="eastAsia"/>
          <w:sz w:val="32"/>
          <w:szCs w:val="32"/>
        </w:rPr>
        <w:t>项目</w:t>
      </w:r>
      <w:r w:rsidR="00340125"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万元</w:t>
      </w:r>
      <w:r w:rsidR="00F32FCC">
        <w:rPr>
          <w:rFonts w:hint="eastAsia"/>
          <w:sz w:val="32"/>
          <w:szCs w:val="32"/>
        </w:rPr>
        <w:t>。</w:t>
      </w:r>
      <w:bookmarkStart w:id="0" w:name="_GoBack"/>
      <w:bookmarkEnd w:id="0"/>
    </w:p>
    <w:p w:rsidR="00B50603" w:rsidRDefault="00340125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编外合同工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440</w:t>
      </w:r>
      <w:r w:rsidR="0093018A">
        <w:rPr>
          <w:rFonts w:hint="eastAsia"/>
          <w:sz w:val="32"/>
          <w:szCs w:val="32"/>
        </w:rPr>
        <w:t>万元，截止至</w:t>
      </w:r>
      <w:r w:rsidR="00080F0D">
        <w:rPr>
          <w:rFonts w:hint="eastAsia"/>
          <w:sz w:val="32"/>
          <w:szCs w:val="32"/>
        </w:rPr>
        <w:t>6</w:t>
      </w:r>
      <w:r w:rsidR="0093018A">
        <w:rPr>
          <w:rFonts w:hint="eastAsia"/>
          <w:sz w:val="32"/>
          <w:szCs w:val="32"/>
        </w:rPr>
        <w:t>月支出为</w:t>
      </w:r>
      <w:r w:rsidR="00080F0D">
        <w:rPr>
          <w:rFonts w:hint="eastAsia"/>
          <w:sz w:val="32"/>
          <w:szCs w:val="32"/>
        </w:rPr>
        <w:t>257.78</w:t>
      </w:r>
      <w:r w:rsidR="0093018A">
        <w:rPr>
          <w:rFonts w:hint="eastAsia"/>
          <w:sz w:val="32"/>
          <w:szCs w:val="32"/>
        </w:rPr>
        <w:t>万，支出率为</w:t>
      </w:r>
      <w:r w:rsidR="00080F0D">
        <w:rPr>
          <w:rFonts w:hint="eastAsia"/>
          <w:sz w:val="32"/>
          <w:szCs w:val="32"/>
        </w:rPr>
        <w:t>58.59</w:t>
      </w:r>
      <w:r w:rsidR="0093018A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</w:t>
      </w:r>
      <w:r>
        <w:rPr>
          <w:rFonts w:hint="eastAsia"/>
          <w:sz w:val="32"/>
          <w:szCs w:val="32"/>
        </w:rPr>
        <w:t>编外合同工作人员工资福利</w:t>
      </w:r>
      <w:r w:rsidR="0096593F">
        <w:rPr>
          <w:rFonts w:hint="eastAsia"/>
          <w:sz w:val="32"/>
          <w:szCs w:val="32"/>
        </w:rPr>
        <w:t>支出。该项目没有绩效考核。</w:t>
      </w:r>
    </w:p>
    <w:p w:rsidR="00B50603" w:rsidRDefault="00340125" w:rsidP="0096593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公务用车运行维护费</w:t>
      </w:r>
      <w:r w:rsidR="0093018A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23.7</w:t>
      </w:r>
      <w:r w:rsidR="0093018A">
        <w:rPr>
          <w:rFonts w:hint="eastAsia"/>
          <w:sz w:val="32"/>
          <w:szCs w:val="32"/>
        </w:rPr>
        <w:t>万元，截止至</w:t>
      </w:r>
      <w:r w:rsidR="00080F0D">
        <w:rPr>
          <w:rFonts w:hint="eastAsia"/>
          <w:sz w:val="32"/>
          <w:szCs w:val="32"/>
        </w:rPr>
        <w:t>6</w:t>
      </w:r>
      <w:r w:rsidR="0093018A">
        <w:rPr>
          <w:rFonts w:hint="eastAsia"/>
          <w:sz w:val="32"/>
          <w:szCs w:val="32"/>
        </w:rPr>
        <w:t>月支出为</w:t>
      </w:r>
      <w:r w:rsidR="00080F0D">
        <w:rPr>
          <w:rFonts w:hint="eastAsia"/>
          <w:sz w:val="32"/>
          <w:szCs w:val="32"/>
        </w:rPr>
        <w:t>14.96</w:t>
      </w:r>
      <w:r w:rsidR="0093018A">
        <w:rPr>
          <w:rFonts w:hint="eastAsia"/>
          <w:sz w:val="32"/>
          <w:szCs w:val="32"/>
        </w:rPr>
        <w:t>万，支出率为</w:t>
      </w:r>
      <w:r w:rsidR="00080F0D">
        <w:rPr>
          <w:rFonts w:hint="eastAsia"/>
          <w:sz w:val="32"/>
          <w:szCs w:val="32"/>
        </w:rPr>
        <w:t>63.11</w:t>
      </w:r>
      <w:r w:rsidR="0093018A">
        <w:rPr>
          <w:rFonts w:hint="eastAsia"/>
          <w:sz w:val="32"/>
          <w:szCs w:val="32"/>
        </w:rPr>
        <w:t>%</w:t>
      </w:r>
      <w:r w:rsidR="0093018A">
        <w:rPr>
          <w:rFonts w:hint="eastAsia"/>
          <w:sz w:val="32"/>
          <w:szCs w:val="32"/>
        </w:rPr>
        <w:t>。</w:t>
      </w:r>
      <w:r w:rsidR="0096593F">
        <w:rPr>
          <w:rFonts w:hint="eastAsia"/>
          <w:sz w:val="32"/>
          <w:szCs w:val="32"/>
        </w:rPr>
        <w:t>该项目主要用于</w:t>
      </w:r>
      <w:r>
        <w:rPr>
          <w:rFonts w:hint="eastAsia"/>
          <w:sz w:val="32"/>
          <w:szCs w:val="32"/>
        </w:rPr>
        <w:t>公务用车运行维护费及公务车购置费</w:t>
      </w:r>
      <w:r w:rsidR="0096593F">
        <w:rPr>
          <w:rFonts w:hint="eastAsia"/>
          <w:sz w:val="32"/>
          <w:szCs w:val="32"/>
        </w:rPr>
        <w:t>等支出。该项目没有绩效考核。</w:t>
      </w:r>
    </w:p>
    <w:p w:rsidR="0096593F" w:rsidRPr="001D6477" w:rsidRDefault="00340125" w:rsidP="001D647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区干部职工食堂运行费</w:t>
      </w:r>
      <w:r w:rsidR="0096593F" w:rsidRPr="001D6477">
        <w:rPr>
          <w:rFonts w:hint="eastAsia"/>
          <w:sz w:val="32"/>
          <w:szCs w:val="32"/>
        </w:rPr>
        <w:t>项目年初预算</w:t>
      </w:r>
      <w:r>
        <w:rPr>
          <w:rFonts w:hint="eastAsia"/>
          <w:sz w:val="32"/>
          <w:szCs w:val="32"/>
        </w:rPr>
        <w:t>550</w:t>
      </w:r>
      <w:r w:rsidR="0096593F" w:rsidRPr="001D6477">
        <w:rPr>
          <w:rFonts w:hint="eastAsia"/>
          <w:sz w:val="32"/>
          <w:szCs w:val="32"/>
        </w:rPr>
        <w:t>万元，截止</w:t>
      </w:r>
      <w:r w:rsidR="0096593F" w:rsidRPr="001D6477">
        <w:rPr>
          <w:rFonts w:hint="eastAsia"/>
          <w:sz w:val="32"/>
          <w:szCs w:val="32"/>
        </w:rPr>
        <w:lastRenderedPageBreak/>
        <w:t>至</w:t>
      </w:r>
      <w:r w:rsidR="00080F0D">
        <w:rPr>
          <w:rFonts w:hint="eastAsia"/>
          <w:sz w:val="32"/>
          <w:szCs w:val="32"/>
        </w:rPr>
        <w:t>6</w:t>
      </w:r>
      <w:r w:rsidR="0096593F" w:rsidRPr="001D6477">
        <w:rPr>
          <w:rFonts w:hint="eastAsia"/>
          <w:sz w:val="32"/>
          <w:szCs w:val="32"/>
        </w:rPr>
        <w:t>月支出为</w:t>
      </w:r>
      <w:r w:rsidR="00080F0D">
        <w:rPr>
          <w:rFonts w:hint="eastAsia"/>
          <w:sz w:val="32"/>
          <w:szCs w:val="32"/>
        </w:rPr>
        <w:t>316.45</w:t>
      </w:r>
      <w:r w:rsidR="0096593F" w:rsidRPr="001D6477">
        <w:rPr>
          <w:rFonts w:hint="eastAsia"/>
          <w:sz w:val="32"/>
          <w:szCs w:val="32"/>
        </w:rPr>
        <w:t>万，支出率为</w:t>
      </w:r>
      <w:r w:rsidR="00080F0D">
        <w:rPr>
          <w:rFonts w:hint="eastAsia"/>
          <w:sz w:val="32"/>
          <w:szCs w:val="32"/>
        </w:rPr>
        <w:t>57.54</w:t>
      </w:r>
      <w:r w:rsidR="0096593F" w:rsidRPr="001D6477">
        <w:rPr>
          <w:rFonts w:hint="eastAsia"/>
          <w:sz w:val="32"/>
          <w:szCs w:val="32"/>
        </w:rPr>
        <w:t>%</w:t>
      </w:r>
      <w:r w:rsidR="0096593F" w:rsidRPr="001D6477">
        <w:rPr>
          <w:rFonts w:hint="eastAsia"/>
          <w:sz w:val="32"/>
          <w:szCs w:val="32"/>
        </w:rPr>
        <w:t>。该项目主要用于</w:t>
      </w:r>
      <w:r w:rsidR="00137B5E">
        <w:rPr>
          <w:rFonts w:hint="eastAsia"/>
          <w:sz w:val="32"/>
          <w:szCs w:val="32"/>
        </w:rPr>
        <w:t>机关</w:t>
      </w:r>
      <w:proofErr w:type="gramStart"/>
      <w:r w:rsidR="00137B5E">
        <w:rPr>
          <w:rFonts w:hint="eastAsia"/>
          <w:sz w:val="32"/>
          <w:szCs w:val="32"/>
        </w:rPr>
        <w:t>食堂食材及</w:t>
      </w:r>
      <w:proofErr w:type="gramEnd"/>
      <w:r w:rsidR="00137B5E">
        <w:rPr>
          <w:rFonts w:hint="eastAsia"/>
          <w:sz w:val="32"/>
          <w:szCs w:val="32"/>
        </w:rPr>
        <w:t>设备维护维修支出</w:t>
      </w:r>
      <w:r w:rsidR="0096593F" w:rsidRPr="001D6477">
        <w:rPr>
          <w:rFonts w:hint="eastAsia"/>
          <w:sz w:val="32"/>
          <w:szCs w:val="32"/>
        </w:rPr>
        <w:t>。该项目没有绩效考核。</w:t>
      </w:r>
    </w:p>
    <w:p w:rsidR="00B50603" w:rsidRDefault="0093018A" w:rsidP="001D6477">
      <w:pPr>
        <w:ind w:firstLineChars="196" w:firstLine="63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二、上级补助项目情况</w:t>
      </w:r>
    </w:p>
    <w:p w:rsidR="001D6477" w:rsidRDefault="0093018A" w:rsidP="001D647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本年</w:t>
      </w:r>
      <w:r w:rsidR="001D6477">
        <w:rPr>
          <w:rFonts w:hint="eastAsia"/>
          <w:sz w:val="32"/>
          <w:szCs w:val="32"/>
        </w:rPr>
        <w:t>没有</w:t>
      </w:r>
      <w:r>
        <w:rPr>
          <w:rFonts w:hint="eastAsia"/>
          <w:sz w:val="32"/>
          <w:szCs w:val="32"/>
        </w:rPr>
        <w:t>上级下达我单位</w:t>
      </w:r>
      <w:r w:rsidR="001D6477">
        <w:rPr>
          <w:rFonts w:hint="eastAsia"/>
          <w:sz w:val="32"/>
          <w:szCs w:val="32"/>
        </w:rPr>
        <w:t>的</w:t>
      </w:r>
      <w:r>
        <w:rPr>
          <w:rFonts w:hint="eastAsia"/>
          <w:sz w:val="32"/>
          <w:szCs w:val="32"/>
        </w:rPr>
        <w:t>专项补助</w:t>
      </w:r>
      <w:r w:rsidR="001D6477">
        <w:rPr>
          <w:rFonts w:hint="eastAsia"/>
          <w:sz w:val="32"/>
          <w:szCs w:val="32"/>
        </w:rPr>
        <w:t>。</w:t>
      </w:r>
    </w:p>
    <w:p w:rsidR="00B50603" w:rsidRPr="001D6477" w:rsidRDefault="0093018A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1D6477" w:rsidRDefault="001D6477" w:rsidP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>本单位没有专项调整的项目。</w:t>
      </w:r>
    </w:p>
    <w:p w:rsidR="00137B5E" w:rsidRDefault="00137B5E" w:rsidP="001D6477">
      <w:pPr>
        <w:ind w:firstLine="640"/>
        <w:rPr>
          <w:sz w:val="32"/>
          <w:szCs w:val="32"/>
        </w:rPr>
      </w:pPr>
    </w:p>
    <w:p w:rsidR="00B50603" w:rsidRPr="001D6477" w:rsidRDefault="00137B5E" w:rsidP="001D6477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</w:t>
      </w:r>
      <w:r w:rsidR="001D6477">
        <w:rPr>
          <w:rFonts w:hint="eastAsia"/>
          <w:b/>
          <w:bCs/>
          <w:sz w:val="32"/>
          <w:szCs w:val="32"/>
        </w:rPr>
        <w:t xml:space="preserve">          </w:t>
      </w:r>
      <w:r w:rsidR="001D6477" w:rsidRPr="001D6477">
        <w:rPr>
          <w:rFonts w:hint="eastAsia"/>
          <w:sz w:val="32"/>
          <w:szCs w:val="32"/>
        </w:rPr>
        <w:t xml:space="preserve">  </w:t>
      </w:r>
      <w:r w:rsidR="001D6477" w:rsidRPr="001D6477">
        <w:rPr>
          <w:rFonts w:hint="eastAsia"/>
          <w:sz w:val="32"/>
          <w:szCs w:val="32"/>
        </w:rPr>
        <w:t>江门市江海区</w:t>
      </w:r>
      <w:r>
        <w:rPr>
          <w:rFonts w:hint="eastAsia"/>
          <w:sz w:val="32"/>
          <w:szCs w:val="32"/>
        </w:rPr>
        <w:t>机关后勤服务中心</w:t>
      </w:r>
    </w:p>
    <w:p w:rsidR="00B50603" w:rsidRPr="001D6477" w:rsidRDefault="001D6477">
      <w:pPr>
        <w:ind w:firstLine="640"/>
        <w:rPr>
          <w:sz w:val="32"/>
          <w:szCs w:val="32"/>
        </w:rPr>
      </w:pPr>
      <w:r w:rsidRPr="001D6477">
        <w:rPr>
          <w:rFonts w:hint="eastAsia"/>
          <w:sz w:val="32"/>
          <w:szCs w:val="32"/>
        </w:rPr>
        <w:t xml:space="preserve">                          2021</w:t>
      </w:r>
      <w:r w:rsidR="0093018A" w:rsidRPr="001D6477">
        <w:rPr>
          <w:rFonts w:hint="eastAsia"/>
          <w:sz w:val="32"/>
          <w:szCs w:val="32"/>
        </w:rPr>
        <w:t>年</w:t>
      </w:r>
      <w:r w:rsidR="00080F0D">
        <w:rPr>
          <w:rFonts w:hint="eastAsia"/>
          <w:sz w:val="32"/>
          <w:szCs w:val="32"/>
        </w:rPr>
        <w:t>7</w:t>
      </w:r>
      <w:r w:rsidR="0093018A" w:rsidRPr="001D6477">
        <w:rPr>
          <w:rFonts w:hint="eastAsia"/>
          <w:sz w:val="32"/>
          <w:szCs w:val="32"/>
        </w:rPr>
        <w:t>月</w:t>
      </w:r>
      <w:r w:rsidR="00080F0D">
        <w:rPr>
          <w:rFonts w:hint="eastAsia"/>
          <w:sz w:val="32"/>
          <w:szCs w:val="32"/>
        </w:rPr>
        <w:t>1</w:t>
      </w:r>
      <w:r w:rsidR="0093018A" w:rsidRPr="001D6477">
        <w:rPr>
          <w:rFonts w:hint="eastAsia"/>
          <w:sz w:val="32"/>
          <w:szCs w:val="32"/>
        </w:rPr>
        <w:t>日</w:t>
      </w:r>
    </w:p>
    <w:sectPr w:rsidR="00B50603" w:rsidRPr="001D6477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03"/>
    <w:rsid w:val="00080F0D"/>
    <w:rsid w:val="00137B5E"/>
    <w:rsid w:val="001D6477"/>
    <w:rsid w:val="00261331"/>
    <w:rsid w:val="00340125"/>
    <w:rsid w:val="0045145C"/>
    <w:rsid w:val="0050187E"/>
    <w:rsid w:val="008C5499"/>
    <w:rsid w:val="0093018A"/>
    <w:rsid w:val="00937832"/>
    <w:rsid w:val="0096593F"/>
    <w:rsid w:val="00B50603"/>
    <w:rsid w:val="00CF332B"/>
    <w:rsid w:val="00DB0B09"/>
    <w:rsid w:val="00F32FCC"/>
    <w:rsid w:val="00F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1D64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</cp:lastModifiedBy>
  <cp:revision>4</cp:revision>
  <dcterms:created xsi:type="dcterms:W3CDTF">2021-12-16T07:37:00Z</dcterms:created>
  <dcterms:modified xsi:type="dcterms:W3CDTF">2021-12-16T08:16:00Z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