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A2D" w:rsidRDefault="006B6AA9">
      <w:r>
        <w:rPr>
          <w:rFonts w:ascii="仿宋" w:eastAsia="仿宋" w:hAnsi="仿宋" w:cs="仿宋" w:hint="eastAsia"/>
          <w:sz w:val="32"/>
          <w:szCs w:val="32"/>
        </w:rPr>
        <w:t>附件</w:t>
      </w:r>
      <w:r w:rsidR="00572C30"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:rsidR="00FF7A2D" w:rsidRDefault="006B6AA9">
      <w:pPr>
        <w:jc w:val="center"/>
        <w:rPr>
          <w:rFonts w:ascii="方正公文黑体" w:eastAsia="方正公文黑体" w:hAnsi="方正公文黑体" w:cs="方正公文黑体"/>
          <w:sz w:val="44"/>
          <w:szCs w:val="44"/>
        </w:rPr>
      </w:pPr>
      <w:r>
        <w:rPr>
          <w:rFonts w:ascii="方正公文黑体" w:eastAsia="方正公文黑体" w:hAnsi="方正公文黑体" w:cs="方正公文黑体" w:hint="eastAsia"/>
          <w:sz w:val="44"/>
          <w:szCs w:val="44"/>
        </w:rPr>
        <w:t>“信易贷”推荐企业名单及信贷资金需求表</w:t>
      </w:r>
      <w:r>
        <w:rPr>
          <w:rFonts w:ascii="方正公文黑体" w:eastAsia="方正公文黑体" w:hAnsi="方正公文黑体" w:cs="方正公文黑体" w:hint="eastAsia"/>
          <w:sz w:val="44"/>
          <w:szCs w:val="44"/>
        </w:rPr>
        <w:t>(</w:t>
      </w:r>
      <w:r>
        <w:rPr>
          <w:rFonts w:ascii="方正公文黑体" w:eastAsia="方正公文黑体" w:hAnsi="方正公文黑体" w:cs="方正公文黑体" w:hint="eastAsia"/>
          <w:sz w:val="44"/>
          <w:szCs w:val="44"/>
        </w:rPr>
        <w:t>第</w:t>
      </w:r>
      <w:r>
        <w:rPr>
          <w:rFonts w:ascii="方正公文黑体" w:eastAsia="方正公文黑体" w:hAnsi="方正公文黑体" w:cs="方正公文黑体" w:hint="eastAsia"/>
          <w:sz w:val="44"/>
          <w:szCs w:val="44"/>
        </w:rPr>
        <w:t>X</w:t>
      </w:r>
      <w:r>
        <w:rPr>
          <w:rFonts w:ascii="方正公文黑体" w:eastAsia="方正公文黑体" w:hAnsi="方正公文黑体" w:cs="方正公文黑体" w:hint="eastAsia"/>
          <w:sz w:val="44"/>
          <w:szCs w:val="44"/>
        </w:rPr>
        <w:t>批</w:t>
      </w:r>
      <w:r>
        <w:rPr>
          <w:rFonts w:ascii="方正公文黑体" w:eastAsia="方正公文黑体" w:hAnsi="方正公文黑体" w:cs="方正公文黑体" w:hint="eastAsia"/>
          <w:sz w:val="44"/>
          <w:szCs w:val="44"/>
        </w:rPr>
        <w:t>)</w:t>
      </w:r>
    </w:p>
    <w:tbl>
      <w:tblPr>
        <w:tblStyle w:val="a3"/>
        <w:tblW w:w="14174" w:type="dxa"/>
        <w:tblLayout w:type="fixed"/>
        <w:tblLook w:val="04A0" w:firstRow="1" w:lastRow="0" w:firstColumn="1" w:lastColumn="0" w:noHBand="0" w:noVBand="1"/>
      </w:tblPr>
      <w:tblGrid>
        <w:gridCol w:w="795"/>
        <w:gridCol w:w="1305"/>
        <w:gridCol w:w="1170"/>
        <w:gridCol w:w="1090"/>
        <w:gridCol w:w="1325"/>
        <w:gridCol w:w="1320"/>
        <w:gridCol w:w="1185"/>
        <w:gridCol w:w="1200"/>
        <w:gridCol w:w="1260"/>
        <w:gridCol w:w="765"/>
        <w:gridCol w:w="1110"/>
        <w:gridCol w:w="825"/>
        <w:gridCol w:w="824"/>
      </w:tblGrid>
      <w:tr w:rsidR="00FF7A2D">
        <w:tc>
          <w:tcPr>
            <w:tcW w:w="795" w:type="dxa"/>
            <w:vAlign w:val="center"/>
          </w:tcPr>
          <w:p w:rsidR="00FF7A2D" w:rsidRDefault="006B6AA9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序号</w:t>
            </w:r>
          </w:p>
        </w:tc>
        <w:tc>
          <w:tcPr>
            <w:tcW w:w="1305" w:type="dxa"/>
            <w:vAlign w:val="center"/>
          </w:tcPr>
          <w:p w:rsidR="00FF7A2D" w:rsidRDefault="006B6AA9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企业名称</w:t>
            </w:r>
          </w:p>
        </w:tc>
        <w:tc>
          <w:tcPr>
            <w:tcW w:w="1170" w:type="dxa"/>
            <w:vAlign w:val="center"/>
          </w:tcPr>
          <w:p w:rsidR="00FF7A2D" w:rsidRDefault="006B6AA9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社会信用代码</w:t>
            </w:r>
          </w:p>
        </w:tc>
        <w:tc>
          <w:tcPr>
            <w:tcW w:w="1090" w:type="dxa"/>
            <w:vAlign w:val="center"/>
          </w:tcPr>
          <w:p w:rsidR="00FF7A2D" w:rsidRDefault="006B6AA9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所在地</w:t>
            </w:r>
          </w:p>
        </w:tc>
        <w:tc>
          <w:tcPr>
            <w:tcW w:w="1325" w:type="dxa"/>
            <w:vAlign w:val="center"/>
          </w:tcPr>
          <w:p w:rsidR="00FF7A2D" w:rsidRDefault="006B6AA9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企业划型</w:t>
            </w:r>
          </w:p>
        </w:tc>
        <w:tc>
          <w:tcPr>
            <w:tcW w:w="1320" w:type="dxa"/>
            <w:vAlign w:val="center"/>
          </w:tcPr>
          <w:p w:rsidR="00FF7A2D" w:rsidRDefault="006B6AA9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所属行业</w:t>
            </w:r>
          </w:p>
        </w:tc>
        <w:tc>
          <w:tcPr>
            <w:tcW w:w="1185" w:type="dxa"/>
            <w:vAlign w:val="center"/>
          </w:tcPr>
          <w:p w:rsidR="00FF7A2D" w:rsidRDefault="006B6AA9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主营业务</w:t>
            </w:r>
          </w:p>
        </w:tc>
        <w:tc>
          <w:tcPr>
            <w:tcW w:w="1200" w:type="dxa"/>
            <w:vAlign w:val="center"/>
          </w:tcPr>
          <w:p w:rsidR="00FF7A2D" w:rsidRDefault="006B6AA9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意向银行</w:t>
            </w:r>
          </w:p>
        </w:tc>
        <w:tc>
          <w:tcPr>
            <w:tcW w:w="1260" w:type="dxa"/>
            <w:vAlign w:val="center"/>
          </w:tcPr>
          <w:p w:rsidR="00FF7A2D" w:rsidRDefault="006B6AA9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贷款需求（万元）</w:t>
            </w:r>
          </w:p>
        </w:tc>
        <w:tc>
          <w:tcPr>
            <w:tcW w:w="765" w:type="dxa"/>
            <w:vAlign w:val="center"/>
          </w:tcPr>
          <w:p w:rsidR="00FF7A2D" w:rsidRDefault="006B6AA9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贷款用途</w:t>
            </w:r>
          </w:p>
        </w:tc>
        <w:tc>
          <w:tcPr>
            <w:tcW w:w="1110" w:type="dxa"/>
            <w:vAlign w:val="center"/>
          </w:tcPr>
          <w:p w:rsidR="00FF7A2D" w:rsidRDefault="006B6AA9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企业联系人</w:t>
            </w:r>
          </w:p>
        </w:tc>
        <w:tc>
          <w:tcPr>
            <w:tcW w:w="825" w:type="dxa"/>
            <w:vAlign w:val="center"/>
          </w:tcPr>
          <w:p w:rsidR="00FF7A2D" w:rsidRDefault="006B6AA9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电话</w:t>
            </w:r>
          </w:p>
        </w:tc>
        <w:tc>
          <w:tcPr>
            <w:tcW w:w="824" w:type="dxa"/>
            <w:vAlign w:val="center"/>
          </w:tcPr>
          <w:p w:rsidR="00FF7A2D" w:rsidRDefault="006B6AA9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备注</w:t>
            </w:r>
          </w:p>
        </w:tc>
      </w:tr>
      <w:tr w:rsidR="00FF7A2D">
        <w:tc>
          <w:tcPr>
            <w:tcW w:w="795" w:type="dxa"/>
          </w:tcPr>
          <w:p w:rsidR="00FF7A2D" w:rsidRDefault="00FF7A2D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305" w:type="dxa"/>
          </w:tcPr>
          <w:p w:rsidR="00FF7A2D" w:rsidRDefault="00FF7A2D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170" w:type="dxa"/>
          </w:tcPr>
          <w:p w:rsidR="00FF7A2D" w:rsidRDefault="00FF7A2D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090" w:type="dxa"/>
          </w:tcPr>
          <w:p w:rsidR="00FF7A2D" w:rsidRDefault="00FF7A2D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325" w:type="dxa"/>
          </w:tcPr>
          <w:p w:rsidR="00FF7A2D" w:rsidRDefault="00FF7A2D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320" w:type="dxa"/>
          </w:tcPr>
          <w:p w:rsidR="00FF7A2D" w:rsidRDefault="00FF7A2D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185" w:type="dxa"/>
          </w:tcPr>
          <w:p w:rsidR="00FF7A2D" w:rsidRDefault="00FF7A2D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00" w:type="dxa"/>
          </w:tcPr>
          <w:p w:rsidR="00FF7A2D" w:rsidRDefault="00FF7A2D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60" w:type="dxa"/>
          </w:tcPr>
          <w:p w:rsidR="00FF7A2D" w:rsidRDefault="00FF7A2D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765" w:type="dxa"/>
          </w:tcPr>
          <w:p w:rsidR="00FF7A2D" w:rsidRDefault="00FF7A2D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110" w:type="dxa"/>
          </w:tcPr>
          <w:p w:rsidR="00FF7A2D" w:rsidRDefault="00FF7A2D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825" w:type="dxa"/>
          </w:tcPr>
          <w:p w:rsidR="00FF7A2D" w:rsidRDefault="00FF7A2D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824" w:type="dxa"/>
          </w:tcPr>
          <w:p w:rsidR="00FF7A2D" w:rsidRDefault="00FF7A2D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FF7A2D">
        <w:tc>
          <w:tcPr>
            <w:tcW w:w="795" w:type="dxa"/>
          </w:tcPr>
          <w:p w:rsidR="00FF7A2D" w:rsidRDefault="00FF7A2D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305" w:type="dxa"/>
          </w:tcPr>
          <w:p w:rsidR="00FF7A2D" w:rsidRDefault="00FF7A2D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170" w:type="dxa"/>
          </w:tcPr>
          <w:p w:rsidR="00FF7A2D" w:rsidRDefault="00FF7A2D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090" w:type="dxa"/>
          </w:tcPr>
          <w:p w:rsidR="00FF7A2D" w:rsidRDefault="00FF7A2D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325" w:type="dxa"/>
          </w:tcPr>
          <w:p w:rsidR="00FF7A2D" w:rsidRDefault="00FF7A2D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320" w:type="dxa"/>
          </w:tcPr>
          <w:p w:rsidR="00FF7A2D" w:rsidRDefault="00FF7A2D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185" w:type="dxa"/>
          </w:tcPr>
          <w:p w:rsidR="00FF7A2D" w:rsidRDefault="00FF7A2D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00" w:type="dxa"/>
          </w:tcPr>
          <w:p w:rsidR="00FF7A2D" w:rsidRDefault="00FF7A2D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60" w:type="dxa"/>
          </w:tcPr>
          <w:p w:rsidR="00FF7A2D" w:rsidRDefault="00FF7A2D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765" w:type="dxa"/>
          </w:tcPr>
          <w:p w:rsidR="00FF7A2D" w:rsidRDefault="00FF7A2D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110" w:type="dxa"/>
          </w:tcPr>
          <w:p w:rsidR="00FF7A2D" w:rsidRDefault="00FF7A2D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825" w:type="dxa"/>
          </w:tcPr>
          <w:p w:rsidR="00FF7A2D" w:rsidRDefault="00FF7A2D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824" w:type="dxa"/>
          </w:tcPr>
          <w:p w:rsidR="00FF7A2D" w:rsidRDefault="00FF7A2D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FF7A2D">
        <w:tc>
          <w:tcPr>
            <w:tcW w:w="795" w:type="dxa"/>
          </w:tcPr>
          <w:p w:rsidR="00FF7A2D" w:rsidRDefault="00FF7A2D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305" w:type="dxa"/>
          </w:tcPr>
          <w:p w:rsidR="00FF7A2D" w:rsidRDefault="00FF7A2D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170" w:type="dxa"/>
          </w:tcPr>
          <w:p w:rsidR="00FF7A2D" w:rsidRDefault="00FF7A2D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090" w:type="dxa"/>
          </w:tcPr>
          <w:p w:rsidR="00FF7A2D" w:rsidRDefault="00FF7A2D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325" w:type="dxa"/>
          </w:tcPr>
          <w:p w:rsidR="00FF7A2D" w:rsidRDefault="00FF7A2D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320" w:type="dxa"/>
          </w:tcPr>
          <w:p w:rsidR="00FF7A2D" w:rsidRDefault="00FF7A2D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185" w:type="dxa"/>
          </w:tcPr>
          <w:p w:rsidR="00FF7A2D" w:rsidRDefault="00FF7A2D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00" w:type="dxa"/>
          </w:tcPr>
          <w:p w:rsidR="00FF7A2D" w:rsidRDefault="00FF7A2D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60" w:type="dxa"/>
          </w:tcPr>
          <w:p w:rsidR="00FF7A2D" w:rsidRDefault="00FF7A2D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765" w:type="dxa"/>
          </w:tcPr>
          <w:p w:rsidR="00FF7A2D" w:rsidRDefault="00FF7A2D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110" w:type="dxa"/>
          </w:tcPr>
          <w:p w:rsidR="00FF7A2D" w:rsidRDefault="00FF7A2D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825" w:type="dxa"/>
          </w:tcPr>
          <w:p w:rsidR="00FF7A2D" w:rsidRDefault="00FF7A2D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824" w:type="dxa"/>
          </w:tcPr>
          <w:p w:rsidR="00FF7A2D" w:rsidRDefault="00FF7A2D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FF7A2D">
        <w:tc>
          <w:tcPr>
            <w:tcW w:w="795" w:type="dxa"/>
          </w:tcPr>
          <w:p w:rsidR="00FF7A2D" w:rsidRDefault="00FF7A2D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305" w:type="dxa"/>
          </w:tcPr>
          <w:p w:rsidR="00FF7A2D" w:rsidRDefault="00FF7A2D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170" w:type="dxa"/>
          </w:tcPr>
          <w:p w:rsidR="00FF7A2D" w:rsidRDefault="00FF7A2D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090" w:type="dxa"/>
          </w:tcPr>
          <w:p w:rsidR="00FF7A2D" w:rsidRDefault="00FF7A2D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325" w:type="dxa"/>
          </w:tcPr>
          <w:p w:rsidR="00FF7A2D" w:rsidRDefault="00FF7A2D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320" w:type="dxa"/>
          </w:tcPr>
          <w:p w:rsidR="00FF7A2D" w:rsidRDefault="00FF7A2D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185" w:type="dxa"/>
          </w:tcPr>
          <w:p w:rsidR="00FF7A2D" w:rsidRDefault="00FF7A2D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00" w:type="dxa"/>
          </w:tcPr>
          <w:p w:rsidR="00FF7A2D" w:rsidRDefault="00FF7A2D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60" w:type="dxa"/>
          </w:tcPr>
          <w:p w:rsidR="00FF7A2D" w:rsidRDefault="00FF7A2D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765" w:type="dxa"/>
          </w:tcPr>
          <w:p w:rsidR="00FF7A2D" w:rsidRDefault="00FF7A2D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110" w:type="dxa"/>
          </w:tcPr>
          <w:p w:rsidR="00FF7A2D" w:rsidRDefault="00FF7A2D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825" w:type="dxa"/>
          </w:tcPr>
          <w:p w:rsidR="00FF7A2D" w:rsidRDefault="00FF7A2D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824" w:type="dxa"/>
          </w:tcPr>
          <w:p w:rsidR="00FF7A2D" w:rsidRDefault="00FF7A2D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:rsidR="00FF7A2D" w:rsidRDefault="006B6AA9">
      <w:pPr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报送单位</w:t>
      </w:r>
      <w:r>
        <w:rPr>
          <w:rFonts w:ascii="仿宋" w:eastAsia="仿宋" w:hAnsi="仿宋" w:cs="仿宋" w:hint="eastAsia"/>
          <w:sz w:val="28"/>
          <w:szCs w:val="28"/>
        </w:rPr>
        <w:t>(</w:t>
      </w:r>
      <w:r>
        <w:rPr>
          <w:rFonts w:ascii="仿宋" w:eastAsia="仿宋" w:hAnsi="仿宋" w:cs="仿宋" w:hint="eastAsia"/>
          <w:sz w:val="28"/>
          <w:szCs w:val="28"/>
        </w:rPr>
        <w:t>加盖公章</w:t>
      </w:r>
      <w:r>
        <w:rPr>
          <w:rFonts w:ascii="仿宋" w:eastAsia="仿宋" w:hAnsi="仿宋" w:cs="仿宋" w:hint="eastAsia"/>
          <w:sz w:val="28"/>
          <w:szCs w:val="28"/>
        </w:rPr>
        <w:t xml:space="preserve">) :           </w:t>
      </w:r>
      <w:r>
        <w:rPr>
          <w:rFonts w:ascii="仿宋" w:eastAsia="仿宋" w:hAnsi="仿宋" w:cs="仿宋" w:hint="eastAsia"/>
          <w:sz w:val="28"/>
          <w:szCs w:val="28"/>
        </w:rPr>
        <w:t>联系人及电话</w:t>
      </w:r>
      <w:r>
        <w:rPr>
          <w:rFonts w:ascii="仿宋" w:eastAsia="仿宋" w:hAnsi="仿宋" w:cs="仿宋" w:hint="eastAsia"/>
          <w:sz w:val="28"/>
          <w:szCs w:val="28"/>
        </w:rPr>
        <w:t xml:space="preserve">:             </w:t>
      </w:r>
      <w:r>
        <w:rPr>
          <w:rFonts w:ascii="仿宋" w:eastAsia="仿宋" w:hAnsi="仿宋" w:cs="仿宋" w:hint="eastAsia"/>
          <w:sz w:val="28"/>
          <w:szCs w:val="28"/>
        </w:rPr>
        <w:t>审核负责人</w:t>
      </w:r>
      <w:r>
        <w:rPr>
          <w:rFonts w:ascii="仿宋" w:eastAsia="仿宋" w:hAnsi="仿宋" w:cs="仿宋" w:hint="eastAsia"/>
          <w:sz w:val="28"/>
          <w:szCs w:val="28"/>
        </w:rPr>
        <w:t xml:space="preserve">:           </w:t>
      </w:r>
      <w:r>
        <w:rPr>
          <w:rFonts w:ascii="仿宋" w:eastAsia="仿宋" w:hAnsi="仿宋" w:cs="仿宋" w:hint="eastAsia"/>
          <w:sz w:val="28"/>
          <w:szCs w:val="28"/>
        </w:rPr>
        <w:t>报送时间</w:t>
      </w:r>
      <w:r>
        <w:rPr>
          <w:rFonts w:ascii="仿宋" w:eastAsia="仿宋" w:hAnsi="仿宋" w:cs="仿宋" w:hint="eastAsia"/>
          <w:sz w:val="28"/>
          <w:szCs w:val="28"/>
        </w:rPr>
        <w:t>:</w:t>
      </w:r>
    </w:p>
    <w:p w:rsidR="00FF7A2D" w:rsidRDefault="006B6AA9">
      <w:pPr>
        <w:spacing w:line="300" w:lineRule="exact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备注</w:t>
      </w:r>
      <w:r>
        <w:rPr>
          <w:rFonts w:ascii="仿宋" w:eastAsia="仿宋" w:hAnsi="仿宋" w:cs="仿宋" w:hint="eastAsia"/>
          <w:sz w:val="24"/>
        </w:rPr>
        <w:t>:</w:t>
      </w:r>
    </w:p>
    <w:p w:rsidR="00FF7A2D" w:rsidRDefault="006B6AA9">
      <w:pPr>
        <w:spacing w:line="300" w:lineRule="exact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1.</w:t>
      </w:r>
      <w:r>
        <w:rPr>
          <w:rFonts w:ascii="仿宋" w:eastAsia="仿宋" w:hAnsi="仿宋" w:cs="仿宋" w:hint="eastAsia"/>
          <w:sz w:val="24"/>
        </w:rPr>
        <w:t>所在地精确到县</w:t>
      </w:r>
      <w:r>
        <w:rPr>
          <w:rFonts w:ascii="仿宋" w:eastAsia="仿宋" w:hAnsi="仿宋" w:cs="仿宋" w:hint="eastAsia"/>
          <w:sz w:val="24"/>
        </w:rPr>
        <w:t>(</w:t>
      </w:r>
      <w:r>
        <w:rPr>
          <w:rFonts w:ascii="仿宋" w:eastAsia="仿宋" w:hAnsi="仿宋" w:cs="仿宋" w:hint="eastAsia"/>
          <w:sz w:val="24"/>
        </w:rPr>
        <w:t>市、区</w:t>
      </w:r>
      <w:r>
        <w:rPr>
          <w:rFonts w:ascii="仿宋" w:eastAsia="仿宋" w:hAnsi="仿宋" w:cs="仿宋" w:hint="eastAsia"/>
          <w:sz w:val="24"/>
        </w:rPr>
        <w:t>)</w:t>
      </w:r>
      <w:r>
        <w:rPr>
          <w:rFonts w:ascii="仿宋" w:eastAsia="仿宋" w:hAnsi="仿宋" w:cs="仿宋" w:hint="eastAsia"/>
          <w:sz w:val="24"/>
        </w:rPr>
        <w:t>或园区。</w:t>
      </w:r>
    </w:p>
    <w:p w:rsidR="00FF7A2D" w:rsidRDefault="006B6AA9">
      <w:pPr>
        <w:spacing w:line="300" w:lineRule="exact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2.</w:t>
      </w:r>
      <w:r>
        <w:rPr>
          <w:rFonts w:ascii="仿宋" w:eastAsia="仿宋" w:hAnsi="仿宋" w:cs="仿宋" w:hint="eastAsia"/>
          <w:sz w:val="24"/>
        </w:rPr>
        <w:t>企业划型参照《关于印发中小企业划型标准规定的通知》</w:t>
      </w:r>
      <w:r>
        <w:rPr>
          <w:rFonts w:ascii="仿宋" w:eastAsia="仿宋" w:hAnsi="仿宋" w:cs="仿宋" w:hint="eastAsia"/>
          <w:sz w:val="24"/>
        </w:rPr>
        <w:t>(</w:t>
      </w:r>
      <w:r>
        <w:rPr>
          <w:rFonts w:ascii="仿宋" w:eastAsia="仿宋" w:hAnsi="仿宋" w:cs="仿宋" w:hint="eastAsia"/>
          <w:sz w:val="24"/>
        </w:rPr>
        <w:t>工信部联企业</w:t>
      </w:r>
      <w:r>
        <w:rPr>
          <w:rFonts w:ascii="仿宋" w:eastAsia="仿宋" w:hAnsi="仿宋" w:cs="仿宋" w:hint="eastAsia"/>
          <w:sz w:val="24"/>
        </w:rPr>
        <w:t xml:space="preserve"> (2011 300</w:t>
      </w:r>
      <w:r>
        <w:rPr>
          <w:rFonts w:ascii="仿宋" w:eastAsia="仿宋" w:hAnsi="仿宋" w:cs="仿宋" w:hint="eastAsia"/>
          <w:sz w:val="24"/>
        </w:rPr>
        <w:t>号</w:t>
      </w:r>
      <w:r>
        <w:rPr>
          <w:rFonts w:ascii="仿宋" w:eastAsia="仿宋" w:hAnsi="仿宋" w:cs="仿宋" w:hint="eastAsia"/>
          <w:sz w:val="24"/>
        </w:rPr>
        <w:t>)</w:t>
      </w:r>
      <w:r>
        <w:rPr>
          <w:rFonts w:ascii="仿宋" w:eastAsia="仿宋" w:hAnsi="仿宋" w:cs="仿宋" w:hint="eastAsia"/>
          <w:sz w:val="24"/>
        </w:rPr>
        <w:t>要求，分为中型、小型、微型三类。</w:t>
      </w:r>
    </w:p>
    <w:p w:rsidR="00FF7A2D" w:rsidRDefault="006B6AA9">
      <w:pPr>
        <w:spacing w:line="300" w:lineRule="exact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3.</w:t>
      </w:r>
      <w:r>
        <w:rPr>
          <w:rFonts w:ascii="仿宋" w:eastAsia="仿宋" w:hAnsi="仿宋" w:cs="仿宋" w:hint="eastAsia"/>
          <w:sz w:val="24"/>
        </w:rPr>
        <w:t>所属行业参照《国民经济行业分类》，分为农、林、牧、洫业，制造业，建筑业，批发和零售业，交通运输、仓储和邮政业，住宿和餐饮业，信息传输、软件和信息技术服务业，租赁和商务服务业，科学研究和技术服务业。水利、环境和公共设施管理业，居民服务、修理和其他服务业，教育，卫生和社会工作，文化、体育和娱乐业等行业。</w:t>
      </w:r>
    </w:p>
    <w:sectPr w:rsidR="00FF7A2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AA9" w:rsidRDefault="006B6AA9" w:rsidP="00572C30">
      <w:r>
        <w:separator/>
      </w:r>
    </w:p>
  </w:endnote>
  <w:endnote w:type="continuationSeparator" w:id="0">
    <w:p w:rsidR="006B6AA9" w:rsidRDefault="006B6AA9" w:rsidP="00572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黑体">
    <w:altName w:val="黑体"/>
    <w:charset w:val="86"/>
    <w:family w:val="auto"/>
    <w:pitch w:val="default"/>
    <w:sig w:usb0="00000000" w:usb1="0000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AA9" w:rsidRDefault="006B6AA9" w:rsidP="00572C30">
      <w:r>
        <w:separator/>
      </w:r>
    </w:p>
  </w:footnote>
  <w:footnote w:type="continuationSeparator" w:id="0">
    <w:p w:rsidR="006B6AA9" w:rsidRDefault="006B6AA9" w:rsidP="00572C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A2D"/>
    <w:rsid w:val="00572C30"/>
    <w:rsid w:val="006B6AA9"/>
    <w:rsid w:val="00FF7A2D"/>
    <w:rsid w:val="01212430"/>
    <w:rsid w:val="041C47CE"/>
    <w:rsid w:val="0443029A"/>
    <w:rsid w:val="3D041BA2"/>
    <w:rsid w:val="44506857"/>
    <w:rsid w:val="48D81827"/>
    <w:rsid w:val="4F537DB1"/>
    <w:rsid w:val="61D96F72"/>
    <w:rsid w:val="7D0B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572C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72C30"/>
    <w:rPr>
      <w:kern w:val="2"/>
      <w:sz w:val="18"/>
      <w:szCs w:val="18"/>
    </w:rPr>
  </w:style>
  <w:style w:type="paragraph" w:styleId="a5">
    <w:name w:val="footer"/>
    <w:basedOn w:val="a"/>
    <w:link w:val="Char0"/>
    <w:rsid w:val="00572C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72C3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572C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72C30"/>
    <w:rPr>
      <w:kern w:val="2"/>
      <w:sz w:val="18"/>
      <w:szCs w:val="18"/>
    </w:rPr>
  </w:style>
  <w:style w:type="paragraph" w:styleId="a5">
    <w:name w:val="footer"/>
    <w:basedOn w:val="a"/>
    <w:link w:val="Char0"/>
    <w:rsid w:val="00572C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72C3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68</Words>
  <Characters>389</Characters>
  <Application>Microsoft Office Word</Application>
  <DocSecurity>0</DocSecurity>
  <Lines>3</Lines>
  <Paragraphs>1</Paragraphs>
  <ScaleCrop>false</ScaleCrop>
  <Company>Microsoft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2</cp:revision>
  <dcterms:created xsi:type="dcterms:W3CDTF">2020-11-11T07:05:00Z</dcterms:created>
  <dcterms:modified xsi:type="dcterms:W3CDTF">2020-12-24T09:06:00Z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