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关于对《健康江海行动（2020 -2030年）（征求意见稿）》公开征求意见的情况说明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ind w:firstLine="800" w:firstLineChars="25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2020年11月20日至2020年12月20日，</w:t>
      </w:r>
      <w:r>
        <w:rPr>
          <w:rFonts w:hint="eastAsia" w:eastAsia="方正仿宋_GBK"/>
          <w:sz w:val="32"/>
          <w:szCs w:val="32"/>
        </w:rPr>
        <w:t>我局通过江门高新区（江海区）政务信息网（卫生健康局）、“江门高新”微信公众号对《健康江海行动（2020 -2030年）（征求意见稿）》向社会公开征求意见，期间没有收到反馈意见。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专此说明。</w:t>
      </w:r>
    </w:p>
    <w:p>
      <w:pPr>
        <w:ind w:firstLine="800" w:firstLineChars="25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ind w:firstLine="800" w:firstLineChars="25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江门市江海区卫生健康局</w:t>
      </w:r>
    </w:p>
    <w:p>
      <w:pPr>
        <w:wordWrap w:val="0"/>
        <w:ind w:firstLine="800" w:firstLineChars="25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2020年12月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EC"/>
    <w:rsid w:val="00197703"/>
    <w:rsid w:val="004142EC"/>
    <w:rsid w:val="005240CD"/>
    <w:rsid w:val="00944C6F"/>
    <w:rsid w:val="00945382"/>
    <w:rsid w:val="009A0401"/>
    <w:rsid w:val="00EA1362"/>
    <w:rsid w:val="2C5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3</TotalTime>
  <ScaleCrop>false</ScaleCrop>
  <LinksUpToDate>false</LinksUpToDate>
  <CharactersWithSpaces>194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2020-12-21T08:54:00Z</dcterms:created>
  <dc:creator>Administration</dc:creator>
  <cp:lastModifiedBy>FISH</cp:lastModifiedBy>
  <dcterms:modified xsi:type="dcterms:W3CDTF">2020-12-21T09:10:09Z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