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6E5D" w:rsidRPr="00446C6D" w:rsidRDefault="007C6E5D" w:rsidP="00446C6D">
      <w:pPr>
        <w:spacing w:line="560" w:lineRule="exact"/>
        <w:ind w:firstLineChars="200" w:firstLine="640"/>
        <w:rPr>
          <w:rFonts w:ascii="仿宋_GB2312" w:eastAsia="仿宋_GB2312" w:hint="eastAsia"/>
          <w:sz w:val="32"/>
          <w:szCs w:val="32"/>
        </w:rPr>
      </w:pPr>
    </w:p>
    <w:p w:rsidR="00FD5624" w:rsidRPr="00446C6D" w:rsidRDefault="00FD5624" w:rsidP="00446C6D">
      <w:pPr>
        <w:spacing w:line="560" w:lineRule="exact"/>
        <w:jc w:val="center"/>
        <w:rPr>
          <w:rFonts w:ascii="方正小标宋简体" w:eastAsia="方正小标宋简体" w:hint="eastAsia"/>
          <w:sz w:val="44"/>
          <w:szCs w:val="44"/>
        </w:rPr>
      </w:pPr>
      <w:r w:rsidRPr="00446C6D">
        <w:rPr>
          <w:rFonts w:ascii="方正小标宋简体" w:eastAsia="方正小标宋简体" w:hint="eastAsia"/>
          <w:sz w:val="44"/>
          <w:szCs w:val="44"/>
        </w:rPr>
        <w:t>江门市江海区市场监督管理局</w:t>
      </w:r>
      <w:r w:rsidR="00D75D29" w:rsidRPr="00446C6D">
        <w:rPr>
          <w:rFonts w:ascii="方正小标宋简体" w:eastAsia="方正小标宋简体" w:hint="eastAsia"/>
          <w:sz w:val="44"/>
          <w:szCs w:val="44"/>
        </w:rPr>
        <w:t>关于</w:t>
      </w:r>
    </w:p>
    <w:p w:rsidR="007C6E5D" w:rsidRPr="00446C6D" w:rsidRDefault="00D75D29" w:rsidP="00446C6D">
      <w:pPr>
        <w:spacing w:line="560" w:lineRule="exact"/>
        <w:jc w:val="center"/>
        <w:rPr>
          <w:rFonts w:ascii="方正小标宋简体" w:eastAsia="方正小标宋简体" w:hint="eastAsia"/>
          <w:sz w:val="44"/>
          <w:szCs w:val="44"/>
        </w:rPr>
      </w:pPr>
      <w:r w:rsidRPr="00446C6D">
        <w:rPr>
          <w:rFonts w:ascii="方正小标宋简体" w:eastAsia="方正小标宋简体" w:hint="eastAsia"/>
          <w:sz w:val="44"/>
          <w:szCs w:val="44"/>
        </w:rPr>
        <w:t>不合格食品核查处置情况的报告</w:t>
      </w:r>
    </w:p>
    <w:p w:rsidR="007C6E5D" w:rsidRPr="00446C6D" w:rsidRDefault="007C6E5D" w:rsidP="00446C6D">
      <w:pPr>
        <w:spacing w:line="560" w:lineRule="exact"/>
        <w:ind w:firstLineChars="200" w:firstLine="640"/>
        <w:rPr>
          <w:rFonts w:ascii="仿宋_GB2312" w:eastAsia="仿宋_GB2312" w:hint="eastAsia"/>
          <w:sz w:val="32"/>
          <w:szCs w:val="32"/>
        </w:rPr>
      </w:pPr>
    </w:p>
    <w:p w:rsidR="007C6E5D" w:rsidRPr="00446C6D" w:rsidRDefault="00FD5624" w:rsidP="00446C6D">
      <w:pPr>
        <w:spacing w:line="560" w:lineRule="exact"/>
        <w:ind w:firstLineChars="200" w:firstLine="640"/>
        <w:rPr>
          <w:rFonts w:ascii="仿宋_GB2312" w:eastAsia="仿宋_GB2312" w:hint="eastAsia"/>
          <w:sz w:val="32"/>
          <w:szCs w:val="32"/>
        </w:rPr>
      </w:pPr>
      <w:r w:rsidRPr="00446C6D">
        <w:rPr>
          <w:rFonts w:ascii="仿宋_GB2312" w:eastAsia="仿宋_GB2312" w:hint="eastAsia"/>
          <w:sz w:val="32"/>
          <w:szCs w:val="32"/>
        </w:rPr>
        <w:t>根据</w:t>
      </w:r>
      <w:r w:rsidR="00117B99" w:rsidRPr="00446C6D">
        <w:rPr>
          <w:rFonts w:ascii="仿宋_GB2312" w:eastAsia="仿宋_GB2312" w:hint="eastAsia"/>
          <w:sz w:val="32"/>
          <w:szCs w:val="32"/>
        </w:rPr>
        <w:t>国家抽检登记系统转来</w:t>
      </w:r>
      <w:r w:rsidRPr="00446C6D">
        <w:rPr>
          <w:rFonts w:ascii="仿宋_GB2312" w:eastAsia="仿宋_GB2312" w:hint="eastAsia"/>
          <w:sz w:val="32"/>
          <w:szCs w:val="32"/>
        </w:rPr>
        <w:t>的</w:t>
      </w:r>
      <w:r w:rsidR="00117B99" w:rsidRPr="00446C6D">
        <w:rPr>
          <w:rFonts w:ascii="仿宋_GB2312" w:eastAsia="仿宋_GB2312" w:hint="eastAsia"/>
          <w:sz w:val="32"/>
          <w:szCs w:val="32"/>
        </w:rPr>
        <w:t>广东产品质量监督检验研究院出具的</w:t>
      </w:r>
      <w:r w:rsidRPr="00446C6D">
        <w:rPr>
          <w:rFonts w:ascii="仿宋_GB2312" w:eastAsia="仿宋_GB2312" w:hint="eastAsia"/>
          <w:sz w:val="32"/>
          <w:szCs w:val="32"/>
        </w:rPr>
        <w:t>《检验报告》</w:t>
      </w:r>
      <w:r w:rsidR="00117B99" w:rsidRPr="00446C6D">
        <w:rPr>
          <w:rFonts w:ascii="仿宋_GB2312" w:eastAsia="仿宋_GB2312" w:hint="eastAsia"/>
          <w:sz w:val="32"/>
          <w:szCs w:val="32"/>
        </w:rPr>
        <w:t>（NO:SP2011082、SP2011083）</w:t>
      </w:r>
      <w:r w:rsidR="00D75D29" w:rsidRPr="00446C6D">
        <w:rPr>
          <w:rFonts w:ascii="仿宋_GB2312" w:eastAsia="仿宋_GB2312" w:hint="eastAsia"/>
          <w:sz w:val="32"/>
          <w:szCs w:val="32"/>
        </w:rPr>
        <w:t>，现</w:t>
      </w:r>
      <w:proofErr w:type="gramStart"/>
      <w:r w:rsidR="00D75D29" w:rsidRPr="00446C6D">
        <w:rPr>
          <w:rFonts w:ascii="仿宋_GB2312" w:eastAsia="仿宋_GB2312" w:hint="eastAsia"/>
          <w:sz w:val="32"/>
          <w:szCs w:val="32"/>
        </w:rPr>
        <w:t>将</w:t>
      </w:r>
      <w:r w:rsidR="00117B99" w:rsidRPr="00446C6D">
        <w:rPr>
          <w:rFonts w:ascii="仿宋_GB2312" w:eastAsia="仿宋_GB2312" w:hint="eastAsia"/>
          <w:sz w:val="32"/>
          <w:szCs w:val="32"/>
        </w:rPr>
        <w:t>低聚果糖</w:t>
      </w:r>
      <w:proofErr w:type="gramEnd"/>
      <w:r w:rsidR="00117B99" w:rsidRPr="00446C6D">
        <w:rPr>
          <w:rFonts w:ascii="仿宋_GB2312" w:eastAsia="仿宋_GB2312" w:hint="eastAsia"/>
          <w:sz w:val="32"/>
          <w:szCs w:val="32"/>
        </w:rPr>
        <w:t>固体饮料（规格型号：500克/袋、生产/检疫/购进/加工日期：20200424）和生得力菊粉固体饮料（规格型号：400克/袋、生产/检疫/购进/加工日期：20200424）</w:t>
      </w:r>
      <w:r w:rsidRPr="00446C6D">
        <w:rPr>
          <w:rFonts w:ascii="仿宋_GB2312" w:eastAsia="仿宋_GB2312" w:hint="eastAsia"/>
          <w:sz w:val="32"/>
          <w:szCs w:val="32"/>
        </w:rPr>
        <w:t>批次</w:t>
      </w:r>
      <w:r w:rsidR="00D75D29" w:rsidRPr="00446C6D">
        <w:rPr>
          <w:rFonts w:ascii="仿宋_GB2312" w:eastAsia="仿宋_GB2312" w:hint="eastAsia"/>
          <w:sz w:val="32"/>
          <w:szCs w:val="32"/>
        </w:rPr>
        <w:t>不合格食品</w:t>
      </w:r>
      <w:r w:rsidRPr="00446C6D">
        <w:rPr>
          <w:rFonts w:ascii="仿宋_GB2312" w:eastAsia="仿宋_GB2312" w:hint="eastAsia"/>
          <w:sz w:val="32"/>
          <w:szCs w:val="32"/>
        </w:rPr>
        <w:t>一</w:t>
      </w:r>
      <w:r w:rsidR="00D75D29" w:rsidRPr="00446C6D">
        <w:rPr>
          <w:rFonts w:ascii="仿宋_GB2312" w:eastAsia="仿宋_GB2312" w:hint="eastAsia"/>
          <w:sz w:val="32"/>
          <w:szCs w:val="32"/>
        </w:rPr>
        <w:t>家生产</w:t>
      </w:r>
      <w:r w:rsidR="00446C6D">
        <w:rPr>
          <w:rFonts w:ascii="仿宋_GB2312" w:eastAsia="仿宋_GB2312" w:hint="eastAsia"/>
          <w:sz w:val="32"/>
          <w:szCs w:val="32"/>
        </w:rPr>
        <w:t>、</w:t>
      </w:r>
      <w:r w:rsidR="00D75D29" w:rsidRPr="00446C6D">
        <w:rPr>
          <w:rFonts w:ascii="仿宋_GB2312" w:eastAsia="仿宋_GB2312" w:hint="eastAsia"/>
          <w:sz w:val="32"/>
          <w:szCs w:val="32"/>
        </w:rPr>
        <w:t>经营企业有关核查处置及信息公开情况报告如下：</w:t>
      </w:r>
    </w:p>
    <w:p w:rsidR="007C6E5D" w:rsidRPr="00453E4C" w:rsidRDefault="00D75D29" w:rsidP="00446C6D">
      <w:pPr>
        <w:spacing w:line="560" w:lineRule="exact"/>
        <w:ind w:firstLineChars="200" w:firstLine="640"/>
        <w:rPr>
          <w:rFonts w:ascii="黑体" w:eastAsia="黑体" w:hAnsi="黑体" w:hint="eastAsia"/>
          <w:sz w:val="32"/>
          <w:szCs w:val="32"/>
        </w:rPr>
      </w:pPr>
      <w:r w:rsidRPr="00453E4C">
        <w:rPr>
          <w:rFonts w:ascii="黑体" w:eastAsia="黑体" w:hAnsi="黑体" w:hint="eastAsia"/>
          <w:sz w:val="32"/>
          <w:szCs w:val="32"/>
        </w:rPr>
        <w:t>一、抽样编号为</w:t>
      </w:r>
      <w:r w:rsidR="00117B99" w:rsidRPr="00453E4C">
        <w:rPr>
          <w:rFonts w:ascii="黑体" w:eastAsia="黑体" w:hAnsi="黑体" w:hint="eastAsia"/>
          <w:sz w:val="32"/>
          <w:szCs w:val="32"/>
        </w:rPr>
        <w:t>SP2011082、SP2011083</w:t>
      </w:r>
      <w:r w:rsidRPr="00453E4C">
        <w:rPr>
          <w:rFonts w:ascii="黑体" w:eastAsia="黑体" w:hAnsi="黑体" w:hint="eastAsia"/>
          <w:sz w:val="32"/>
          <w:szCs w:val="32"/>
        </w:rPr>
        <w:t>的不合格食品</w:t>
      </w:r>
    </w:p>
    <w:p w:rsidR="007C6E5D" w:rsidRPr="00453E4C" w:rsidRDefault="00D75D29" w:rsidP="00446C6D">
      <w:pPr>
        <w:spacing w:line="560" w:lineRule="exact"/>
        <w:ind w:firstLineChars="200" w:firstLine="640"/>
        <w:rPr>
          <w:rFonts w:ascii="楷体" w:eastAsia="楷体" w:hAnsi="楷体" w:hint="eastAsia"/>
          <w:sz w:val="32"/>
          <w:szCs w:val="32"/>
        </w:rPr>
      </w:pPr>
      <w:r w:rsidRPr="00453E4C">
        <w:rPr>
          <w:rFonts w:ascii="楷体" w:eastAsia="楷体" w:hAnsi="楷体" w:hint="eastAsia"/>
          <w:sz w:val="32"/>
          <w:szCs w:val="32"/>
        </w:rPr>
        <w:t>（一）基本情况</w:t>
      </w:r>
    </w:p>
    <w:p w:rsidR="00FD5624" w:rsidRPr="00446C6D" w:rsidRDefault="00D75D29" w:rsidP="00446C6D">
      <w:pPr>
        <w:spacing w:line="560" w:lineRule="exact"/>
        <w:ind w:firstLineChars="200" w:firstLine="640"/>
        <w:rPr>
          <w:rFonts w:ascii="仿宋_GB2312" w:eastAsia="仿宋_GB2312" w:hint="eastAsia"/>
          <w:sz w:val="32"/>
          <w:szCs w:val="32"/>
        </w:rPr>
      </w:pPr>
      <w:r w:rsidRPr="00446C6D">
        <w:rPr>
          <w:rFonts w:ascii="仿宋_GB2312" w:eastAsia="仿宋_GB2312" w:hint="eastAsia"/>
          <w:sz w:val="32"/>
          <w:szCs w:val="32"/>
        </w:rPr>
        <w:t xml:space="preserve">表1  </w:t>
      </w:r>
      <w:r w:rsidR="00FD5624" w:rsidRPr="00446C6D">
        <w:rPr>
          <w:rFonts w:ascii="仿宋_GB2312" w:eastAsia="仿宋_GB2312" w:hint="eastAsia"/>
          <w:sz w:val="32"/>
          <w:szCs w:val="32"/>
        </w:rPr>
        <w:t>不合格食品基本信息表</w:t>
      </w:r>
    </w:p>
    <w:tbl>
      <w:tblPr>
        <w:tblW w:w="8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6"/>
        <w:gridCol w:w="2159"/>
        <w:gridCol w:w="11"/>
        <w:gridCol w:w="1791"/>
        <w:gridCol w:w="2224"/>
      </w:tblGrid>
      <w:tr w:rsidR="00EA5E86" w:rsidRPr="00446C6D" w:rsidTr="00263E09">
        <w:trPr>
          <w:trHeight w:val="567"/>
          <w:jc w:val="center"/>
        </w:trPr>
        <w:tc>
          <w:tcPr>
            <w:tcW w:w="2046" w:type="dxa"/>
            <w:shd w:val="clear" w:color="auto" w:fill="auto"/>
            <w:vAlign w:val="center"/>
          </w:tcPr>
          <w:p w:rsidR="00EA5E86" w:rsidRPr="00446C6D" w:rsidRDefault="00EA5E86" w:rsidP="00446C6D">
            <w:pPr>
              <w:spacing w:line="340" w:lineRule="exact"/>
              <w:rPr>
                <w:rFonts w:ascii="仿宋_GB2312" w:eastAsia="仿宋_GB2312" w:hint="eastAsia"/>
                <w:sz w:val="24"/>
              </w:rPr>
            </w:pPr>
            <w:r w:rsidRPr="00446C6D">
              <w:rPr>
                <w:rFonts w:ascii="仿宋_GB2312" w:eastAsia="仿宋_GB2312" w:hint="eastAsia"/>
                <w:sz w:val="24"/>
              </w:rPr>
              <w:t>抽样编号</w:t>
            </w:r>
          </w:p>
        </w:tc>
        <w:tc>
          <w:tcPr>
            <w:tcW w:w="2170" w:type="dxa"/>
            <w:gridSpan w:val="2"/>
            <w:shd w:val="clear" w:color="auto" w:fill="auto"/>
            <w:vAlign w:val="center"/>
          </w:tcPr>
          <w:p w:rsidR="00EA5E86" w:rsidRPr="00446C6D" w:rsidRDefault="00117B99" w:rsidP="00446C6D">
            <w:pPr>
              <w:spacing w:line="340" w:lineRule="exact"/>
              <w:rPr>
                <w:rFonts w:ascii="仿宋_GB2312" w:eastAsia="仿宋_GB2312" w:hint="eastAsia"/>
                <w:sz w:val="24"/>
              </w:rPr>
            </w:pPr>
            <w:r w:rsidRPr="00446C6D">
              <w:rPr>
                <w:rFonts w:ascii="仿宋_GB2312" w:eastAsia="仿宋_GB2312" w:hint="eastAsia"/>
                <w:sz w:val="24"/>
              </w:rPr>
              <w:t>SP2011082</w:t>
            </w:r>
          </w:p>
        </w:tc>
        <w:tc>
          <w:tcPr>
            <w:tcW w:w="1791" w:type="dxa"/>
            <w:shd w:val="clear" w:color="auto" w:fill="auto"/>
            <w:vAlign w:val="center"/>
          </w:tcPr>
          <w:p w:rsidR="00EA5E86" w:rsidRPr="00446C6D" w:rsidRDefault="00EA5E86" w:rsidP="00446C6D">
            <w:pPr>
              <w:spacing w:line="340" w:lineRule="exact"/>
              <w:rPr>
                <w:rFonts w:ascii="仿宋_GB2312" w:eastAsia="仿宋_GB2312" w:hint="eastAsia"/>
                <w:sz w:val="24"/>
              </w:rPr>
            </w:pPr>
            <w:r w:rsidRPr="00446C6D">
              <w:rPr>
                <w:rFonts w:ascii="仿宋_GB2312" w:eastAsia="仿宋_GB2312" w:hint="eastAsia"/>
                <w:sz w:val="24"/>
              </w:rPr>
              <w:t>样品名称</w:t>
            </w:r>
          </w:p>
        </w:tc>
        <w:tc>
          <w:tcPr>
            <w:tcW w:w="2224" w:type="dxa"/>
            <w:shd w:val="clear" w:color="auto" w:fill="auto"/>
            <w:vAlign w:val="center"/>
          </w:tcPr>
          <w:p w:rsidR="00EA5E86" w:rsidRPr="00446C6D" w:rsidRDefault="00117B99" w:rsidP="00446C6D">
            <w:pPr>
              <w:spacing w:line="340" w:lineRule="exact"/>
              <w:rPr>
                <w:rFonts w:ascii="仿宋_GB2312" w:eastAsia="仿宋_GB2312" w:hint="eastAsia"/>
                <w:sz w:val="24"/>
              </w:rPr>
            </w:pPr>
            <w:proofErr w:type="gramStart"/>
            <w:r w:rsidRPr="00446C6D">
              <w:rPr>
                <w:rFonts w:ascii="仿宋_GB2312" w:eastAsia="仿宋_GB2312" w:hint="eastAsia"/>
                <w:sz w:val="24"/>
              </w:rPr>
              <w:t>低聚果糖</w:t>
            </w:r>
            <w:proofErr w:type="gramEnd"/>
            <w:r w:rsidRPr="00446C6D">
              <w:rPr>
                <w:rFonts w:ascii="仿宋_GB2312" w:eastAsia="仿宋_GB2312" w:hint="eastAsia"/>
                <w:sz w:val="24"/>
              </w:rPr>
              <w:t>固体饮料</w:t>
            </w:r>
          </w:p>
        </w:tc>
      </w:tr>
      <w:tr w:rsidR="00EA5E86" w:rsidRPr="00446C6D" w:rsidTr="00263E09">
        <w:trPr>
          <w:trHeight w:val="567"/>
          <w:jc w:val="center"/>
        </w:trPr>
        <w:tc>
          <w:tcPr>
            <w:tcW w:w="2046" w:type="dxa"/>
            <w:shd w:val="clear" w:color="auto" w:fill="auto"/>
            <w:vAlign w:val="center"/>
          </w:tcPr>
          <w:p w:rsidR="00EA5E86" w:rsidRPr="00446C6D" w:rsidRDefault="00EA5E86" w:rsidP="00446C6D">
            <w:pPr>
              <w:spacing w:line="340" w:lineRule="exact"/>
              <w:rPr>
                <w:rFonts w:ascii="仿宋_GB2312" w:eastAsia="仿宋_GB2312" w:hint="eastAsia"/>
                <w:sz w:val="24"/>
              </w:rPr>
            </w:pPr>
            <w:r w:rsidRPr="00446C6D">
              <w:rPr>
                <w:rFonts w:ascii="仿宋_GB2312" w:eastAsia="仿宋_GB2312" w:hint="eastAsia"/>
                <w:sz w:val="24"/>
              </w:rPr>
              <w:t>生产日期</w:t>
            </w:r>
          </w:p>
        </w:tc>
        <w:tc>
          <w:tcPr>
            <w:tcW w:w="2170" w:type="dxa"/>
            <w:gridSpan w:val="2"/>
            <w:shd w:val="clear" w:color="auto" w:fill="auto"/>
            <w:vAlign w:val="center"/>
          </w:tcPr>
          <w:p w:rsidR="00EA5E86" w:rsidRPr="00446C6D" w:rsidRDefault="00117B99" w:rsidP="00446C6D">
            <w:pPr>
              <w:spacing w:line="340" w:lineRule="exact"/>
              <w:rPr>
                <w:rFonts w:ascii="仿宋_GB2312" w:eastAsia="仿宋_GB2312" w:hint="eastAsia"/>
                <w:sz w:val="24"/>
              </w:rPr>
            </w:pPr>
            <w:r w:rsidRPr="00446C6D">
              <w:rPr>
                <w:rFonts w:ascii="仿宋_GB2312" w:eastAsia="仿宋_GB2312" w:hint="eastAsia"/>
                <w:sz w:val="24"/>
              </w:rPr>
              <w:t>2020-04-24</w:t>
            </w:r>
          </w:p>
        </w:tc>
        <w:tc>
          <w:tcPr>
            <w:tcW w:w="1791" w:type="dxa"/>
            <w:shd w:val="clear" w:color="auto" w:fill="auto"/>
            <w:vAlign w:val="center"/>
          </w:tcPr>
          <w:p w:rsidR="00EA5E86" w:rsidRPr="00446C6D" w:rsidRDefault="00EA5E86" w:rsidP="00446C6D">
            <w:pPr>
              <w:spacing w:line="340" w:lineRule="exact"/>
              <w:rPr>
                <w:rFonts w:ascii="仿宋_GB2312" w:eastAsia="仿宋_GB2312" w:hint="eastAsia"/>
                <w:sz w:val="24"/>
              </w:rPr>
            </w:pPr>
            <w:r w:rsidRPr="00446C6D">
              <w:rPr>
                <w:rFonts w:ascii="仿宋_GB2312" w:eastAsia="仿宋_GB2312" w:hint="eastAsia"/>
                <w:sz w:val="24"/>
              </w:rPr>
              <w:t>型号规格</w:t>
            </w:r>
          </w:p>
        </w:tc>
        <w:tc>
          <w:tcPr>
            <w:tcW w:w="2224" w:type="dxa"/>
            <w:shd w:val="clear" w:color="auto" w:fill="auto"/>
            <w:vAlign w:val="center"/>
          </w:tcPr>
          <w:p w:rsidR="00EA5E86" w:rsidRPr="00446C6D" w:rsidRDefault="00117B99" w:rsidP="00446C6D">
            <w:pPr>
              <w:spacing w:line="340" w:lineRule="exact"/>
              <w:rPr>
                <w:rFonts w:ascii="仿宋_GB2312" w:eastAsia="仿宋_GB2312" w:hint="eastAsia"/>
                <w:sz w:val="24"/>
              </w:rPr>
            </w:pPr>
            <w:r w:rsidRPr="00446C6D">
              <w:rPr>
                <w:rFonts w:ascii="仿宋_GB2312" w:eastAsia="仿宋_GB2312" w:hint="eastAsia"/>
                <w:sz w:val="24"/>
              </w:rPr>
              <w:t>500克/袋</w:t>
            </w:r>
          </w:p>
        </w:tc>
      </w:tr>
      <w:tr w:rsidR="00EA5E86" w:rsidRPr="00446C6D" w:rsidTr="00263E09">
        <w:trPr>
          <w:trHeight w:val="567"/>
          <w:jc w:val="center"/>
        </w:trPr>
        <w:tc>
          <w:tcPr>
            <w:tcW w:w="2046" w:type="dxa"/>
            <w:shd w:val="clear" w:color="auto" w:fill="auto"/>
            <w:vAlign w:val="center"/>
          </w:tcPr>
          <w:p w:rsidR="00EA5E86" w:rsidRPr="00446C6D" w:rsidRDefault="00EA5E86" w:rsidP="00446C6D">
            <w:pPr>
              <w:spacing w:line="340" w:lineRule="exact"/>
              <w:rPr>
                <w:rFonts w:ascii="仿宋_GB2312" w:eastAsia="仿宋_GB2312" w:hint="eastAsia"/>
                <w:sz w:val="24"/>
              </w:rPr>
            </w:pPr>
            <w:r w:rsidRPr="00446C6D">
              <w:rPr>
                <w:rFonts w:ascii="仿宋_GB2312" w:eastAsia="仿宋_GB2312" w:hint="eastAsia"/>
                <w:sz w:val="24"/>
              </w:rPr>
              <w:t>标称生产企业</w:t>
            </w:r>
          </w:p>
        </w:tc>
        <w:tc>
          <w:tcPr>
            <w:tcW w:w="2170" w:type="dxa"/>
            <w:gridSpan w:val="2"/>
            <w:shd w:val="clear" w:color="auto" w:fill="auto"/>
            <w:vAlign w:val="center"/>
          </w:tcPr>
          <w:p w:rsidR="00EA5E86" w:rsidRPr="00446C6D" w:rsidRDefault="00117B99" w:rsidP="00446C6D">
            <w:pPr>
              <w:spacing w:line="340" w:lineRule="exact"/>
              <w:rPr>
                <w:rFonts w:ascii="仿宋_GB2312" w:eastAsia="仿宋_GB2312" w:hint="eastAsia"/>
                <w:sz w:val="24"/>
              </w:rPr>
            </w:pPr>
            <w:r w:rsidRPr="00446C6D">
              <w:rPr>
                <w:rFonts w:ascii="仿宋_GB2312" w:eastAsia="仿宋_GB2312" w:hint="eastAsia"/>
                <w:sz w:val="24"/>
              </w:rPr>
              <w:t>江</w:t>
            </w:r>
            <w:proofErr w:type="gramStart"/>
            <w:r w:rsidRPr="00446C6D">
              <w:rPr>
                <w:rFonts w:ascii="仿宋_GB2312" w:eastAsia="仿宋_GB2312" w:hint="eastAsia"/>
                <w:sz w:val="24"/>
              </w:rPr>
              <w:t>门市智诺特</w:t>
            </w:r>
            <w:proofErr w:type="gramEnd"/>
            <w:r w:rsidRPr="00446C6D">
              <w:rPr>
                <w:rFonts w:ascii="仿宋_GB2312" w:eastAsia="仿宋_GB2312" w:hint="eastAsia"/>
                <w:sz w:val="24"/>
              </w:rPr>
              <w:t>商贸有限公司</w:t>
            </w:r>
          </w:p>
        </w:tc>
        <w:tc>
          <w:tcPr>
            <w:tcW w:w="1791" w:type="dxa"/>
            <w:shd w:val="clear" w:color="auto" w:fill="auto"/>
            <w:vAlign w:val="center"/>
          </w:tcPr>
          <w:p w:rsidR="00EA5E86" w:rsidRPr="00446C6D" w:rsidRDefault="00EA5E86" w:rsidP="00446C6D">
            <w:pPr>
              <w:spacing w:line="340" w:lineRule="exact"/>
              <w:rPr>
                <w:rFonts w:ascii="仿宋_GB2312" w:eastAsia="仿宋_GB2312" w:hint="eastAsia"/>
                <w:sz w:val="24"/>
              </w:rPr>
            </w:pPr>
            <w:r w:rsidRPr="00446C6D">
              <w:rPr>
                <w:rFonts w:ascii="仿宋_GB2312" w:eastAsia="仿宋_GB2312" w:hint="eastAsia"/>
                <w:sz w:val="24"/>
              </w:rPr>
              <w:t>被抽样单位</w:t>
            </w:r>
          </w:p>
        </w:tc>
        <w:tc>
          <w:tcPr>
            <w:tcW w:w="2224" w:type="dxa"/>
            <w:shd w:val="clear" w:color="auto" w:fill="auto"/>
            <w:vAlign w:val="center"/>
          </w:tcPr>
          <w:p w:rsidR="00EA5E86" w:rsidRPr="00446C6D" w:rsidRDefault="00117B99" w:rsidP="00446C6D">
            <w:pPr>
              <w:spacing w:line="340" w:lineRule="exact"/>
              <w:rPr>
                <w:rFonts w:ascii="仿宋_GB2312" w:eastAsia="仿宋_GB2312" w:hint="eastAsia"/>
                <w:sz w:val="24"/>
              </w:rPr>
            </w:pPr>
            <w:r w:rsidRPr="00446C6D">
              <w:rPr>
                <w:rFonts w:ascii="仿宋_GB2312" w:eastAsia="仿宋_GB2312" w:hint="eastAsia"/>
                <w:sz w:val="24"/>
              </w:rPr>
              <w:t>江门市德昂生物科技有限公司</w:t>
            </w:r>
          </w:p>
        </w:tc>
      </w:tr>
      <w:tr w:rsidR="00EA5E86" w:rsidRPr="00446C6D" w:rsidTr="00263E09">
        <w:trPr>
          <w:trHeight w:val="567"/>
          <w:jc w:val="center"/>
        </w:trPr>
        <w:tc>
          <w:tcPr>
            <w:tcW w:w="2046" w:type="dxa"/>
            <w:shd w:val="clear" w:color="auto" w:fill="auto"/>
            <w:vAlign w:val="center"/>
          </w:tcPr>
          <w:p w:rsidR="00EA5E86" w:rsidRPr="00446C6D" w:rsidRDefault="00EA5E86" w:rsidP="00446C6D">
            <w:pPr>
              <w:spacing w:line="340" w:lineRule="exact"/>
              <w:rPr>
                <w:rFonts w:ascii="仿宋_GB2312" w:eastAsia="仿宋_GB2312" w:hint="eastAsia"/>
                <w:sz w:val="24"/>
              </w:rPr>
            </w:pPr>
            <w:r w:rsidRPr="00446C6D">
              <w:rPr>
                <w:rFonts w:ascii="仿宋_GB2312" w:eastAsia="仿宋_GB2312" w:hint="eastAsia"/>
                <w:sz w:val="24"/>
              </w:rPr>
              <w:t>检验不合格项目</w:t>
            </w:r>
          </w:p>
        </w:tc>
        <w:tc>
          <w:tcPr>
            <w:tcW w:w="2159" w:type="dxa"/>
            <w:shd w:val="clear" w:color="auto" w:fill="auto"/>
            <w:vAlign w:val="center"/>
          </w:tcPr>
          <w:p w:rsidR="00EA5E86" w:rsidRPr="00446C6D" w:rsidRDefault="004D796E" w:rsidP="00446C6D">
            <w:pPr>
              <w:spacing w:line="340" w:lineRule="exact"/>
              <w:rPr>
                <w:rFonts w:ascii="仿宋_GB2312" w:eastAsia="仿宋_GB2312" w:hint="eastAsia"/>
                <w:sz w:val="24"/>
              </w:rPr>
            </w:pPr>
            <w:r w:rsidRPr="00446C6D">
              <w:rPr>
                <w:rFonts w:ascii="仿宋_GB2312" w:eastAsia="仿宋_GB2312" w:hint="eastAsia"/>
                <w:sz w:val="24"/>
              </w:rPr>
              <w:t>（钠）的NRV%计算错误</w:t>
            </w:r>
          </w:p>
        </w:tc>
        <w:tc>
          <w:tcPr>
            <w:tcW w:w="1802" w:type="dxa"/>
            <w:gridSpan w:val="2"/>
            <w:shd w:val="clear" w:color="auto" w:fill="auto"/>
            <w:vAlign w:val="center"/>
          </w:tcPr>
          <w:p w:rsidR="00EA5E86" w:rsidRPr="00446C6D" w:rsidRDefault="00EA5E86" w:rsidP="00446C6D">
            <w:pPr>
              <w:spacing w:line="340" w:lineRule="exact"/>
              <w:rPr>
                <w:rFonts w:ascii="仿宋_GB2312" w:eastAsia="仿宋_GB2312" w:hint="eastAsia"/>
                <w:sz w:val="24"/>
              </w:rPr>
            </w:pPr>
            <w:r w:rsidRPr="00446C6D">
              <w:rPr>
                <w:rFonts w:ascii="仿宋_GB2312" w:eastAsia="仿宋_GB2312" w:hint="eastAsia"/>
                <w:sz w:val="24"/>
              </w:rPr>
              <w:t>检验机构</w:t>
            </w:r>
          </w:p>
        </w:tc>
        <w:tc>
          <w:tcPr>
            <w:tcW w:w="2224" w:type="dxa"/>
            <w:shd w:val="clear" w:color="auto" w:fill="auto"/>
            <w:vAlign w:val="center"/>
          </w:tcPr>
          <w:p w:rsidR="00EA5E86" w:rsidRPr="00446C6D" w:rsidRDefault="004D796E" w:rsidP="00446C6D">
            <w:pPr>
              <w:spacing w:line="340" w:lineRule="exact"/>
              <w:rPr>
                <w:rFonts w:ascii="仿宋_GB2312" w:eastAsia="仿宋_GB2312" w:hint="eastAsia"/>
                <w:sz w:val="24"/>
              </w:rPr>
            </w:pPr>
            <w:r w:rsidRPr="00446C6D">
              <w:rPr>
                <w:rFonts w:ascii="仿宋_GB2312" w:eastAsia="仿宋_GB2312" w:hint="eastAsia"/>
                <w:sz w:val="24"/>
              </w:rPr>
              <w:t>广东产品质量监督检验研究院</w:t>
            </w:r>
          </w:p>
        </w:tc>
      </w:tr>
      <w:tr w:rsidR="00EA5E86" w:rsidRPr="00446C6D" w:rsidTr="00263E09">
        <w:trPr>
          <w:trHeight w:val="680"/>
          <w:jc w:val="center"/>
        </w:trPr>
        <w:tc>
          <w:tcPr>
            <w:tcW w:w="2046" w:type="dxa"/>
            <w:shd w:val="clear" w:color="auto" w:fill="auto"/>
            <w:vAlign w:val="center"/>
          </w:tcPr>
          <w:p w:rsidR="00EA5E86" w:rsidRPr="00446C6D" w:rsidRDefault="00EA5E86" w:rsidP="00446C6D">
            <w:pPr>
              <w:spacing w:line="340" w:lineRule="exact"/>
              <w:rPr>
                <w:rFonts w:ascii="仿宋_GB2312" w:eastAsia="仿宋_GB2312" w:hint="eastAsia"/>
                <w:sz w:val="24"/>
              </w:rPr>
            </w:pPr>
            <w:r w:rsidRPr="00446C6D">
              <w:rPr>
                <w:rFonts w:ascii="仿宋_GB2312" w:eastAsia="仿宋_GB2312" w:hint="eastAsia"/>
                <w:sz w:val="24"/>
              </w:rPr>
              <w:t>监管部门收到检验报告日期</w:t>
            </w:r>
          </w:p>
        </w:tc>
        <w:tc>
          <w:tcPr>
            <w:tcW w:w="2170" w:type="dxa"/>
            <w:gridSpan w:val="2"/>
            <w:shd w:val="clear" w:color="auto" w:fill="auto"/>
            <w:vAlign w:val="center"/>
          </w:tcPr>
          <w:p w:rsidR="00EA5E86" w:rsidRPr="00446C6D" w:rsidRDefault="00EA5E86" w:rsidP="00446C6D">
            <w:pPr>
              <w:spacing w:line="340" w:lineRule="exact"/>
              <w:rPr>
                <w:rFonts w:ascii="仿宋_GB2312" w:eastAsia="仿宋_GB2312" w:hint="eastAsia"/>
                <w:sz w:val="24"/>
              </w:rPr>
            </w:pPr>
            <w:r w:rsidRPr="00446C6D">
              <w:rPr>
                <w:rFonts w:ascii="仿宋_GB2312" w:eastAsia="仿宋_GB2312" w:hint="eastAsia"/>
                <w:sz w:val="24"/>
              </w:rPr>
              <w:t>202</w:t>
            </w:r>
            <w:r w:rsidR="00061073" w:rsidRPr="00446C6D">
              <w:rPr>
                <w:rFonts w:ascii="仿宋_GB2312" w:eastAsia="仿宋_GB2312" w:hint="eastAsia"/>
                <w:sz w:val="24"/>
              </w:rPr>
              <w:t>0-06-30</w:t>
            </w:r>
          </w:p>
        </w:tc>
        <w:tc>
          <w:tcPr>
            <w:tcW w:w="1791" w:type="dxa"/>
            <w:shd w:val="clear" w:color="auto" w:fill="auto"/>
            <w:vAlign w:val="center"/>
          </w:tcPr>
          <w:p w:rsidR="00EA5E86" w:rsidRPr="00446C6D" w:rsidRDefault="00EA5E86" w:rsidP="00446C6D">
            <w:pPr>
              <w:spacing w:line="340" w:lineRule="exact"/>
              <w:rPr>
                <w:rFonts w:ascii="仿宋_GB2312" w:eastAsia="仿宋_GB2312" w:hint="eastAsia"/>
                <w:sz w:val="24"/>
              </w:rPr>
            </w:pPr>
            <w:r w:rsidRPr="00446C6D">
              <w:rPr>
                <w:rFonts w:ascii="仿宋_GB2312" w:eastAsia="仿宋_GB2312" w:hint="eastAsia"/>
                <w:sz w:val="24"/>
              </w:rPr>
              <w:t>检验报告送达企业日期</w:t>
            </w:r>
          </w:p>
        </w:tc>
        <w:tc>
          <w:tcPr>
            <w:tcW w:w="2224" w:type="dxa"/>
            <w:shd w:val="clear" w:color="auto" w:fill="auto"/>
            <w:vAlign w:val="center"/>
          </w:tcPr>
          <w:p w:rsidR="00EA5E86" w:rsidRPr="00446C6D" w:rsidRDefault="00EA5E86" w:rsidP="00446C6D">
            <w:pPr>
              <w:spacing w:line="340" w:lineRule="exact"/>
              <w:rPr>
                <w:rFonts w:ascii="仿宋_GB2312" w:eastAsia="仿宋_GB2312" w:hint="eastAsia"/>
                <w:sz w:val="24"/>
              </w:rPr>
            </w:pPr>
            <w:r w:rsidRPr="00446C6D">
              <w:rPr>
                <w:rFonts w:ascii="仿宋_GB2312" w:eastAsia="仿宋_GB2312" w:hint="eastAsia"/>
                <w:sz w:val="24"/>
              </w:rPr>
              <w:t>2020-0</w:t>
            </w:r>
            <w:r w:rsidR="00061073" w:rsidRPr="00446C6D">
              <w:rPr>
                <w:rFonts w:ascii="仿宋_GB2312" w:eastAsia="仿宋_GB2312" w:hint="eastAsia"/>
                <w:sz w:val="24"/>
              </w:rPr>
              <w:t>6-30、2020-07-03</w:t>
            </w:r>
          </w:p>
        </w:tc>
      </w:tr>
    </w:tbl>
    <w:p w:rsidR="00FD5624" w:rsidRPr="00446C6D" w:rsidRDefault="00FD5624" w:rsidP="00446C6D">
      <w:pPr>
        <w:spacing w:line="560" w:lineRule="exact"/>
        <w:ind w:firstLineChars="200" w:firstLine="640"/>
        <w:rPr>
          <w:rFonts w:ascii="仿宋_GB2312" w:eastAsia="仿宋_GB2312" w:hint="eastAsia"/>
          <w:sz w:val="32"/>
          <w:szCs w:val="32"/>
        </w:rPr>
      </w:pPr>
    </w:p>
    <w:p w:rsidR="00061073" w:rsidRPr="00446C6D" w:rsidRDefault="00061073" w:rsidP="00446C6D">
      <w:pPr>
        <w:spacing w:line="560" w:lineRule="exact"/>
        <w:ind w:firstLineChars="200" w:firstLine="640"/>
        <w:rPr>
          <w:rFonts w:ascii="仿宋_GB2312" w:eastAsia="仿宋_GB2312" w:hint="eastAsia"/>
          <w:sz w:val="32"/>
          <w:szCs w:val="32"/>
        </w:rPr>
      </w:pPr>
      <w:r w:rsidRPr="00446C6D">
        <w:rPr>
          <w:rFonts w:ascii="仿宋_GB2312" w:eastAsia="仿宋_GB2312" w:hint="eastAsia"/>
          <w:sz w:val="32"/>
          <w:szCs w:val="32"/>
        </w:rPr>
        <w:t>表2  不合格食品基本信息表</w:t>
      </w:r>
    </w:p>
    <w:tbl>
      <w:tblPr>
        <w:tblW w:w="8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6"/>
        <w:gridCol w:w="2159"/>
        <w:gridCol w:w="11"/>
        <w:gridCol w:w="1791"/>
        <w:gridCol w:w="2224"/>
      </w:tblGrid>
      <w:tr w:rsidR="00061073" w:rsidRPr="00446C6D" w:rsidTr="0064721E">
        <w:trPr>
          <w:trHeight w:val="567"/>
          <w:jc w:val="center"/>
        </w:trPr>
        <w:tc>
          <w:tcPr>
            <w:tcW w:w="2046" w:type="dxa"/>
            <w:shd w:val="clear" w:color="auto" w:fill="auto"/>
            <w:vAlign w:val="center"/>
          </w:tcPr>
          <w:p w:rsidR="00061073" w:rsidRPr="00446C6D" w:rsidRDefault="00061073" w:rsidP="00446C6D">
            <w:pPr>
              <w:spacing w:line="340" w:lineRule="exact"/>
              <w:rPr>
                <w:rFonts w:ascii="仿宋_GB2312" w:eastAsia="仿宋_GB2312" w:hint="eastAsia"/>
                <w:sz w:val="24"/>
              </w:rPr>
            </w:pPr>
            <w:r w:rsidRPr="00446C6D">
              <w:rPr>
                <w:rFonts w:ascii="仿宋_GB2312" w:eastAsia="仿宋_GB2312" w:hint="eastAsia"/>
                <w:sz w:val="24"/>
              </w:rPr>
              <w:t>抽样编号</w:t>
            </w:r>
          </w:p>
        </w:tc>
        <w:tc>
          <w:tcPr>
            <w:tcW w:w="2170" w:type="dxa"/>
            <w:gridSpan w:val="2"/>
            <w:shd w:val="clear" w:color="auto" w:fill="auto"/>
            <w:vAlign w:val="center"/>
          </w:tcPr>
          <w:p w:rsidR="00061073" w:rsidRPr="00446C6D" w:rsidRDefault="00061073" w:rsidP="00446C6D">
            <w:pPr>
              <w:spacing w:line="340" w:lineRule="exact"/>
              <w:rPr>
                <w:rFonts w:ascii="仿宋_GB2312" w:eastAsia="仿宋_GB2312" w:hint="eastAsia"/>
                <w:sz w:val="24"/>
              </w:rPr>
            </w:pPr>
            <w:r w:rsidRPr="00446C6D">
              <w:rPr>
                <w:rFonts w:ascii="仿宋_GB2312" w:eastAsia="仿宋_GB2312" w:hint="eastAsia"/>
                <w:sz w:val="24"/>
              </w:rPr>
              <w:t>SP2011083</w:t>
            </w:r>
          </w:p>
        </w:tc>
        <w:tc>
          <w:tcPr>
            <w:tcW w:w="1791" w:type="dxa"/>
            <w:shd w:val="clear" w:color="auto" w:fill="auto"/>
            <w:vAlign w:val="center"/>
          </w:tcPr>
          <w:p w:rsidR="00061073" w:rsidRPr="00446C6D" w:rsidRDefault="00061073" w:rsidP="00446C6D">
            <w:pPr>
              <w:spacing w:line="340" w:lineRule="exact"/>
              <w:rPr>
                <w:rFonts w:ascii="仿宋_GB2312" w:eastAsia="仿宋_GB2312" w:hint="eastAsia"/>
                <w:sz w:val="24"/>
              </w:rPr>
            </w:pPr>
            <w:r w:rsidRPr="00446C6D">
              <w:rPr>
                <w:rFonts w:ascii="仿宋_GB2312" w:eastAsia="仿宋_GB2312" w:hint="eastAsia"/>
                <w:sz w:val="24"/>
              </w:rPr>
              <w:t>样品名称</w:t>
            </w:r>
          </w:p>
        </w:tc>
        <w:tc>
          <w:tcPr>
            <w:tcW w:w="2224" w:type="dxa"/>
            <w:shd w:val="clear" w:color="auto" w:fill="auto"/>
            <w:vAlign w:val="center"/>
          </w:tcPr>
          <w:p w:rsidR="00061073" w:rsidRPr="00446C6D" w:rsidRDefault="00061073" w:rsidP="00446C6D">
            <w:pPr>
              <w:spacing w:line="340" w:lineRule="exact"/>
              <w:rPr>
                <w:rFonts w:ascii="仿宋_GB2312" w:eastAsia="仿宋_GB2312" w:hint="eastAsia"/>
                <w:sz w:val="24"/>
              </w:rPr>
            </w:pPr>
            <w:r w:rsidRPr="00446C6D">
              <w:rPr>
                <w:rFonts w:ascii="仿宋_GB2312" w:eastAsia="仿宋_GB2312" w:hint="eastAsia"/>
                <w:sz w:val="24"/>
              </w:rPr>
              <w:t>生得力菊粉固体饮料</w:t>
            </w:r>
          </w:p>
        </w:tc>
      </w:tr>
      <w:tr w:rsidR="00061073" w:rsidRPr="00446C6D" w:rsidTr="0064721E">
        <w:trPr>
          <w:trHeight w:val="567"/>
          <w:jc w:val="center"/>
        </w:trPr>
        <w:tc>
          <w:tcPr>
            <w:tcW w:w="2046" w:type="dxa"/>
            <w:shd w:val="clear" w:color="auto" w:fill="auto"/>
            <w:vAlign w:val="center"/>
          </w:tcPr>
          <w:p w:rsidR="00061073" w:rsidRPr="00446C6D" w:rsidRDefault="00061073" w:rsidP="00446C6D">
            <w:pPr>
              <w:spacing w:line="340" w:lineRule="exact"/>
              <w:rPr>
                <w:rFonts w:ascii="仿宋_GB2312" w:eastAsia="仿宋_GB2312" w:hint="eastAsia"/>
                <w:sz w:val="24"/>
              </w:rPr>
            </w:pPr>
            <w:r w:rsidRPr="00446C6D">
              <w:rPr>
                <w:rFonts w:ascii="仿宋_GB2312" w:eastAsia="仿宋_GB2312" w:hint="eastAsia"/>
                <w:sz w:val="24"/>
              </w:rPr>
              <w:t>生产日期</w:t>
            </w:r>
          </w:p>
        </w:tc>
        <w:tc>
          <w:tcPr>
            <w:tcW w:w="2170" w:type="dxa"/>
            <w:gridSpan w:val="2"/>
            <w:shd w:val="clear" w:color="auto" w:fill="auto"/>
            <w:vAlign w:val="center"/>
          </w:tcPr>
          <w:p w:rsidR="00061073" w:rsidRPr="00446C6D" w:rsidRDefault="00061073" w:rsidP="00446C6D">
            <w:pPr>
              <w:spacing w:line="340" w:lineRule="exact"/>
              <w:rPr>
                <w:rFonts w:ascii="仿宋_GB2312" w:eastAsia="仿宋_GB2312" w:hint="eastAsia"/>
                <w:sz w:val="24"/>
              </w:rPr>
            </w:pPr>
            <w:r w:rsidRPr="00446C6D">
              <w:rPr>
                <w:rFonts w:ascii="仿宋_GB2312" w:eastAsia="仿宋_GB2312" w:hint="eastAsia"/>
                <w:sz w:val="24"/>
              </w:rPr>
              <w:t>2020-04-24</w:t>
            </w:r>
          </w:p>
        </w:tc>
        <w:tc>
          <w:tcPr>
            <w:tcW w:w="1791" w:type="dxa"/>
            <w:shd w:val="clear" w:color="auto" w:fill="auto"/>
            <w:vAlign w:val="center"/>
          </w:tcPr>
          <w:p w:rsidR="00061073" w:rsidRPr="00446C6D" w:rsidRDefault="00061073" w:rsidP="00446C6D">
            <w:pPr>
              <w:spacing w:line="340" w:lineRule="exact"/>
              <w:rPr>
                <w:rFonts w:ascii="仿宋_GB2312" w:eastAsia="仿宋_GB2312" w:hint="eastAsia"/>
                <w:sz w:val="24"/>
              </w:rPr>
            </w:pPr>
            <w:r w:rsidRPr="00446C6D">
              <w:rPr>
                <w:rFonts w:ascii="仿宋_GB2312" w:eastAsia="仿宋_GB2312" w:hint="eastAsia"/>
                <w:sz w:val="24"/>
              </w:rPr>
              <w:t>型号规格</w:t>
            </w:r>
          </w:p>
        </w:tc>
        <w:tc>
          <w:tcPr>
            <w:tcW w:w="2224" w:type="dxa"/>
            <w:shd w:val="clear" w:color="auto" w:fill="auto"/>
            <w:vAlign w:val="center"/>
          </w:tcPr>
          <w:p w:rsidR="00061073" w:rsidRPr="00446C6D" w:rsidRDefault="00061073" w:rsidP="00446C6D">
            <w:pPr>
              <w:spacing w:line="340" w:lineRule="exact"/>
              <w:rPr>
                <w:rFonts w:ascii="仿宋_GB2312" w:eastAsia="仿宋_GB2312" w:hint="eastAsia"/>
                <w:sz w:val="24"/>
              </w:rPr>
            </w:pPr>
            <w:r w:rsidRPr="00446C6D">
              <w:rPr>
                <w:rFonts w:ascii="仿宋_GB2312" w:eastAsia="仿宋_GB2312" w:hint="eastAsia"/>
                <w:sz w:val="24"/>
              </w:rPr>
              <w:t>400克/袋</w:t>
            </w:r>
          </w:p>
        </w:tc>
      </w:tr>
      <w:tr w:rsidR="00061073" w:rsidRPr="00446C6D" w:rsidTr="0064721E">
        <w:trPr>
          <w:trHeight w:val="567"/>
          <w:jc w:val="center"/>
        </w:trPr>
        <w:tc>
          <w:tcPr>
            <w:tcW w:w="2046" w:type="dxa"/>
            <w:shd w:val="clear" w:color="auto" w:fill="auto"/>
            <w:vAlign w:val="center"/>
          </w:tcPr>
          <w:p w:rsidR="00061073" w:rsidRPr="00446C6D" w:rsidRDefault="00061073" w:rsidP="00446C6D">
            <w:pPr>
              <w:spacing w:line="340" w:lineRule="exact"/>
              <w:rPr>
                <w:rFonts w:ascii="仿宋_GB2312" w:eastAsia="仿宋_GB2312" w:hint="eastAsia"/>
                <w:sz w:val="24"/>
              </w:rPr>
            </w:pPr>
            <w:r w:rsidRPr="00446C6D">
              <w:rPr>
                <w:rFonts w:ascii="仿宋_GB2312" w:eastAsia="仿宋_GB2312" w:hint="eastAsia"/>
                <w:sz w:val="24"/>
              </w:rPr>
              <w:lastRenderedPageBreak/>
              <w:t>标称生产企业</w:t>
            </w:r>
          </w:p>
        </w:tc>
        <w:tc>
          <w:tcPr>
            <w:tcW w:w="2170" w:type="dxa"/>
            <w:gridSpan w:val="2"/>
            <w:shd w:val="clear" w:color="auto" w:fill="auto"/>
            <w:vAlign w:val="center"/>
          </w:tcPr>
          <w:p w:rsidR="00061073" w:rsidRPr="00446C6D" w:rsidRDefault="00061073" w:rsidP="00446C6D">
            <w:pPr>
              <w:spacing w:line="340" w:lineRule="exact"/>
              <w:rPr>
                <w:rFonts w:ascii="仿宋_GB2312" w:eastAsia="仿宋_GB2312" w:hint="eastAsia"/>
                <w:sz w:val="24"/>
              </w:rPr>
            </w:pPr>
            <w:r w:rsidRPr="00446C6D">
              <w:rPr>
                <w:rFonts w:ascii="仿宋_GB2312" w:eastAsia="仿宋_GB2312" w:hint="eastAsia"/>
                <w:sz w:val="24"/>
              </w:rPr>
              <w:t>江</w:t>
            </w:r>
            <w:proofErr w:type="gramStart"/>
            <w:r w:rsidRPr="00446C6D">
              <w:rPr>
                <w:rFonts w:ascii="仿宋_GB2312" w:eastAsia="仿宋_GB2312" w:hint="eastAsia"/>
                <w:sz w:val="24"/>
              </w:rPr>
              <w:t>门市智诺特</w:t>
            </w:r>
            <w:proofErr w:type="gramEnd"/>
            <w:r w:rsidRPr="00446C6D">
              <w:rPr>
                <w:rFonts w:ascii="仿宋_GB2312" w:eastAsia="仿宋_GB2312" w:hint="eastAsia"/>
                <w:sz w:val="24"/>
              </w:rPr>
              <w:t>商贸有限公司</w:t>
            </w:r>
          </w:p>
        </w:tc>
        <w:tc>
          <w:tcPr>
            <w:tcW w:w="1791" w:type="dxa"/>
            <w:shd w:val="clear" w:color="auto" w:fill="auto"/>
            <w:vAlign w:val="center"/>
          </w:tcPr>
          <w:p w:rsidR="00061073" w:rsidRPr="00446C6D" w:rsidRDefault="00061073" w:rsidP="00446C6D">
            <w:pPr>
              <w:spacing w:line="340" w:lineRule="exact"/>
              <w:rPr>
                <w:rFonts w:ascii="仿宋_GB2312" w:eastAsia="仿宋_GB2312" w:hint="eastAsia"/>
                <w:sz w:val="24"/>
              </w:rPr>
            </w:pPr>
            <w:r w:rsidRPr="00446C6D">
              <w:rPr>
                <w:rFonts w:ascii="仿宋_GB2312" w:eastAsia="仿宋_GB2312" w:hint="eastAsia"/>
                <w:sz w:val="24"/>
              </w:rPr>
              <w:t>被抽样单位</w:t>
            </w:r>
          </w:p>
        </w:tc>
        <w:tc>
          <w:tcPr>
            <w:tcW w:w="2224" w:type="dxa"/>
            <w:shd w:val="clear" w:color="auto" w:fill="auto"/>
            <w:vAlign w:val="center"/>
          </w:tcPr>
          <w:p w:rsidR="00061073" w:rsidRPr="00446C6D" w:rsidRDefault="00061073" w:rsidP="00446C6D">
            <w:pPr>
              <w:spacing w:line="340" w:lineRule="exact"/>
              <w:rPr>
                <w:rFonts w:ascii="仿宋_GB2312" w:eastAsia="仿宋_GB2312" w:hint="eastAsia"/>
                <w:sz w:val="24"/>
              </w:rPr>
            </w:pPr>
            <w:r w:rsidRPr="00446C6D">
              <w:rPr>
                <w:rFonts w:ascii="仿宋_GB2312" w:eastAsia="仿宋_GB2312" w:hint="eastAsia"/>
                <w:sz w:val="24"/>
              </w:rPr>
              <w:t>江门市德昂生物科技有限公司</w:t>
            </w:r>
          </w:p>
        </w:tc>
      </w:tr>
      <w:tr w:rsidR="00061073" w:rsidRPr="00446C6D" w:rsidTr="0064721E">
        <w:trPr>
          <w:trHeight w:val="567"/>
          <w:jc w:val="center"/>
        </w:trPr>
        <w:tc>
          <w:tcPr>
            <w:tcW w:w="2046" w:type="dxa"/>
            <w:shd w:val="clear" w:color="auto" w:fill="auto"/>
            <w:vAlign w:val="center"/>
          </w:tcPr>
          <w:p w:rsidR="00061073" w:rsidRPr="00446C6D" w:rsidRDefault="00061073" w:rsidP="00446C6D">
            <w:pPr>
              <w:spacing w:line="340" w:lineRule="exact"/>
              <w:rPr>
                <w:rFonts w:ascii="仿宋_GB2312" w:eastAsia="仿宋_GB2312" w:hint="eastAsia"/>
                <w:sz w:val="24"/>
              </w:rPr>
            </w:pPr>
            <w:r w:rsidRPr="00446C6D">
              <w:rPr>
                <w:rFonts w:ascii="仿宋_GB2312" w:eastAsia="仿宋_GB2312" w:hint="eastAsia"/>
                <w:sz w:val="24"/>
              </w:rPr>
              <w:t>检验不合格项目</w:t>
            </w:r>
          </w:p>
        </w:tc>
        <w:tc>
          <w:tcPr>
            <w:tcW w:w="2159" w:type="dxa"/>
            <w:shd w:val="clear" w:color="auto" w:fill="auto"/>
            <w:vAlign w:val="center"/>
          </w:tcPr>
          <w:p w:rsidR="00061073" w:rsidRPr="00446C6D" w:rsidRDefault="00061073" w:rsidP="00446C6D">
            <w:pPr>
              <w:spacing w:line="340" w:lineRule="exact"/>
              <w:rPr>
                <w:rFonts w:ascii="仿宋_GB2312" w:eastAsia="仿宋_GB2312" w:hint="eastAsia"/>
                <w:sz w:val="24"/>
              </w:rPr>
            </w:pPr>
            <w:r w:rsidRPr="00446C6D">
              <w:rPr>
                <w:rFonts w:ascii="仿宋_GB2312" w:eastAsia="仿宋_GB2312" w:hint="eastAsia"/>
                <w:sz w:val="24"/>
              </w:rPr>
              <w:t>（钠）的NRV%计算错误</w:t>
            </w:r>
          </w:p>
        </w:tc>
        <w:tc>
          <w:tcPr>
            <w:tcW w:w="1802" w:type="dxa"/>
            <w:gridSpan w:val="2"/>
            <w:shd w:val="clear" w:color="auto" w:fill="auto"/>
            <w:vAlign w:val="center"/>
          </w:tcPr>
          <w:p w:rsidR="00061073" w:rsidRPr="00446C6D" w:rsidRDefault="00061073" w:rsidP="00446C6D">
            <w:pPr>
              <w:spacing w:line="340" w:lineRule="exact"/>
              <w:rPr>
                <w:rFonts w:ascii="仿宋_GB2312" w:eastAsia="仿宋_GB2312" w:hint="eastAsia"/>
                <w:sz w:val="24"/>
              </w:rPr>
            </w:pPr>
            <w:r w:rsidRPr="00446C6D">
              <w:rPr>
                <w:rFonts w:ascii="仿宋_GB2312" w:eastAsia="仿宋_GB2312" w:hint="eastAsia"/>
                <w:sz w:val="24"/>
              </w:rPr>
              <w:t>检验机构</w:t>
            </w:r>
          </w:p>
        </w:tc>
        <w:tc>
          <w:tcPr>
            <w:tcW w:w="2224" w:type="dxa"/>
            <w:shd w:val="clear" w:color="auto" w:fill="auto"/>
            <w:vAlign w:val="center"/>
          </w:tcPr>
          <w:p w:rsidR="00061073" w:rsidRPr="00446C6D" w:rsidRDefault="00061073" w:rsidP="00446C6D">
            <w:pPr>
              <w:spacing w:line="340" w:lineRule="exact"/>
              <w:rPr>
                <w:rFonts w:ascii="仿宋_GB2312" w:eastAsia="仿宋_GB2312" w:hint="eastAsia"/>
                <w:sz w:val="24"/>
              </w:rPr>
            </w:pPr>
            <w:r w:rsidRPr="00446C6D">
              <w:rPr>
                <w:rFonts w:ascii="仿宋_GB2312" w:eastAsia="仿宋_GB2312" w:hint="eastAsia"/>
                <w:sz w:val="24"/>
              </w:rPr>
              <w:t>广东产品质量监督检验研究院</w:t>
            </w:r>
          </w:p>
        </w:tc>
      </w:tr>
      <w:tr w:rsidR="00061073" w:rsidRPr="00446C6D" w:rsidTr="0064721E">
        <w:trPr>
          <w:trHeight w:val="680"/>
          <w:jc w:val="center"/>
        </w:trPr>
        <w:tc>
          <w:tcPr>
            <w:tcW w:w="2046" w:type="dxa"/>
            <w:shd w:val="clear" w:color="auto" w:fill="auto"/>
            <w:vAlign w:val="center"/>
          </w:tcPr>
          <w:p w:rsidR="00061073" w:rsidRPr="00446C6D" w:rsidRDefault="00061073" w:rsidP="00446C6D">
            <w:pPr>
              <w:spacing w:line="340" w:lineRule="exact"/>
              <w:rPr>
                <w:rFonts w:ascii="仿宋_GB2312" w:eastAsia="仿宋_GB2312" w:hint="eastAsia"/>
                <w:sz w:val="24"/>
              </w:rPr>
            </w:pPr>
            <w:r w:rsidRPr="00446C6D">
              <w:rPr>
                <w:rFonts w:ascii="仿宋_GB2312" w:eastAsia="仿宋_GB2312" w:hint="eastAsia"/>
                <w:sz w:val="24"/>
              </w:rPr>
              <w:t>监管部门收到检验报告日期</w:t>
            </w:r>
          </w:p>
        </w:tc>
        <w:tc>
          <w:tcPr>
            <w:tcW w:w="2170" w:type="dxa"/>
            <w:gridSpan w:val="2"/>
            <w:shd w:val="clear" w:color="auto" w:fill="auto"/>
            <w:vAlign w:val="center"/>
          </w:tcPr>
          <w:p w:rsidR="00061073" w:rsidRPr="00446C6D" w:rsidRDefault="00061073" w:rsidP="00446C6D">
            <w:pPr>
              <w:spacing w:line="340" w:lineRule="exact"/>
              <w:rPr>
                <w:rFonts w:ascii="仿宋_GB2312" w:eastAsia="仿宋_GB2312" w:hint="eastAsia"/>
                <w:sz w:val="24"/>
              </w:rPr>
            </w:pPr>
            <w:r w:rsidRPr="00446C6D">
              <w:rPr>
                <w:rFonts w:ascii="仿宋_GB2312" w:eastAsia="仿宋_GB2312" w:hint="eastAsia"/>
                <w:sz w:val="24"/>
              </w:rPr>
              <w:t>2020-06-30</w:t>
            </w:r>
          </w:p>
        </w:tc>
        <w:tc>
          <w:tcPr>
            <w:tcW w:w="1791" w:type="dxa"/>
            <w:shd w:val="clear" w:color="auto" w:fill="auto"/>
            <w:vAlign w:val="center"/>
          </w:tcPr>
          <w:p w:rsidR="00061073" w:rsidRPr="00446C6D" w:rsidRDefault="00061073" w:rsidP="00446C6D">
            <w:pPr>
              <w:spacing w:line="340" w:lineRule="exact"/>
              <w:rPr>
                <w:rFonts w:ascii="仿宋_GB2312" w:eastAsia="仿宋_GB2312" w:hint="eastAsia"/>
                <w:sz w:val="24"/>
              </w:rPr>
            </w:pPr>
            <w:r w:rsidRPr="00446C6D">
              <w:rPr>
                <w:rFonts w:ascii="仿宋_GB2312" w:eastAsia="仿宋_GB2312" w:hint="eastAsia"/>
                <w:sz w:val="24"/>
              </w:rPr>
              <w:t>检验报告送达企业日期</w:t>
            </w:r>
          </w:p>
        </w:tc>
        <w:tc>
          <w:tcPr>
            <w:tcW w:w="2224" w:type="dxa"/>
            <w:shd w:val="clear" w:color="auto" w:fill="auto"/>
            <w:vAlign w:val="center"/>
          </w:tcPr>
          <w:p w:rsidR="00061073" w:rsidRPr="00446C6D" w:rsidRDefault="00061073" w:rsidP="00446C6D">
            <w:pPr>
              <w:spacing w:line="340" w:lineRule="exact"/>
              <w:rPr>
                <w:rFonts w:ascii="仿宋_GB2312" w:eastAsia="仿宋_GB2312" w:hint="eastAsia"/>
                <w:sz w:val="24"/>
              </w:rPr>
            </w:pPr>
            <w:r w:rsidRPr="00446C6D">
              <w:rPr>
                <w:rFonts w:ascii="仿宋_GB2312" w:eastAsia="仿宋_GB2312" w:hint="eastAsia"/>
                <w:sz w:val="24"/>
              </w:rPr>
              <w:t>2020-06-30、2020-07-03</w:t>
            </w:r>
          </w:p>
        </w:tc>
      </w:tr>
    </w:tbl>
    <w:p w:rsidR="007C6E5D" w:rsidRPr="00453E4C" w:rsidRDefault="00D75D29" w:rsidP="00446C6D">
      <w:pPr>
        <w:spacing w:line="560" w:lineRule="exact"/>
        <w:ind w:firstLineChars="200" w:firstLine="640"/>
        <w:rPr>
          <w:rFonts w:ascii="楷体" w:eastAsia="楷体" w:hAnsi="楷体" w:hint="eastAsia"/>
          <w:sz w:val="32"/>
          <w:szCs w:val="32"/>
        </w:rPr>
      </w:pPr>
      <w:r w:rsidRPr="00453E4C">
        <w:rPr>
          <w:rFonts w:ascii="楷体" w:eastAsia="楷体" w:hAnsi="楷体" w:hint="eastAsia"/>
          <w:sz w:val="32"/>
          <w:szCs w:val="32"/>
        </w:rPr>
        <w:t>（二）生产环节</w:t>
      </w:r>
    </w:p>
    <w:p w:rsidR="007C6E5D" w:rsidRPr="00446C6D" w:rsidRDefault="00EA5E86" w:rsidP="00446C6D">
      <w:pPr>
        <w:spacing w:line="560" w:lineRule="exact"/>
        <w:ind w:firstLineChars="200" w:firstLine="640"/>
        <w:rPr>
          <w:rFonts w:ascii="仿宋_GB2312" w:eastAsia="仿宋_GB2312" w:hint="eastAsia"/>
          <w:sz w:val="32"/>
          <w:szCs w:val="32"/>
        </w:rPr>
      </w:pPr>
      <w:r w:rsidRPr="00446C6D">
        <w:rPr>
          <w:rFonts w:ascii="仿宋_GB2312" w:eastAsia="仿宋_GB2312" w:hint="eastAsia"/>
          <w:sz w:val="32"/>
          <w:szCs w:val="32"/>
        </w:rPr>
        <w:t>江海区市场监督管理</w:t>
      </w:r>
      <w:r w:rsidR="00D75D29" w:rsidRPr="00446C6D">
        <w:rPr>
          <w:rFonts w:ascii="仿宋_GB2312" w:eastAsia="仿宋_GB2312" w:hint="eastAsia"/>
          <w:sz w:val="32"/>
          <w:szCs w:val="32"/>
        </w:rPr>
        <w:t>局收到不合格报告后</w:t>
      </w:r>
      <w:r w:rsidR="008A5A46" w:rsidRPr="00446C6D">
        <w:rPr>
          <w:rFonts w:ascii="仿宋_GB2312" w:eastAsia="仿宋_GB2312" w:hint="eastAsia"/>
          <w:sz w:val="32"/>
          <w:szCs w:val="32"/>
        </w:rPr>
        <w:t>于2020年6月30日向江门市德昂生物科技有限公司进行现场检查，并送达了上述抽检不合格的2份《检验报告》，该公司没有提出异议并签收。</w:t>
      </w:r>
      <w:r w:rsidR="00D75D29" w:rsidRPr="00446C6D">
        <w:rPr>
          <w:rFonts w:ascii="仿宋_GB2312" w:eastAsia="仿宋_GB2312" w:hint="eastAsia"/>
          <w:sz w:val="32"/>
          <w:szCs w:val="32"/>
        </w:rPr>
        <w:t>具体处置情况见下表</w:t>
      </w:r>
      <w:r w:rsidR="008A5A46" w:rsidRPr="00446C6D">
        <w:rPr>
          <w:rFonts w:ascii="仿宋_GB2312" w:eastAsia="仿宋_GB2312" w:hint="eastAsia"/>
          <w:sz w:val="32"/>
          <w:szCs w:val="32"/>
        </w:rPr>
        <w:t>：</w:t>
      </w:r>
    </w:p>
    <w:p w:rsidR="007C6E5D" w:rsidRPr="00446C6D" w:rsidRDefault="00D75D29" w:rsidP="00446C6D">
      <w:pPr>
        <w:spacing w:line="560" w:lineRule="exact"/>
        <w:ind w:firstLineChars="200" w:firstLine="640"/>
        <w:rPr>
          <w:rFonts w:ascii="仿宋_GB2312" w:eastAsia="仿宋_GB2312" w:hint="eastAsia"/>
          <w:sz w:val="32"/>
          <w:szCs w:val="32"/>
        </w:rPr>
      </w:pPr>
      <w:r w:rsidRPr="00446C6D">
        <w:rPr>
          <w:rFonts w:ascii="仿宋_GB2312" w:eastAsia="仿宋_GB2312" w:hint="eastAsia"/>
          <w:sz w:val="32"/>
          <w:szCs w:val="32"/>
        </w:rPr>
        <w:t>表</w:t>
      </w:r>
      <w:r w:rsidR="00061073" w:rsidRPr="00446C6D">
        <w:rPr>
          <w:rFonts w:ascii="仿宋_GB2312" w:eastAsia="仿宋_GB2312" w:hint="eastAsia"/>
          <w:sz w:val="32"/>
          <w:szCs w:val="32"/>
        </w:rPr>
        <w:t>3</w:t>
      </w:r>
      <w:r w:rsidRPr="00446C6D">
        <w:rPr>
          <w:rFonts w:ascii="仿宋_GB2312" w:eastAsia="仿宋_GB2312" w:hint="eastAsia"/>
          <w:sz w:val="32"/>
          <w:szCs w:val="32"/>
        </w:rPr>
        <w:t xml:space="preserve">  生产环节核查处置情况表</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6946"/>
      </w:tblGrid>
      <w:tr w:rsidR="007C6E5D" w:rsidRPr="00446C6D">
        <w:trPr>
          <w:trHeight w:val="567"/>
          <w:jc w:val="center"/>
        </w:trPr>
        <w:tc>
          <w:tcPr>
            <w:tcW w:w="1417" w:type="dxa"/>
            <w:shd w:val="clear" w:color="auto" w:fill="auto"/>
            <w:vAlign w:val="center"/>
          </w:tcPr>
          <w:p w:rsidR="007C6E5D" w:rsidRPr="00446C6D" w:rsidRDefault="00D75D29" w:rsidP="00446C6D">
            <w:pPr>
              <w:spacing w:line="340" w:lineRule="exact"/>
              <w:rPr>
                <w:rFonts w:ascii="仿宋_GB2312" w:eastAsia="仿宋_GB2312" w:hint="eastAsia"/>
                <w:sz w:val="24"/>
              </w:rPr>
            </w:pPr>
            <w:r w:rsidRPr="00446C6D">
              <w:rPr>
                <w:rFonts w:ascii="仿宋_GB2312" w:eastAsia="仿宋_GB2312" w:hint="eastAsia"/>
                <w:sz w:val="24"/>
              </w:rPr>
              <w:t>处置措施</w:t>
            </w:r>
          </w:p>
        </w:tc>
        <w:tc>
          <w:tcPr>
            <w:tcW w:w="6946" w:type="dxa"/>
            <w:shd w:val="clear" w:color="auto" w:fill="auto"/>
            <w:vAlign w:val="center"/>
          </w:tcPr>
          <w:p w:rsidR="007C6E5D" w:rsidRPr="00446C6D" w:rsidRDefault="00D75D29" w:rsidP="00446C6D">
            <w:pPr>
              <w:spacing w:line="340" w:lineRule="exact"/>
              <w:rPr>
                <w:rFonts w:ascii="仿宋_GB2312" w:eastAsia="仿宋_GB2312" w:hint="eastAsia"/>
                <w:sz w:val="24"/>
              </w:rPr>
            </w:pPr>
            <w:r w:rsidRPr="00446C6D">
              <w:rPr>
                <w:rFonts w:ascii="仿宋_GB2312" w:eastAsia="仿宋_GB2312" w:hint="eastAsia"/>
                <w:sz w:val="24"/>
              </w:rPr>
              <w:t>具体情况</w:t>
            </w:r>
          </w:p>
        </w:tc>
      </w:tr>
      <w:tr w:rsidR="007C6E5D" w:rsidRPr="00446C6D">
        <w:trPr>
          <w:trHeight w:val="2193"/>
          <w:jc w:val="center"/>
        </w:trPr>
        <w:tc>
          <w:tcPr>
            <w:tcW w:w="1417" w:type="dxa"/>
            <w:shd w:val="clear" w:color="auto" w:fill="auto"/>
            <w:vAlign w:val="center"/>
          </w:tcPr>
          <w:p w:rsidR="007C6E5D" w:rsidRPr="00446C6D" w:rsidRDefault="00D75D29" w:rsidP="00446C6D">
            <w:pPr>
              <w:spacing w:line="340" w:lineRule="exact"/>
              <w:rPr>
                <w:rFonts w:ascii="仿宋_GB2312" w:eastAsia="仿宋_GB2312" w:hint="eastAsia"/>
                <w:sz w:val="24"/>
              </w:rPr>
            </w:pPr>
            <w:r w:rsidRPr="00446C6D">
              <w:rPr>
                <w:rFonts w:ascii="仿宋_GB2312" w:eastAsia="仿宋_GB2312" w:hint="eastAsia"/>
                <w:sz w:val="24"/>
              </w:rPr>
              <w:t>产品控制</w:t>
            </w:r>
          </w:p>
        </w:tc>
        <w:tc>
          <w:tcPr>
            <w:tcW w:w="6946" w:type="dxa"/>
            <w:shd w:val="clear" w:color="auto" w:fill="auto"/>
            <w:vAlign w:val="center"/>
          </w:tcPr>
          <w:p w:rsidR="007C6E5D" w:rsidRPr="00446C6D" w:rsidRDefault="004C549A" w:rsidP="00446C6D">
            <w:pPr>
              <w:spacing w:line="340" w:lineRule="exact"/>
              <w:ind w:firstLineChars="200" w:firstLine="480"/>
              <w:rPr>
                <w:rFonts w:ascii="仿宋_GB2312" w:eastAsia="仿宋_GB2312" w:hint="eastAsia"/>
                <w:sz w:val="24"/>
              </w:rPr>
            </w:pPr>
            <w:r w:rsidRPr="00446C6D">
              <w:rPr>
                <w:rFonts w:ascii="仿宋_GB2312" w:eastAsia="仿宋_GB2312" w:hint="eastAsia"/>
                <w:sz w:val="24"/>
              </w:rPr>
              <w:t>1.</w:t>
            </w:r>
            <w:r w:rsidR="00D75D29" w:rsidRPr="00446C6D">
              <w:rPr>
                <w:rFonts w:ascii="仿宋_GB2312" w:eastAsia="仿宋_GB2312" w:hint="eastAsia"/>
                <w:sz w:val="24"/>
              </w:rPr>
              <w:t>产品控制措施</w:t>
            </w:r>
            <w:r w:rsidR="00EA5E86" w:rsidRPr="00446C6D">
              <w:rPr>
                <w:rFonts w:ascii="仿宋_GB2312" w:eastAsia="仿宋_GB2312" w:hint="eastAsia"/>
                <w:sz w:val="24"/>
              </w:rPr>
              <w:t>：江门市江海区市场监督管理局对企业生产场所进行现场检查，未发现同批次不合格食品。</w:t>
            </w:r>
            <w:r w:rsidR="00F73CF4" w:rsidRPr="00446C6D">
              <w:rPr>
                <w:rFonts w:ascii="仿宋_GB2312" w:eastAsia="仿宋_GB2312" w:hint="eastAsia"/>
                <w:sz w:val="24"/>
              </w:rPr>
              <w:t>企业已依法主动暂停</w:t>
            </w:r>
            <w:r w:rsidR="00D632FB" w:rsidRPr="00446C6D">
              <w:rPr>
                <w:rFonts w:ascii="仿宋_GB2312" w:eastAsia="仿宋_GB2312" w:hint="eastAsia"/>
                <w:sz w:val="24"/>
              </w:rPr>
              <w:t>加工上述</w:t>
            </w:r>
            <w:r w:rsidR="00F73CF4" w:rsidRPr="00446C6D">
              <w:rPr>
                <w:rFonts w:ascii="仿宋_GB2312" w:eastAsia="仿宋_GB2312" w:hint="eastAsia"/>
                <w:sz w:val="24"/>
              </w:rPr>
              <w:t>不合格食品，表示不再</w:t>
            </w:r>
            <w:r w:rsidR="00061073" w:rsidRPr="00446C6D">
              <w:rPr>
                <w:rFonts w:ascii="仿宋_GB2312" w:eastAsia="仿宋_GB2312" w:hint="eastAsia"/>
                <w:sz w:val="24"/>
              </w:rPr>
              <w:t>加工上述两批次不符合食品安全标准规定的食品</w:t>
            </w:r>
            <w:r w:rsidR="00F73CF4" w:rsidRPr="00446C6D">
              <w:rPr>
                <w:rFonts w:ascii="仿宋_GB2312" w:eastAsia="仿宋_GB2312" w:hint="eastAsia"/>
                <w:sz w:val="24"/>
              </w:rPr>
              <w:t>，</w:t>
            </w:r>
            <w:r w:rsidR="00061073" w:rsidRPr="00446C6D">
              <w:rPr>
                <w:rFonts w:ascii="仿宋_GB2312" w:eastAsia="仿宋_GB2312" w:hint="eastAsia"/>
                <w:sz w:val="24"/>
              </w:rPr>
              <w:t>并</w:t>
            </w:r>
            <w:r w:rsidR="00C63EB7" w:rsidRPr="00446C6D">
              <w:rPr>
                <w:rFonts w:ascii="仿宋_GB2312" w:eastAsia="仿宋_GB2312" w:hint="eastAsia"/>
                <w:sz w:val="24"/>
              </w:rPr>
              <w:t>通知</w:t>
            </w:r>
            <w:r w:rsidR="00061073" w:rsidRPr="00446C6D">
              <w:rPr>
                <w:rFonts w:ascii="仿宋_GB2312" w:eastAsia="仿宋_GB2312" w:hint="eastAsia"/>
                <w:sz w:val="24"/>
              </w:rPr>
              <w:t>委托</w:t>
            </w:r>
            <w:proofErr w:type="gramStart"/>
            <w:r w:rsidR="00061073" w:rsidRPr="00446C6D">
              <w:rPr>
                <w:rFonts w:ascii="仿宋_GB2312" w:eastAsia="仿宋_GB2312" w:hint="eastAsia"/>
                <w:sz w:val="24"/>
              </w:rPr>
              <w:t>方江门市智诺</w:t>
            </w:r>
            <w:proofErr w:type="gramEnd"/>
            <w:r w:rsidR="00061073" w:rsidRPr="00446C6D">
              <w:rPr>
                <w:rFonts w:ascii="仿宋_GB2312" w:eastAsia="仿宋_GB2312" w:hint="eastAsia"/>
                <w:sz w:val="24"/>
              </w:rPr>
              <w:t>特商贸有限公司，对已销售的</w:t>
            </w:r>
            <w:proofErr w:type="gramStart"/>
            <w:r w:rsidR="00061073" w:rsidRPr="00446C6D">
              <w:rPr>
                <w:rFonts w:ascii="仿宋_GB2312" w:eastAsia="仿宋_GB2312" w:hint="eastAsia"/>
                <w:sz w:val="24"/>
              </w:rPr>
              <w:t>上述</w:t>
            </w:r>
            <w:r w:rsidR="00C63EB7" w:rsidRPr="00446C6D">
              <w:rPr>
                <w:rFonts w:ascii="仿宋_GB2312" w:eastAsia="仿宋_GB2312" w:hint="eastAsia"/>
                <w:sz w:val="24"/>
              </w:rPr>
              <w:t>低聚果糖</w:t>
            </w:r>
            <w:proofErr w:type="gramEnd"/>
            <w:r w:rsidR="00C63EB7" w:rsidRPr="00446C6D">
              <w:rPr>
                <w:rFonts w:ascii="仿宋_GB2312" w:eastAsia="仿宋_GB2312" w:hint="eastAsia"/>
                <w:sz w:val="24"/>
              </w:rPr>
              <w:t>固体饮料和生得力菊粉固体饮料</w:t>
            </w:r>
            <w:proofErr w:type="gramStart"/>
            <w:r w:rsidR="00C63EB7" w:rsidRPr="00446C6D">
              <w:rPr>
                <w:rFonts w:ascii="仿宋_GB2312" w:eastAsia="仿宋_GB2312" w:hint="eastAsia"/>
                <w:sz w:val="24"/>
              </w:rPr>
              <w:t>在淘宝</w:t>
            </w:r>
            <w:r w:rsidR="00F73CF4" w:rsidRPr="00446C6D">
              <w:rPr>
                <w:rFonts w:ascii="仿宋_GB2312" w:eastAsia="仿宋_GB2312" w:hint="eastAsia"/>
                <w:sz w:val="24"/>
              </w:rPr>
              <w:t>网站</w:t>
            </w:r>
            <w:proofErr w:type="gramEnd"/>
            <w:r w:rsidR="00F73CF4" w:rsidRPr="00446C6D">
              <w:rPr>
                <w:rFonts w:ascii="仿宋_GB2312" w:eastAsia="仿宋_GB2312" w:hint="eastAsia"/>
                <w:sz w:val="24"/>
              </w:rPr>
              <w:t>登出《召回通告》，对已销售的不合格食品主动采取召回、销毁等措施，并向我局提交了《</w:t>
            </w:r>
            <w:r w:rsidR="00C63EB7" w:rsidRPr="00446C6D">
              <w:rPr>
                <w:rFonts w:ascii="仿宋_GB2312" w:eastAsia="仿宋_GB2312" w:hint="eastAsia"/>
                <w:sz w:val="24"/>
              </w:rPr>
              <w:t>产品召回及可行性整改报告</w:t>
            </w:r>
            <w:r w:rsidR="00F73CF4" w:rsidRPr="00446C6D">
              <w:rPr>
                <w:rFonts w:ascii="仿宋_GB2312" w:eastAsia="仿宋_GB2312" w:hint="eastAsia"/>
                <w:sz w:val="24"/>
              </w:rPr>
              <w:t>》、《</w:t>
            </w:r>
            <w:r w:rsidR="00C63EB7" w:rsidRPr="00446C6D">
              <w:rPr>
                <w:rFonts w:ascii="仿宋_GB2312" w:eastAsia="仿宋_GB2312" w:hint="eastAsia"/>
                <w:sz w:val="24"/>
              </w:rPr>
              <w:t>召回及整改通知</w:t>
            </w:r>
            <w:r w:rsidR="00F73CF4" w:rsidRPr="00446C6D">
              <w:rPr>
                <w:rFonts w:ascii="仿宋_GB2312" w:eastAsia="仿宋_GB2312" w:hint="eastAsia"/>
                <w:sz w:val="24"/>
              </w:rPr>
              <w:t>》</w:t>
            </w:r>
            <w:r w:rsidR="001E3E50" w:rsidRPr="00446C6D">
              <w:rPr>
                <w:rFonts w:ascii="仿宋_GB2312" w:eastAsia="仿宋_GB2312" w:hint="eastAsia"/>
                <w:sz w:val="24"/>
              </w:rPr>
              <w:t>和《召回及整改措施完成情况》</w:t>
            </w:r>
            <w:r w:rsidR="00C63EB7" w:rsidRPr="00446C6D">
              <w:rPr>
                <w:rFonts w:ascii="仿宋_GB2312" w:eastAsia="仿宋_GB2312" w:hint="eastAsia"/>
                <w:sz w:val="24"/>
              </w:rPr>
              <w:t>等材料</w:t>
            </w:r>
            <w:r w:rsidR="00F73CF4" w:rsidRPr="00446C6D">
              <w:rPr>
                <w:rFonts w:ascii="仿宋_GB2312" w:eastAsia="仿宋_GB2312" w:hint="eastAsia"/>
                <w:sz w:val="24"/>
              </w:rPr>
              <w:t>。</w:t>
            </w:r>
          </w:p>
          <w:p w:rsidR="007C6E5D" w:rsidRPr="00446C6D" w:rsidRDefault="004C549A" w:rsidP="00446C6D">
            <w:pPr>
              <w:spacing w:line="340" w:lineRule="exact"/>
              <w:ind w:firstLineChars="200" w:firstLine="480"/>
              <w:rPr>
                <w:rFonts w:ascii="仿宋_GB2312" w:eastAsia="仿宋_GB2312" w:hint="eastAsia"/>
                <w:sz w:val="24"/>
              </w:rPr>
            </w:pPr>
            <w:r w:rsidRPr="00446C6D">
              <w:rPr>
                <w:rFonts w:ascii="仿宋_GB2312" w:eastAsia="仿宋_GB2312" w:hint="eastAsia"/>
                <w:sz w:val="24"/>
              </w:rPr>
              <w:t>2.</w:t>
            </w:r>
            <w:r w:rsidR="00D75D29" w:rsidRPr="00446C6D">
              <w:rPr>
                <w:rFonts w:ascii="仿宋_GB2312" w:eastAsia="仿宋_GB2312" w:hint="eastAsia"/>
                <w:sz w:val="24"/>
              </w:rPr>
              <w:t>产品控制具体情况</w:t>
            </w:r>
          </w:p>
          <w:p w:rsidR="00F87E8A" w:rsidRPr="00446C6D" w:rsidRDefault="004C549A" w:rsidP="00446C6D">
            <w:pPr>
              <w:spacing w:line="340" w:lineRule="exact"/>
              <w:ind w:firstLineChars="200" w:firstLine="480"/>
              <w:rPr>
                <w:rFonts w:ascii="仿宋_GB2312" w:eastAsia="仿宋_GB2312" w:hint="eastAsia"/>
                <w:sz w:val="24"/>
              </w:rPr>
            </w:pPr>
            <w:r w:rsidRPr="00446C6D">
              <w:rPr>
                <w:rFonts w:ascii="仿宋_GB2312" w:eastAsia="仿宋_GB2312" w:hint="eastAsia"/>
                <w:sz w:val="24"/>
              </w:rPr>
              <w:t>（1）</w:t>
            </w:r>
            <w:r w:rsidR="00D75D29" w:rsidRPr="00446C6D">
              <w:rPr>
                <w:rFonts w:ascii="仿宋_GB2312" w:eastAsia="仿宋_GB2312" w:hint="eastAsia"/>
                <w:sz w:val="24"/>
              </w:rPr>
              <w:t>生产数量、货值，已销售数量，库存数量。</w:t>
            </w:r>
            <w:r w:rsidR="0046603B">
              <w:rPr>
                <w:rFonts w:ascii="仿宋_GB2312" w:eastAsia="仿宋_GB2312" w:hint="eastAsia"/>
                <w:sz w:val="24"/>
              </w:rPr>
              <w:t>一</w:t>
            </w:r>
            <w:proofErr w:type="gramStart"/>
            <w:r w:rsidR="0046603B">
              <w:rPr>
                <w:rFonts w:ascii="仿宋_GB2312" w:eastAsia="仿宋_GB2312" w:hint="eastAsia"/>
                <w:sz w:val="24"/>
              </w:rPr>
              <w:t>是</w:t>
            </w:r>
            <w:r w:rsidR="001E3E50" w:rsidRPr="00446C6D">
              <w:rPr>
                <w:rFonts w:ascii="仿宋_GB2312" w:eastAsia="仿宋_GB2312" w:hint="eastAsia"/>
                <w:sz w:val="24"/>
              </w:rPr>
              <w:t>低聚果糖</w:t>
            </w:r>
            <w:proofErr w:type="gramEnd"/>
            <w:r w:rsidR="001E3E50" w:rsidRPr="00446C6D">
              <w:rPr>
                <w:rFonts w:ascii="仿宋_GB2312" w:eastAsia="仿宋_GB2312" w:hint="eastAsia"/>
                <w:sz w:val="24"/>
              </w:rPr>
              <w:t>固体饮料：</w:t>
            </w:r>
            <w:r w:rsidR="00EA5E86" w:rsidRPr="00446C6D">
              <w:rPr>
                <w:rFonts w:ascii="仿宋_GB2312" w:eastAsia="仿宋_GB2312" w:hint="eastAsia"/>
                <w:sz w:val="24"/>
              </w:rPr>
              <w:t>生产数量：</w:t>
            </w:r>
            <w:r w:rsidR="001E3E50" w:rsidRPr="00446C6D">
              <w:rPr>
                <w:rFonts w:ascii="仿宋_GB2312" w:eastAsia="仿宋_GB2312" w:hint="eastAsia"/>
                <w:sz w:val="24"/>
              </w:rPr>
              <w:t>12</w:t>
            </w:r>
            <w:r w:rsidR="00F87E8A" w:rsidRPr="00446C6D">
              <w:rPr>
                <w:rFonts w:ascii="仿宋_GB2312" w:eastAsia="仿宋_GB2312" w:hint="eastAsia"/>
                <w:sz w:val="24"/>
              </w:rPr>
              <w:t>8</w:t>
            </w:r>
            <w:r w:rsidR="001E3E50" w:rsidRPr="00446C6D">
              <w:rPr>
                <w:rFonts w:ascii="仿宋_GB2312" w:eastAsia="仿宋_GB2312" w:hint="eastAsia"/>
                <w:sz w:val="24"/>
              </w:rPr>
              <w:t>包</w:t>
            </w:r>
            <w:r w:rsidR="00EA5E86" w:rsidRPr="00446C6D">
              <w:rPr>
                <w:rFonts w:ascii="仿宋_GB2312" w:eastAsia="仿宋_GB2312" w:hint="eastAsia"/>
                <w:sz w:val="24"/>
              </w:rPr>
              <w:t>，货值</w:t>
            </w:r>
            <w:r w:rsidR="00F87E8A" w:rsidRPr="00446C6D">
              <w:rPr>
                <w:rFonts w:ascii="仿宋_GB2312" w:eastAsia="仿宋_GB2312" w:hint="eastAsia"/>
                <w:sz w:val="24"/>
              </w:rPr>
              <w:t>5504</w:t>
            </w:r>
            <w:r w:rsidR="00EA5E86" w:rsidRPr="00446C6D">
              <w:rPr>
                <w:rFonts w:ascii="仿宋_GB2312" w:eastAsia="仿宋_GB2312" w:hint="eastAsia"/>
                <w:sz w:val="24"/>
              </w:rPr>
              <w:t>元，已销售数量</w:t>
            </w:r>
            <w:r w:rsidR="001E3E50" w:rsidRPr="00446C6D">
              <w:rPr>
                <w:rFonts w:ascii="仿宋_GB2312" w:eastAsia="仿宋_GB2312" w:hint="eastAsia"/>
                <w:sz w:val="24"/>
              </w:rPr>
              <w:t>1</w:t>
            </w:r>
            <w:r w:rsidR="00F87E8A" w:rsidRPr="00446C6D">
              <w:rPr>
                <w:rFonts w:ascii="仿宋_GB2312" w:eastAsia="仿宋_GB2312" w:hint="eastAsia"/>
                <w:sz w:val="24"/>
              </w:rPr>
              <w:t>10</w:t>
            </w:r>
            <w:r w:rsidR="001E3E50" w:rsidRPr="00446C6D">
              <w:rPr>
                <w:rFonts w:ascii="仿宋_GB2312" w:eastAsia="仿宋_GB2312" w:hint="eastAsia"/>
                <w:sz w:val="24"/>
              </w:rPr>
              <w:t>包</w:t>
            </w:r>
            <w:r w:rsidR="00EA5E86" w:rsidRPr="00446C6D">
              <w:rPr>
                <w:rFonts w:ascii="仿宋_GB2312" w:eastAsia="仿宋_GB2312" w:hint="eastAsia"/>
                <w:sz w:val="24"/>
              </w:rPr>
              <w:t>，库存数量</w:t>
            </w:r>
            <w:r w:rsidR="001E3E50" w:rsidRPr="00446C6D">
              <w:rPr>
                <w:rFonts w:ascii="仿宋_GB2312" w:eastAsia="仿宋_GB2312" w:hint="eastAsia"/>
                <w:sz w:val="24"/>
              </w:rPr>
              <w:t>0</w:t>
            </w:r>
            <w:r w:rsidR="00F87E8A" w:rsidRPr="00446C6D">
              <w:rPr>
                <w:rFonts w:ascii="仿宋_GB2312" w:eastAsia="仿宋_GB2312" w:hint="eastAsia"/>
                <w:sz w:val="24"/>
              </w:rPr>
              <w:t>；</w:t>
            </w:r>
            <w:r w:rsidR="0046603B">
              <w:rPr>
                <w:rFonts w:ascii="仿宋_GB2312" w:eastAsia="仿宋_GB2312" w:hint="eastAsia"/>
                <w:sz w:val="24"/>
              </w:rPr>
              <w:t>二是</w:t>
            </w:r>
            <w:r w:rsidR="00F87E8A" w:rsidRPr="00446C6D">
              <w:rPr>
                <w:rFonts w:ascii="仿宋_GB2312" w:eastAsia="仿宋_GB2312" w:hint="eastAsia"/>
                <w:sz w:val="24"/>
              </w:rPr>
              <w:t>生得力菊粉固体饮料：生产数量：110包，货值4400元，已销售数量110包，库存数量0包。</w:t>
            </w:r>
          </w:p>
          <w:p w:rsidR="007C6E5D" w:rsidRPr="00446C6D" w:rsidRDefault="004C549A" w:rsidP="00446C6D">
            <w:pPr>
              <w:spacing w:line="340" w:lineRule="exact"/>
              <w:ind w:firstLineChars="200" w:firstLine="480"/>
              <w:rPr>
                <w:rFonts w:ascii="仿宋_GB2312" w:eastAsia="仿宋_GB2312" w:hint="eastAsia"/>
                <w:sz w:val="24"/>
              </w:rPr>
            </w:pPr>
            <w:r w:rsidRPr="00446C6D">
              <w:rPr>
                <w:rFonts w:ascii="仿宋_GB2312" w:eastAsia="仿宋_GB2312" w:hint="eastAsia"/>
                <w:sz w:val="24"/>
              </w:rPr>
              <w:t>（2）</w:t>
            </w:r>
            <w:r w:rsidR="00D75D29" w:rsidRPr="00446C6D">
              <w:rPr>
                <w:rFonts w:ascii="仿宋_GB2312" w:eastAsia="仿宋_GB2312" w:hint="eastAsia"/>
                <w:sz w:val="24"/>
              </w:rPr>
              <w:t>封存数量</w:t>
            </w:r>
            <w:r w:rsidR="001E3E50" w:rsidRPr="00446C6D">
              <w:rPr>
                <w:rFonts w:ascii="仿宋_GB2312" w:eastAsia="仿宋_GB2312" w:hint="eastAsia"/>
                <w:sz w:val="24"/>
              </w:rPr>
              <w:t>：</w:t>
            </w:r>
            <w:r w:rsidR="00EA5E86" w:rsidRPr="00446C6D">
              <w:rPr>
                <w:rFonts w:ascii="仿宋_GB2312" w:eastAsia="仿宋_GB2312" w:hint="eastAsia"/>
                <w:sz w:val="24"/>
              </w:rPr>
              <w:t>0</w:t>
            </w:r>
            <w:r w:rsidR="001E3E50" w:rsidRPr="00446C6D">
              <w:rPr>
                <w:rFonts w:ascii="仿宋_GB2312" w:eastAsia="仿宋_GB2312" w:hint="eastAsia"/>
                <w:sz w:val="24"/>
              </w:rPr>
              <w:t>包。</w:t>
            </w:r>
          </w:p>
          <w:p w:rsidR="007C6E5D" w:rsidRPr="00446C6D" w:rsidRDefault="004C549A" w:rsidP="00446C6D">
            <w:pPr>
              <w:spacing w:line="340" w:lineRule="exact"/>
              <w:ind w:firstLineChars="200" w:firstLine="480"/>
              <w:rPr>
                <w:rFonts w:ascii="仿宋_GB2312" w:eastAsia="仿宋_GB2312" w:hint="eastAsia"/>
                <w:sz w:val="24"/>
              </w:rPr>
            </w:pPr>
            <w:r w:rsidRPr="00446C6D">
              <w:rPr>
                <w:rFonts w:ascii="仿宋_GB2312" w:eastAsia="仿宋_GB2312" w:hint="eastAsia"/>
                <w:sz w:val="24"/>
              </w:rPr>
              <w:t>（3）</w:t>
            </w:r>
            <w:r w:rsidR="00D75D29" w:rsidRPr="00446C6D">
              <w:rPr>
                <w:rFonts w:ascii="仿宋_GB2312" w:eastAsia="仿宋_GB2312" w:hint="eastAsia"/>
                <w:sz w:val="24"/>
              </w:rPr>
              <w:t>召回数量。</w:t>
            </w:r>
            <w:r w:rsidR="00F87E8A" w:rsidRPr="00446C6D">
              <w:rPr>
                <w:rFonts w:ascii="仿宋_GB2312" w:eastAsia="仿宋_GB2312" w:hint="eastAsia"/>
                <w:sz w:val="24"/>
              </w:rPr>
              <w:t>该公司对该两批次的产品进行召回。至</w:t>
            </w:r>
            <w:smartTag w:uri="urn:schemas-microsoft-com:office:smarttags" w:element="chsdate">
              <w:smartTagPr>
                <w:attr w:name="Year" w:val="2020"/>
                <w:attr w:name="Month" w:val="7"/>
                <w:attr w:name="Day" w:val="26"/>
                <w:attr w:name="IsLunarDate" w:val="False"/>
                <w:attr w:name="IsROCDate" w:val="False"/>
              </w:smartTagPr>
              <w:r w:rsidR="00F87E8A" w:rsidRPr="00446C6D">
                <w:rPr>
                  <w:rFonts w:ascii="仿宋_GB2312" w:eastAsia="仿宋_GB2312" w:hint="eastAsia"/>
                  <w:sz w:val="24"/>
                </w:rPr>
                <w:t>7月26日</w:t>
              </w:r>
            </w:smartTag>
            <w:r w:rsidR="00F87E8A" w:rsidRPr="00446C6D">
              <w:rPr>
                <w:rFonts w:ascii="仿宋_GB2312" w:eastAsia="仿宋_GB2312" w:hint="eastAsia"/>
                <w:sz w:val="24"/>
              </w:rPr>
              <w:t>，共召回了90袋生得力菊粉固体饮料和20个外包装空袋（</w:t>
            </w:r>
            <w:proofErr w:type="gramStart"/>
            <w:r w:rsidR="00F87E8A" w:rsidRPr="00446C6D">
              <w:rPr>
                <w:rFonts w:ascii="仿宋_GB2312" w:eastAsia="仿宋_GB2312" w:hint="eastAsia"/>
                <w:sz w:val="24"/>
              </w:rPr>
              <w:t>9个低聚果糖</w:t>
            </w:r>
            <w:proofErr w:type="gramEnd"/>
            <w:r w:rsidR="00F87E8A" w:rsidRPr="00446C6D">
              <w:rPr>
                <w:rFonts w:ascii="仿宋_GB2312" w:eastAsia="仿宋_GB2312" w:hint="eastAsia"/>
                <w:sz w:val="24"/>
              </w:rPr>
              <w:t>固体饮料外包装空袋和11个生得力菊粉固体饮料外包装空袋），剩余</w:t>
            </w:r>
            <w:proofErr w:type="gramStart"/>
            <w:r w:rsidR="00F87E8A" w:rsidRPr="00446C6D">
              <w:rPr>
                <w:rFonts w:ascii="仿宋_GB2312" w:eastAsia="仿宋_GB2312" w:hint="eastAsia"/>
                <w:sz w:val="24"/>
              </w:rPr>
              <w:t>的低聚果糖</w:t>
            </w:r>
            <w:proofErr w:type="gramEnd"/>
            <w:r w:rsidR="00F87E8A" w:rsidRPr="00446C6D">
              <w:rPr>
                <w:rFonts w:ascii="仿宋_GB2312" w:eastAsia="仿宋_GB2312" w:hint="eastAsia"/>
                <w:sz w:val="24"/>
              </w:rPr>
              <w:t>固体饮料和生得力菊粉固体饮料，由于销售的时间较长，无法召回。</w:t>
            </w:r>
          </w:p>
        </w:tc>
      </w:tr>
      <w:tr w:rsidR="007C6E5D" w:rsidRPr="00446C6D">
        <w:trPr>
          <w:trHeight w:val="1247"/>
          <w:jc w:val="center"/>
        </w:trPr>
        <w:tc>
          <w:tcPr>
            <w:tcW w:w="1417" w:type="dxa"/>
            <w:shd w:val="clear" w:color="auto" w:fill="auto"/>
            <w:vAlign w:val="center"/>
          </w:tcPr>
          <w:p w:rsidR="007C6E5D" w:rsidRPr="00446C6D" w:rsidRDefault="00D75D29" w:rsidP="00446C6D">
            <w:pPr>
              <w:spacing w:line="340" w:lineRule="exact"/>
              <w:rPr>
                <w:rFonts w:ascii="仿宋_GB2312" w:eastAsia="仿宋_GB2312" w:hint="eastAsia"/>
                <w:sz w:val="24"/>
              </w:rPr>
            </w:pPr>
            <w:r w:rsidRPr="00446C6D">
              <w:rPr>
                <w:rFonts w:ascii="仿宋_GB2312" w:eastAsia="仿宋_GB2312" w:hint="eastAsia"/>
                <w:sz w:val="24"/>
              </w:rPr>
              <w:t>原因排查</w:t>
            </w:r>
          </w:p>
        </w:tc>
        <w:tc>
          <w:tcPr>
            <w:tcW w:w="6946" w:type="dxa"/>
            <w:shd w:val="clear" w:color="auto" w:fill="auto"/>
            <w:vAlign w:val="center"/>
          </w:tcPr>
          <w:p w:rsidR="007C6E5D" w:rsidRPr="00446C6D" w:rsidRDefault="004C549A" w:rsidP="00446C6D">
            <w:pPr>
              <w:spacing w:line="340" w:lineRule="exact"/>
              <w:ind w:firstLineChars="200" w:firstLine="480"/>
              <w:rPr>
                <w:rFonts w:ascii="仿宋_GB2312" w:eastAsia="仿宋_GB2312" w:hint="eastAsia"/>
                <w:sz w:val="24"/>
              </w:rPr>
            </w:pPr>
            <w:r w:rsidRPr="00446C6D">
              <w:rPr>
                <w:rFonts w:ascii="仿宋_GB2312" w:eastAsia="仿宋_GB2312" w:hint="eastAsia"/>
                <w:sz w:val="24"/>
              </w:rPr>
              <w:t>1.</w:t>
            </w:r>
            <w:r w:rsidR="00D75D29" w:rsidRPr="00446C6D">
              <w:rPr>
                <w:rFonts w:ascii="仿宋_GB2312" w:eastAsia="仿宋_GB2312" w:hint="eastAsia"/>
                <w:sz w:val="24"/>
              </w:rPr>
              <w:t>说明具体原因</w:t>
            </w:r>
          </w:p>
          <w:p w:rsidR="007C6E5D" w:rsidRPr="00446C6D" w:rsidRDefault="00F73CF4" w:rsidP="00446C6D">
            <w:pPr>
              <w:spacing w:line="340" w:lineRule="exact"/>
              <w:ind w:firstLineChars="200" w:firstLine="480"/>
              <w:rPr>
                <w:rFonts w:ascii="仿宋_GB2312" w:eastAsia="仿宋_GB2312" w:hint="eastAsia"/>
                <w:sz w:val="24"/>
              </w:rPr>
            </w:pPr>
            <w:r w:rsidRPr="00446C6D">
              <w:rPr>
                <w:rFonts w:ascii="仿宋_GB2312" w:eastAsia="仿宋_GB2312" w:hint="eastAsia"/>
                <w:sz w:val="24"/>
              </w:rPr>
              <w:t>经调查核实，</w:t>
            </w:r>
            <w:r w:rsidR="0082618B" w:rsidRPr="00446C6D">
              <w:rPr>
                <w:rFonts w:ascii="仿宋_GB2312" w:eastAsia="仿宋_GB2312" w:hint="eastAsia"/>
                <w:sz w:val="24"/>
              </w:rPr>
              <w:t>该公司</w:t>
            </w:r>
            <w:r w:rsidR="001E3E50" w:rsidRPr="00446C6D">
              <w:rPr>
                <w:rFonts w:ascii="仿宋_GB2312" w:eastAsia="仿宋_GB2312" w:hint="eastAsia"/>
                <w:sz w:val="24"/>
              </w:rPr>
              <w:t>于2019年12月27日与</w:t>
            </w:r>
            <w:r w:rsidR="00D632FB" w:rsidRPr="00446C6D">
              <w:rPr>
                <w:rFonts w:ascii="仿宋_GB2312" w:eastAsia="仿宋_GB2312" w:hint="eastAsia"/>
                <w:sz w:val="24"/>
              </w:rPr>
              <w:t>江</w:t>
            </w:r>
            <w:proofErr w:type="gramStart"/>
            <w:r w:rsidR="00D632FB" w:rsidRPr="00446C6D">
              <w:rPr>
                <w:rFonts w:ascii="仿宋_GB2312" w:eastAsia="仿宋_GB2312" w:hint="eastAsia"/>
                <w:sz w:val="24"/>
              </w:rPr>
              <w:t>门市智诺特</w:t>
            </w:r>
            <w:proofErr w:type="gramEnd"/>
            <w:r w:rsidR="00D632FB" w:rsidRPr="00446C6D">
              <w:rPr>
                <w:rFonts w:ascii="仿宋_GB2312" w:eastAsia="仿宋_GB2312" w:hint="eastAsia"/>
                <w:sz w:val="24"/>
              </w:rPr>
              <w:t>商贸有限公司</w:t>
            </w:r>
            <w:r w:rsidR="001E3E50" w:rsidRPr="00446C6D">
              <w:rPr>
                <w:rFonts w:ascii="仿宋_GB2312" w:eastAsia="仿宋_GB2312" w:hint="eastAsia"/>
                <w:sz w:val="24"/>
              </w:rPr>
              <w:t>签署了两份委托加工协议：一份</w:t>
            </w:r>
            <w:proofErr w:type="gramStart"/>
            <w:r w:rsidR="001E3E50" w:rsidRPr="00446C6D">
              <w:rPr>
                <w:rFonts w:ascii="仿宋_GB2312" w:eastAsia="仿宋_GB2312" w:hint="eastAsia"/>
                <w:sz w:val="24"/>
              </w:rPr>
              <w:t>加工低聚果糖</w:t>
            </w:r>
            <w:proofErr w:type="gramEnd"/>
            <w:r w:rsidR="001E3E50" w:rsidRPr="00446C6D">
              <w:rPr>
                <w:rFonts w:ascii="仿宋_GB2312" w:eastAsia="仿宋_GB2312" w:hint="eastAsia"/>
                <w:sz w:val="24"/>
              </w:rPr>
              <w:t>固体饮料和另一份加工生得力菊粉固体饮料，有效期都是2020年01月</w:t>
            </w:r>
            <w:r w:rsidR="001E3E50" w:rsidRPr="00446C6D">
              <w:rPr>
                <w:rFonts w:ascii="仿宋_GB2312" w:eastAsia="仿宋_GB2312" w:hint="eastAsia"/>
                <w:sz w:val="24"/>
              </w:rPr>
              <w:lastRenderedPageBreak/>
              <w:t>01日至2020年12月31日止。合同约定，</w:t>
            </w:r>
            <w:proofErr w:type="gramStart"/>
            <w:r w:rsidR="001E3E50" w:rsidRPr="00446C6D">
              <w:rPr>
                <w:rFonts w:ascii="仿宋_GB2312" w:eastAsia="仿宋_GB2312" w:hint="eastAsia"/>
                <w:sz w:val="24"/>
              </w:rPr>
              <w:t>加工低聚果糖</w:t>
            </w:r>
            <w:proofErr w:type="gramEnd"/>
            <w:r w:rsidR="001E3E50" w:rsidRPr="00446C6D">
              <w:rPr>
                <w:rFonts w:ascii="仿宋_GB2312" w:eastAsia="仿宋_GB2312" w:hint="eastAsia"/>
                <w:sz w:val="24"/>
              </w:rPr>
              <w:t>固体饮料和生得力菊粉固体饮料的原料、外包装材料由当事人提供，加工包装服务由加工方提供；加工的产品工艺要求：按加工方相应产品类型工艺流程。</w:t>
            </w:r>
          </w:p>
          <w:p w:rsidR="004C549A" w:rsidRPr="00446C6D" w:rsidRDefault="004C549A" w:rsidP="00446C6D">
            <w:pPr>
              <w:spacing w:line="340" w:lineRule="exact"/>
              <w:ind w:firstLineChars="200" w:firstLine="480"/>
              <w:rPr>
                <w:rFonts w:ascii="仿宋_GB2312" w:eastAsia="仿宋_GB2312" w:hint="eastAsia"/>
                <w:sz w:val="24"/>
              </w:rPr>
            </w:pPr>
            <w:r w:rsidRPr="00446C6D">
              <w:rPr>
                <w:rFonts w:ascii="仿宋_GB2312" w:eastAsia="仿宋_GB2312" w:hint="eastAsia"/>
                <w:sz w:val="24"/>
              </w:rPr>
              <w:t>2.若为原料问题，说明源头追溯情况和具体的原料供应商。未追溯到原料生产者的，说明原因。</w:t>
            </w:r>
          </w:p>
          <w:p w:rsidR="004C549A" w:rsidRPr="00446C6D" w:rsidRDefault="004C549A" w:rsidP="00446C6D">
            <w:pPr>
              <w:spacing w:line="340" w:lineRule="exact"/>
              <w:ind w:firstLineChars="200" w:firstLine="480"/>
              <w:rPr>
                <w:rFonts w:ascii="仿宋_GB2312" w:eastAsia="仿宋_GB2312" w:hint="eastAsia"/>
                <w:sz w:val="24"/>
              </w:rPr>
            </w:pPr>
            <w:r w:rsidRPr="00446C6D">
              <w:rPr>
                <w:rFonts w:ascii="仿宋_GB2312" w:eastAsia="仿宋_GB2312" w:hint="eastAsia"/>
                <w:sz w:val="24"/>
              </w:rPr>
              <w:t>无。</w:t>
            </w:r>
          </w:p>
        </w:tc>
      </w:tr>
      <w:tr w:rsidR="007C6E5D" w:rsidRPr="00446C6D" w:rsidTr="00790B5A">
        <w:trPr>
          <w:trHeight w:val="1550"/>
          <w:jc w:val="center"/>
        </w:trPr>
        <w:tc>
          <w:tcPr>
            <w:tcW w:w="1417" w:type="dxa"/>
            <w:shd w:val="clear" w:color="auto" w:fill="auto"/>
            <w:vAlign w:val="center"/>
          </w:tcPr>
          <w:p w:rsidR="007C6E5D" w:rsidRPr="00446C6D" w:rsidRDefault="00D75D29" w:rsidP="00446C6D">
            <w:pPr>
              <w:spacing w:line="340" w:lineRule="exact"/>
              <w:rPr>
                <w:rFonts w:ascii="仿宋_GB2312" w:eastAsia="仿宋_GB2312" w:hint="eastAsia"/>
                <w:sz w:val="24"/>
              </w:rPr>
            </w:pPr>
            <w:r w:rsidRPr="00446C6D">
              <w:rPr>
                <w:rFonts w:ascii="仿宋_GB2312" w:eastAsia="仿宋_GB2312" w:hint="eastAsia"/>
                <w:sz w:val="24"/>
              </w:rPr>
              <w:lastRenderedPageBreak/>
              <w:t>行政处罚</w:t>
            </w:r>
          </w:p>
        </w:tc>
        <w:tc>
          <w:tcPr>
            <w:tcW w:w="6946" w:type="dxa"/>
            <w:shd w:val="clear" w:color="auto" w:fill="auto"/>
            <w:vAlign w:val="center"/>
          </w:tcPr>
          <w:p w:rsidR="007C6E5D" w:rsidRPr="00446C6D" w:rsidRDefault="00D632FB" w:rsidP="00446C6D">
            <w:pPr>
              <w:spacing w:line="340" w:lineRule="exact"/>
              <w:ind w:firstLineChars="200" w:firstLine="480"/>
              <w:rPr>
                <w:rFonts w:ascii="仿宋_GB2312" w:eastAsia="仿宋_GB2312" w:hint="eastAsia"/>
                <w:sz w:val="24"/>
              </w:rPr>
            </w:pPr>
            <w:r w:rsidRPr="00446C6D">
              <w:rPr>
                <w:rFonts w:ascii="仿宋_GB2312" w:eastAsia="仿宋_GB2312" w:hint="eastAsia"/>
                <w:sz w:val="24"/>
              </w:rPr>
              <w:t>我局根据《中华人民共和国食品安全法实施条例》第二十一条“食品、食品添加剂生产经营者委托生产食品、食品添加剂的，应当委托取得食品生产许可、食品添加剂生产许可的生产者生产，并对其生产行为进行监督，对委托生产的食品、食品添加剂的安全负责。受托方应当依照法律、法规、食品安全标准以及合同约定进行生产，对生产行为负责，并接受委托方的监督。”的规定，对没有对江门市德昂生物科技有限公司进行行政处罚，而直接对委托</w:t>
            </w:r>
            <w:proofErr w:type="gramStart"/>
            <w:r w:rsidRPr="00446C6D">
              <w:rPr>
                <w:rFonts w:ascii="仿宋_GB2312" w:eastAsia="仿宋_GB2312" w:hint="eastAsia"/>
                <w:sz w:val="24"/>
              </w:rPr>
              <w:t>方江门市智诺</w:t>
            </w:r>
            <w:proofErr w:type="gramEnd"/>
            <w:r w:rsidRPr="00446C6D">
              <w:rPr>
                <w:rFonts w:ascii="仿宋_GB2312" w:eastAsia="仿宋_GB2312" w:hint="eastAsia"/>
                <w:sz w:val="24"/>
              </w:rPr>
              <w:t>特商贸有限公司进行了行政处罚。</w:t>
            </w:r>
          </w:p>
        </w:tc>
      </w:tr>
      <w:tr w:rsidR="007C6E5D" w:rsidRPr="00446C6D">
        <w:trPr>
          <w:trHeight w:val="907"/>
          <w:jc w:val="center"/>
        </w:trPr>
        <w:tc>
          <w:tcPr>
            <w:tcW w:w="1417" w:type="dxa"/>
            <w:shd w:val="clear" w:color="auto" w:fill="auto"/>
            <w:vAlign w:val="center"/>
          </w:tcPr>
          <w:p w:rsidR="007C6E5D" w:rsidRPr="00446C6D" w:rsidRDefault="00D75D29" w:rsidP="00446C6D">
            <w:pPr>
              <w:spacing w:line="340" w:lineRule="exact"/>
              <w:rPr>
                <w:rFonts w:ascii="仿宋_GB2312" w:eastAsia="仿宋_GB2312" w:hint="eastAsia"/>
                <w:sz w:val="24"/>
              </w:rPr>
            </w:pPr>
            <w:r w:rsidRPr="00446C6D">
              <w:rPr>
                <w:rFonts w:ascii="仿宋_GB2312" w:eastAsia="仿宋_GB2312" w:hint="eastAsia"/>
                <w:sz w:val="24"/>
              </w:rPr>
              <w:t>整改复查</w:t>
            </w:r>
          </w:p>
        </w:tc>
        <w:tc>
          <w:tcPr>
            <w:tcW w:w="6946" w:type="dxa"/>
            <w:shd w:val="clear" w:color="auto" w:fill="auto"/>
            <w:vAlign w:val="center"/>
          </w:tcPr>
          <w:p w:rsidR="003E3230" w:rsidRPr="00446C6D" w:rsidRDefault="004C549A" w:rsidP="00446C6D">
            <w:pPr>
              <w:spacing w:line="340" w:lineRule="exact"/>
              <w:ind w:firstLineChars="200" w:firstLine="480"/>
              <w:rPr>
                <w:rFonts w:ascii="仿宋_GB2312" w:eastAsia="仿宋_GB2312" w:hint="eastAsia"/>
                <w:sz w:val="24"/>
              </w:rPr>
            </w:pPr>
            <w:r w:rsidRPr="00446C6D">
              <w:rPr>
                <w:rFonts w:ascii="仿宋_GB2312" w:eastAsia="仿宋_GB2312" w:hint="eastAsia"/>
                <w:sz w:val="24"/>
              </w:rPr>
              <w:t>1.</w:t>
            </w:r>
            <w:r w:rsidR="003E3230" w:rsidRPr="00446C6D">
              <w:rPr>
                <w:rFonts w:ascii="仿宋_GB2312" w:eastAsia="仿宋_GB2312" w:hint="eastAsia"/>
                <w:sz w:val="24"/>
              </w:rPr>
              <w:t>企业已依法主动暂停加工上述不合格食品，表示不再加工上述两批次不符合食品安全标准规定的食品，并通知委托</w:t>
            </w:r>
            <w:proofErr w:type="gramStart"/>
            <w:r w:rsidR="003E3230" w:rsidRPr="00446C6D">
              <w:rPr>
                <w:rFonts w:ascii="仿宋_GB2312" w:eastAsia="仿宋_GB2312" w:hint="eastAsia"/>
                <w:sz w:val="24"/>
              </w:rPr>
              <w:t>方江门市智诺</w:t>
            </w:r>
            <w:proofErr w:type="gramEnd"/>
            <w:r w:rsidR="003E3230" w:rsidRPr="00446C6D">
              <w:rPr>
                <w:rFonts w:ascii="仿宋_GB2312" w:eastAsia="仿宋_GB2312" w:hint="eastAsia"/>
                <w:sz w:val="24"/>
              </w:rPr>
              <w:t>特商贸有限公司，对已销售的</w:t>
            </w:r>
            <w:proofErr w:type="gramStart"/>
            <w:r w:rsidR="003E3230" w:rsidRPr="00446C6D">
              <w:rPr>
                <w:rFonts w:ascii="仿宋_GB2312" w:eastAsia="仿宋_GB2312" w:hint="eastAsia"/>
                <w:sz w:val="24"/>
              </w:rPr>
              <w:t>上述低聚果糖</w:t>
            </w:r>
            <w:proofErr w:type="gramEnd"/>
            <w:r w:rsidR="003E3230" w:rsidRPr="00446C6D">
              <w:rPr>
                <w:rFonts w:ascii="仿宋_GB2312" w:eastAsia="仿宋_GB2312" w:hint="eastAsia"/>
                <w:sz w:val="24"/>
              </w:rPr>
              <w:t>固体饮料和生得力菊粉固体饮料</w:t>
            </w:r>
            <w:proofErr w:type="gramStart"/>
            <w:r w:rsidR="003E3230" w:rsidRPr="00446C6D">
              <w:rPr>
                <w:rFonts w:ascii="仿宋_GB2312" w:eastAsia="仿宋_GB2312" w:hint="eastAsia"/>
                <w:sz w:val="24"/>
              </w:rPr>
              <w:t>在淘宝网站</w:t>
            </w:r>
            <w:proofErr w:type="gramEnd"/>
            <w:r w:rsidR="003E3230" w:rsidRPr="00446C6D">
              <w:rPr>
                <w:rFonts w:ascii="仿宋_GB2312" w:eastAsia="仿宋_GB2312" w:hint="eastAsia"/>
                <w:sz w:val="24"/>
              </w:rPr>
              <w:t>登出《召回通告》，对已销售的不合格食品主动采取召回、销毁等措施，并向我局提交了《产品召回及可行性整改报告》、《召回及整改通知》和《召回及整改措施完成情况》等材料。</w:t>
            </w:r>
          </w:p>
          <w:p w:rsidR="00790B5A" w:rsidRPr="00446C6D" w:rsidRDefault="004C549A" w:rsidP="00446C6D">
            <w:pPr>
              <w:spacing w:line="340" w:lineRule="exact"/>
              <w:ind w:firstLineChars="200" w:firstLine="480"/>
              <w:rPr>
                <w:rFonts w:ascii="仿宋_GB2312" w:eastAsia="仿宋_GB2312" w:hint="eastAsia"/>
                <w:sz w:val="24"/>
              </w:rPr>
            </w:pPr>
            <w:r w:rsidRPr="00446C6D">
              <w:rPr>
                <w:rFonts w:ascii="仿宋_GB2312" w:eastAsia="仿宋_GB2312" w:hint="eastAsia"/>
                <w:sz w:val="24"/>
              </w:rPr>
              <w:t>2.</w:t>
            </w:r>
            <w:r w:rsidR="00D75D29" w:rsidRPr="00446C6D">
              <w:rPr>
                <w:rFonts w:ascii="仿宋_GB2312" w:eastAsia="仿宋_GB2312" w:hint="eastAsia"/>
                <w:sz w:val="24"/>
              </w:rPr>
              <w:t>整改复查情况。</w:t>
            </w:r>
          </w:p>
          <w:p w:rsidR="007C6E5D" w:rsidRPr="00446C6D" w:rsidRDefault="0082618B" w:rsidP="00446C6D">
            <w:pPr>
              <w:spacing w:line="340" w:lineRule="exact"/>
              <w:ind w:firstLineChars="200" w:firstLine="480"/>
              <w:rPr>
                <w:rFonts w:ascii="仿宋_GB2312" w:eastAsia="仿宋_GB2312" w:hint="eastAsia"/>
                <w:sz w:val="24"/>
              </w:rPr>
            </w:pPr>
            <w:r w:rsidRPr="00446C6D">
              <w:rPr>
                <w:rFonts w:ascii="仿宋_GB2312" w:eastAsia="仿宋_GB2312" w:hint="eastAsia"/>
                <w:sz w:val="24"/>
              </w:rPr>
              <w:t>该公司</w:t>
            </w:r>
            <w:r w:rsidR="00EA0228" w:rsidRPr="00446C6D">
              <w:rPr>
                <w:rFonts w:ascii="仿宋_GB2312" w:eastAsia="仿宋_GB2312" w:hint="eastAsia"/>
                <w:sz w:val="24"/>
              </w:rPr>
              <w:t>已停止</w:t>
            </w:r>
            <w:r w:rsidR="003E3230" w:rsidRPr="00446C6D">
              <w:rPr>
                <w:rFonts w:ascii="仿宋_GB2312" w:eastAsia="仿宋_GB2312" w:hint="eastAsia"/>
                <w:sz w:val="24"/>
              </w:rPr>
              <w:t>加工</w:t>
            </w:r>
            <w:proofErr w:type="gramStart"/>
            <w:r w:rsidR="003E3230" w:rsidRPr="00446C6D">
              <w:rPr>
                <w:rFonts w:ascii="仿宋_GB2312" w:eastAsia="仿宋_GB2312" w:hint="eastAsia"/>
                <w:sz w:val="24"/>
              </w:rPr>
              <w:t>上述低聚果糖</w:t>
            </w:r>
            <w:proofErr w:type="gramEnd"/>
            <w:r w:rsidR="003E3230" w:rsidRPr="00446C6D">
              <w:rPr>
                <w:rFonts w:ascii="仿宋_GB2312" w:eastAsia="仿宋_GB2312" w:hint="eastAsia"/>
                <w:sz w:val="24"/>
              </w:rPr>
              <w:t>固体饮料和生得力菊粉固体饮料，</w:t>
            </w:r>
            <w:r w:rsidR="00161542" w:rsidRPr="00446C6D">
              <w:rPr>
                <w:rFonts w:ascii="仿宋_GB2312" w:eastAsia="仿宋_GB2312" w:hint="eastAsia"/>
                <w:sz w:val="24"/>
              </w:rPr>
              <w:t>对提出具体的整改措施。</w:t>
            </w:r>
          </w:p>
        </w:tc>
      </w:tr>
      <w:tr w:rsidR="007C6E5D" w:rsidRPr="00446C6D">
        <w:trPr>
          <w:trHeight w:val="907"/>
          <w:jc w:val="center"/>
        </w:trPr>
        <w:tc>
          <w:tcPr>
            <w:tcW w:w="1417" w:type="dxa"/>
            <w:shd w:val="clear" w:color="auto" w:fill="auto"/>
            <w:vAlign w:val="center"/>
          </w:tcPr>
          <w:p w:rsidR="007C6E5D" w:rsidRPr="00446C6D" w:rsidRDefault="00D75D29" w:rsidP="00446C6D">
            <w:pPr>
              <w:spacing w:line="340" w:lineRule="exact"/>
              <w:rPr>
                <w:rFonts w:ascii="仿宋_GB2312" w:eastAsia="仿宋_GB2312" w:hint="eastAsia"/>
                <w:sz w:val="24"/>
              </w:rPr>
            </w:pPr>
            <w:r w:rsidRPr="00446C6D">
              <w:rPr>
                <w:rFonts w:ascii="仿宋_GB2312" w:eastAsia="仿宋_GB2312" w:hint="eastAsia"/>
                <w:sz w:val="24"/>
              </w:rPr>
              <w:t>通报移送</w:t>
            </w:r>
          </w:p>
        </w:tc>
        <w:tc>
          <w:tcPr>
            <w:tcW w:w="6946" w:type="dxa"/>
            <w:shd w:val="clear" w:color="auto" w:fill="auto"/>
            <w:vAlign w:val="center"/>
          </w:tcPr>
          <w:p w:rsidR="007C6E5D" w:rsidRPr="00446C6D" w:rsidRDefault="004C549A" w:rsidP="00446C6D">
            <w:pPr>
              <w:spacing w:line="340" w:lineRule="exact"/>
              <w:ind w:firstLineChars="200" w:firstLine="480"/>
              <w:rPr>
                <w:rFonts w:ascii="仿宋_GB2312" w:eastAsia="仿宋_GB2312" w:hint="eastAsia"/>
                <w:sz w:val="24"/>
              </w:rPr>
            </w:pPr>
            <w:r w:rsidRPr="00446C6D">
              <w:rPr>
                <w:rFonts w:ascii="仿宋_GB2312" w:eastAsia="仿宋_GB2312" w:hint="eastAsia"/>
                <w:sz w:val="24"/>
              </w:rPr>
              <w:t>1.</w:t>
            </w:r>
            <w:r w:rsidR="00D75D29" w:rsidRPr="00446C6D">
              <w:rPr>
                <w:rFonts w:ascii="仿宋_GB2312" w:eastAsia="仿宋_GB2312" w:hint="eastAsia"/>
                <w:sz w:val="24"/>
              </w:rPr>
              <w:t>涉及其他地区、其他行政部门职责的，具体通报情况。</w:t>
            </w:r>
          </w:p>
          <w:p w:rsidR="00EA0228" w:rsidRPr="00446C6D" w:rsidRDefault="00CB60EC" w:rsidP="00446C6D">
            <w:pPr>
              <w:spacing w:line="340" w:lineRule="exact"/>
              <w:ind w:firstLineChars="200" w:firstLine="480"/>
              <w:rPr>
                <w:rFonts w:ascii="仿宋_GB2312" w:eastAsia="仿宋_GB2312" w:hint="eastAsia"/>
                <w:sz w:val="24"/>
              </w:rPr>
            </w:pPr>
            <w:r w:rsidRPr="00446C6D">
              <w:rPr>
                <w:rFonts w:ascii="仿宋_GB2312" w:eastAsia="仿宋_GB2312" w:hint="eastAsia"/>
                <w:sz w:val="24"/>
              </w:rPr>
              <w:t>无。</w:t>
            </w:r>
          </w:p>
          <w:p w:rsidR="007C6E5D" w:rsidRPr="00446C6D" w:rsidRDefault="004C549A" w:rsidP="00446C6D">
            <w:pPr>
              <w:spacing w:line="340" w:lineRule="exact"/>
              <w:ind w:firstLineChars="200" w:firstLine="480"/>
              <w:rPr>
                <w:rFonts w:ascii="仿宋_GB2312" w:eastAsia="仿宋_GB2312" w:hint="eastAsia"/>
                <w:sz w:val="24"/>
              </w:rPr>
            </w:pPr>
            <w:r w:rsidRPr="00446C6D">
              <w:rPr>
                <w:rFonts w:ascii="仿宋_GB2312" w:eastAsia="仿宋_GB2312" w:hint="eastAsia"/>
                <w:sz w:val="24"/>
              </w:rPr>
              <w:t>2.</w:t>
            </w:r>
            <w:r w:rsidR="00D75D29" w:rsidRPr="00446C6D">
              <w:rPr>
                <w:rFonts w:ascii="仿宋_GB2312" w:eastAsia="仿宋_GB2312" w:hint="eastAsia"/>
                <w:sz w:val="24"/>
              </w:rPr>
              <w:t>向司法机关移送情况。</w:t>
            </w:r>
          </w:p>
          <w:p w:rsidR="0093163C" w:rsidRPr="00446C6D" w:rsidRDefault="0093163C" w:rsidP="00446C6D">
            <w:pPr>
              <w:spacing w:line="340" w:lineRule="exact"/>
              <w:ind w:firstLineChars="200" w:firstLine="480"/>
              <w:rPr>
                <w:rFonts w:ascii="仿宋_GB2312" w:eastAsia="仿宋_GB2312" w:hint="eastAsia"/>
                <w:sz w:val="24"/>
              </w:rPr>
            </w:pPr>
            <w:r w:rsidRPr="00446C6D">
              <w:rPr>
                <w:rFonts w:ascii="仿宋_GB2312" w:eastAsia="仿宋_GB2312" w:hint="eastAsia"/>
                <w:sz w:val="24"/>
              </w:rPr>
              <w:t>无</w:t>
            </w:r>
            <w:r w:rsidR="00CB60EC" w:rsidRPr="00446C6D">
              <w:rPr>
                <w:rFonts w:ascii="仿宋_GB2312" w:eastAsia="仿宋_GB2312" w:hint="eastAsia"/>
                <w:sz w:val="24"/>
              </w:rPr>
              <w:t>。</w:t>
            </w:r>
          </w:p>
        </w:tc>
      </w:tr>
    </w:tbl>
    <w:p w:rsidR="007C6E5D" w:rsidRPr="00453E4C" w:rsidRDefault="00D75D29" w:rsidP="00446C6D">
      <w:pPr>
        <w:spacing w:line="560" w:lineRule="exact"/>
        <w:ind w:firstLineChars="200" w:firstLine="640"/>
        <w:rPr>
          <w:rFonts w:ascii="楷体" w:eastAsia="楷体" w:hAnsi="楷体" w:hint="eastAsia"/>
          <w:sz w:val="32"/>
          <w:szCs w:val="32"/>
        </w:rPr>
      </w:pPr>
      <w:r w:rsidRPr="00453E4C">
        <w:rPr>
          <w:rFonts w:ascii="楷体" w:eastAsia="楷体" w:hAnsi="楷体" w:hint="eastAsia"/>
          <w:sz w:val="32"/>
          <w:szCs w:val="32"/>
        </w:rPr>
        <w:t>（三）经营环节</w:t>
      </w:r>
    </w:p>
    <w:p w:rsidR="00C224BF" w:rsidRPr="00446C6D" w:rsidRDefault="00C224BF" w:rsidP="00446C6D">
      <w:pPr>
        <w:spacing w:line="560" w:lineRule="exact"/>
        <w:ind w:firstLineChars="200" w:firstLine="640"/>
        <w:rPr>
          <w:rFonts w:ascii="仿宋_GB2312" w:eastAsia="仿宋_GB2312" w:hint="eastAsia"/>
          <w:sz w:val="32"/>
          <w:szCs w:val="32"/>
        </w:rPr>
      </w:pPr>
      <w:r w:rsidRPr="00446C6D">
        <w:rPr>
          <w:rFonts w:ascii="仿宋_GB2312" w:eastAsia="仿宋_GB2312" w:hint="eastAsia"/>
          <w:sz w:val="32"/>
          <w:szCs w:val="32"/>
        </w:rPr>
        <w:t>江海区市场监督管理局根据江门市德昂生物科技有限公司提供上述抽检不合格食品的外包装袋，发现委托</w:t>
      </w:r>
      <w:proofErr w:type="gramStart"/>
      <w:r w:rsidRPr="00446C6D">
        <w:rPr>
          <w:rFonts w:ascii="仿宋_GB2312" w:eastAsia="仿宋_GB2312" w:hint="eastAsia"/>
          <w:sz w:val="32"/>
          <w:szCs w:val="32"/>
        </w:rPr>
        <w:t>方江门市智诺</w:t>
      </w:r>
      <w:proofErr w:type="gramEnd"/>
      <w:r w:rsidRPr="00446C6D">
        <w:rPr>
          <w:rFonts w:ascii="仿宋_GB2312" w:eastAsia="仿宋_GB2312" w:hint="eastAsia"/>
          <w:sz w:val="32"/>
          <w:szCs w:val="32"/>
        </w:rPr>
        <w:t>特商贸有限公司的相关信息。于2020年7月3日，到委托方的住所进行现场检查。具体处置情况见下表：</w:t>
      </w:r>
    </w:p>
    <w:p w:rsidR="00061073" w:rsidRPr="00446C6D" w:rsidRDefault="00061073" w:rsidP="00446C6D">
      <w:pPr>
        <w:spacing w:line="560" w:lineRule="exact"/>
        <w:ind w:firstLineChars="200" w:firstLine="640"/>
        <w:rPr>
          <w:rFonts w:ascii="仿宋_GB2312" w:eastAsia="仿宋_GB2312" w:hint="eastAsia"/>
          <w:sz w:val="32"/>
          <w:szCs w:val="32"/>
        </w:rPr>
      </w:pPr>
      <w:r w:rsidRPr="00446C6D">
        <w:rPr>
          <w:rFonts w:ascii="仿宋_GB2312" w:eastAsia="仿宋_GB2312" w:hint="eastAsia"/>
          <w:sz w:val="32"/>
          <w:szCs w:val="32"/>
        </w:rPr>
        <w:t xml:space="preserve">表4  </w:t>
      </w:r>
      <w:r w:rsidR="00C224BF" w:rsidRPr="00446C6D">
        <w:rPr>
          <w:rFonts w:ascii="仿宋_GB2312" w:eastAsia="仿宋_GB2312" w:hint="eastAsia"/>
          <w:sz w:val="32"/>
          <w:szCs w:val="32"/>
        </w:rPr>
        <w:t>经营</w:t>
      </w:r>
      <w:r w:rsidRPr="00446C6D">
        <w:rPr>
          <w:rFonts w:ascii="仿宋_GB2312" w:eastAsia="仿宋_GB2312" w:hint="eastAsia"/>
          <w:sz w:val="32"/>
          <w:szCs w:val="32"/>
        </w:rPr>
        <w:t>环节核查处置情况表</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6946"/>
      </w:tblGrid>
      <w:tr w:rsidR="00061073" w:rsidRPr="00446C6D" w:rsidTr="0064721E">
        <w:trPr>
          <w:trHeight w:val="567"/>
          <w:jc w:val="center"/>
        </w:trPr>
        <w:tc>
          <w:tcPr>
            <w:tcW w:w="1417" w:type="dxa"/>
            <w:shd w:val="clear" w:color="auto" w:fill="auto"/>
            <w:vAlign w:val="center"/>
          </w:tcPr>
          <w:p w:rsidR="00061073" w:rsidRPr="00446C6D" w:rsidRDefault="00061073" w:rsidP="00446C6D">
            <w:pPr>
              <w:spacing w:line="340" w:lineRule="exact"/>
              <w:rPr>
                <w:rFonts w:ascii="仿宋_GB2312" w:eastAsia="仿宋_GB2312" w:hint="eastAsia"/>
                <w:sz w:val="24"/>
              </w:rPr>
            </w:pPr>
            <w:r w:rsidRPr="00446C6D">
              <w:rPr>
                <w:rFonts w:ascii="仿宋_GB2312" w:eastAsia="仿宋_GB2312" w:hint="eastAsia"/>
                <w:sz w:val="24"/>
              </w:rPr>
              <w:t>处置措施</w:t>
            </w:r>
          </w:p>
        </w:tc>
        <w:tc>
          <w:tcPr>
            <w:tcW w:w="6946" w:type="dxa"/>
            <w:shd w:val="clear" w:color="auto" w:fill="auto"/>
            <w:vAlign w:val="center"/>
          </w:tcPr>
          <w:p w:rsidR="00061073" w:rsidRPr="00446C6D" w:rsidRDefault="00061073" w:rsidP="00446C6D">
            <w:pPr>
              <w:spacing w:line="340" w:lineRule="exact"/>
              <w:rPr>
                <w:rFonts w:ascii="仿宋_GB2312" w:eastAsia="仿宋_GB2312" w:hint="eastAsia"/>
                <w:sz w:val="24"/>
              </w:rPr>
            </w:pPr>
            <w:r w:rsidRPr="00446C6D">
              <w:rPr>
                <w:rFonts w:ascii="仿宋_GB2312" w:eastAsia="仿宋_GB2312" w:hint="eastAsia"/>
                <w:sz w:val="24"/>
              </w:rPr>
              <w:t>具体情况</w:t>
            </w:r>
          </w:p>
        </w:tc>
      </w:tr>
      <w:tr w:rsidR="00061073" w:rsidRPr="00446C6D" w:rsidTr="0064721E">
        <w:trPr>
          <w:trHeight w:val="2193"/>
          <w:jc w:val="center"/>
        </w:trPr>
        <w:tc>
          <w:tcPr>
            <w:tcW w:w="1417" w:type="dxa"/>
            <w:shd w:val="clear" w:color="auto" w:fill="auto"/>
            <w:vAlign w:val="center"/>
          </w:tcPr>
          <w:p w:rsidR="00061073" w:rsidRPr="00446C6D" w:rsidRDefault="00061073" w:rsidP="00446C6D">
            <w:pPr>
              <w:spacing w:line="340" w:lineRule="exact"/>
              <w:rPr>
                <w:rFonts w:ascii="仿宋_GB2312" w:eastAsia="仿宋_GB2312" w:hint="eastAsia"/>
                <w:sz w:val="24"/>
              </w:rPr>
            </w:pPr>
            <w:r w:rsidRPr="00446C6D">
              <w:rPr>
                <w:rFonts w:ascii="仿宋_GB2312" w:eastAsia="仿宋_GB2312" w:hint="eastAsia"/>
                <w:sz w:val="24"/>
              </w:rPr>
              <w:lastRenderedPageBreak/>
              <w:t>产品控制</w:t>
            </w:r>
          </w:p>
        </w:tc>
        <w:tc>
          <w:tcPr>
            <w:tcW w:w="6946" w:type="dxa"/>
            <w:shd w:val="clear" w:color="auto" w:fill="auto"/>
            <w:vAlign w:val="center"/>
          </w:tcPr>
          <w:p w:rsidR="00E60860" w:rsidRPr="00446C6D" w:rsidRDefault="00061073" w:rsidP="00446C6D">
            <w:pPr>
              <w:spacing w:line="340" w:lineRule="exact"/>
              <w:ind w:firstLineChars="200" w:firstLine="480"/>
              <w:rPr>
                <w:rFonts w:ascii="仿宋_GB2312" w:eastAsia="仿宋_GB2312" w:hint="eastAsia"/>
                <w:sz w:val="24"/>
              </w:rPr>
            </w:pPr>
            <w:r w:rsidRPr="00446C6D">
              <w:rPr>
                <w:rFonts w:ascii="仿宋_GB2312" w:eastAsia="仿宋_GB2312" w:hint="eastAsia"/>
                <w:sz w:val="24"/>
              </w:rPr>
              <w:t>1.产品控制措施：江门市江海区市场监督管理局对企业</w:t>
            </w:r>
            <w:r w:rsidR="00C224BF" w:rsidRPr="00446C6D">
              <w:rPr>
                <w:rFonts w:ascii="仿宋_GB2312" w:eastAsia="仿宋_GB2312" w:hint="eastAsia"/>
                <w:sz w:val="24"/>
              </w:rPr>
              <w:t>经营场所</w:t>
            </w:r>
            <w:r w:rsidRPr="00446C6D">
              <w:rPr>
                <w:rFonts w:ascii="仿宋_GB2312" w:eastAsia="仿宋_GB2312" w:hint="eastAsia"/>
                <w:sz w:val="24"/>
              </w:rPr>
              <w:t>进行现场检查，发现</w:t>
            </w:r>
            <w:r w:rsidR="00C224BF" w:rsidRPr="00446C6D">
              <w:rPr>
                <w:rFonts w:ascii="仿宋_GB2312" w:eastAsia="仿宋_GB2312" w:hint="eastAsia"/>
                <w:sz w:val="24"/>
              </w:rPr>
              <w:t>90包上述抽检不合格的生得力菊粉固体饮料（规格型号：400克/袋、生产/检疫/购进/加工日期：20200424）</w:t>
            </w:r>
            <w:r w:rsidRPr="00446C6D">
              <w:rPr>
                <w:rFonts w:ascii="仿宋_GB2312" w:eastAsia="仿宋_GB2312" w:hint="eastAsia"/>
                <w:sz w:val="24"/>
              </w:rPr>
              <w:t>。</w:t>
            </w:r>
            <w:r w:rsidR="00C224BF" w:rsidRPr="00446C6D">
              <w:rPr>
                <w:rFonts w:ascii="仿宋_GB2312" w:eastAsia="仿宋_GB2312" w:hint="eastAsia"/>
                <w:sz w:val="24"/>
              </w:rPr>
              <w:t>江</w:t>
            </w:r>
            <w:proofErr w:type="gramStart"/>
            <w:r w:rsidR="00C224BF" w:rsidRPr="00446C6D">
              <w:rPr>
                <w:rFonts w:ascii="仿宋_GB2312" w:eastAsia="仿宋_GB2312" w:hint="eastAsia"/>
                <w:sz w:val="24"/>
              </w:rPr>
              <w:t>门市智诺特</w:t>
            </w:r>
            <w:proofErr w:type="gramEnd"/>
            <w:r w:rsidR="00C224BF" w:rsidRPr="00446C6D">
              <w:rPr>
                <w:rFonts w:ascii="仿宋_GB2312" w:eastAsia="仿宋_GB2312" w:hint="eastAsia"/>
                <w:sz w:val="24"/>
              </w:rPr>
              <w:t>商贸有限公司</w:t>
            </w:r>
            <w:r w:rsidRPr="00446C6D">
              <w:rPr>
                <w:rFonts w:ascii="仿宋_GB2312" w:eastAsia="仿宋_GB2312" w:hint="eastAsia"/>
                <w:sz w:val="24"/>
              </w:rPr>
              <w:t>已</w:t>
            </w:r>
            <w:r w:rsidR="00C224BF" w:rsidRPr="00446C6D">
              <w:rPr>
                <w:rFonts w:ascii="仿宋_GB2312" w:eastAsia="仿宋_GB2312" w:hint="eastAsia"/>
                <w:sz w:val="24"/>
              </w:rPr>
              <w:t>收到江门市德昂生物科技有限公司</w:t>
            </w:r>
            <w:r w:rsidR="00E60860" w:rsidRPr="00446C6D">
              <w:rPr>
                <w:rFonts w:ascii="仿宋_GB2312" w:eastAsia="仿宋_GB2312" w:hint="eastAsia"/>
                <w:sz w:val="24"/>
              </w:rPr>
              <w:t>转来对不合格食品召回信息，</w:t>
            </w:r>
            <w:r w:rsidRPr="00446C6D">
              <w:rPr>
                <w:rFonts w:ascii="仿宋_GB2312" w:eastAsia="仿宋_GB2312" w:hint="eastAsia"/>
                <w:sz w:val="24"/>
              </w:rPr>
              <w:t>依法主动暂停</w:t>
            </w:r>
            <w:r w:rsidR="00E60860" w:rsidRPr="00446C6D">
              <w:rPr>
                <w:rFonts w:ascii="仿宋_GB2312" w:eastAsia="仿宋_GB2312" w:hint="eastAsia"/>
                <w:sz w:val="24"/>
              </w:rPr>
              <w:t>加工</w:t>
            </w:r>
            <w:r w:rsidRPr="00446C6D">
              <w:rPr>
                <w:rFonts w:ascii="仿宋_GB2312" w:eastAsia="仿宋_GB2312" w:hint="eastAsia"/>
                <w:sz w:val="24"/>
              </w:rPr>
              <w:t>不合格食品，表示不再</w:t>
            </w:r>
            <w:r w:rsidR="00E60860" w:rsidRPr="00446C6D">
              <w:rPr>
                <w:rFonts w:ascii="仿宋_GB2312" w:eastAsia="仿宋_GB2312" w:hint="eastAsia"/>
                <w:sz w:val="24"/>
              </w:rPr>
              <w:t>加工上述生得力菊粉固体饮料</w:t>
            </w:r>
            <w:proofErr w:type="gramStart"/>
            <w:r w:rsidR="00E60860" w:rsidRPr="00446C6D">
              <w:rPr>
                <w:rFonts w:ascii="仿宋_GB2312" w:eastAsia="仿宋_GB2312" w:hint="eastAsia"/>
                <w:sz w:val="24"/>
              </w:rPr>
              <w:t>和低聚果糖</w:t>
            </w:r>
            <w:proofErr w:type="gramEnd"/>
            <w:r w:rsidR="00E60860" w:rsidRPr="00446C6D">
              <w:rPr>
                <w:rFonts w:ascii="仿宋_GB2312" w:eastAsia="仿宋_GB2312" w:hint="eastAsia"/>
                <w:sz w:val="24"/>
              </w:rPr>
              <w:t>固体饮料</w:t>
            </w:r>
            <w:r w:rsidRPr="00446C6D">
              <w:rPr>
                <w:rFonts w:ascii="仿宋_GB2312" w:eastAsia="仿宋_GB2312" w:hint="eastAsia"/>
                <w:sz w:val="24"/>
              </w:rPr>
              <w:t>，</w:t>
            </w:r>
            <w:r w:rsidR="00E60860" w:rsidRPr="00446C6D">
              <w:rPr>
                <w:rFonts w:ascii="仿宋_GB2312" w:eastAsia="仿宋_GB2312" w:hint="eastAsia"/>
                <w:sz w:val="24"/>
              </w:rPr>
              <w:t>并以该公司的名义</w:t>
            </w:r>
            <w:proofErr w:type="gramStart"/>
            <w:r w:rsidR="00E60860" w:rsidRPr="00446C6D">
              <w:rPr>
                <w:rFonts w:ascii="仿宋_GB2312" w:eastAsia="仿宋_GB2312" w:hint="eastAsia"/>
                <w:sz w:val="24"/>
              </w:rPr>
              <w:t>在淘宝</w:t>
            </w:r>
            <w:r w:rsidRPr="00446C6D">
              <w:rPr>
                <w:rFonts w:ascii="仿宋_GB2312" w:eastAsia="仿宋_GB2312" w:hint="eastAsia"/>
                <w:sz w:val="24"/>
              </w:rPr>
              <w:t>网站</w:t>
            </w:r>
            <w:proofErr w:type="gramEnd"/>
            <w:r w:rsidR="00E60860" w:rsidRPr="00446C6D">
              <w:rPr>
                <w:rFonts w:ascii="仿宋_GB2312" w:eastAsia="仿宋_GB2312" w:hint="eastAsia"/>
                <w:sz w:val="24"/>
              </w:rPr>
              <w:t>上销售的网店</w:t>
            </w:r>
            <w:r w:rsidRPr="00446C6D">
              <w:rPr>
                <w:rFonts w:ascii="仿宋_GB2312" w:eastAsia="仿宋_GB2312" w:hint="eastAsia"/>
                <w:sz w:val="24"/>
              </w:rPr>
              <w:t>登出《召回通告》，对已销售的不合格食品主动采取召回、销毁</w:t>
            </w:r>
            <w:r w:rsidR="00E60860" w:rsidRPr="00446C6D">
              <w:rPr>
                <w:rFonts w:ascii="仿宋_GB2312" w:eastAsia="仿宋_GB2312" w:hint="eastAsia"/>
                <w:sz w:val="24"/>
              </w:rPr>
              <w:t>等措施。事后，该公司向我局提交了《产品召回及可行性整改报告》、《召回及整改通知》和《召回及整改措施完成情况》等材料</w:t>
            </w:r>
            <w:r w:rsidR="000653D4" w:rsidRPr="00446C6D">
              <w:rPr>
                <w:rFonts w:ascii="仿宋_GB2312" w:eastAsia="仿宋_GB2312" w:hint="eastAsia"/>
                <w:sz w:val="24"/>
              </w:rPr>
              <w:t>。</w:t>
            </w:r>
          </w:p>
          <w:p w:rsidR="00F87E8A" w:rsidRPr="00446C6D" w:rsidRDefault="00F87E8A" w:rsidP="00446C6D">
            <w:pPr>
              <w:spacing w:line="340" w:lineRule="exact"/>
              <w:ind w:firstLineChars="200" w:firstLine="480"/>
              <w:rPr>
                <w:rFonts w:ascii="仿宋_GB2312" w:eastAsia="仿宋_GB2312" w:hint="eastAsia"/>
                <w:sz w:val="24"/>
              </w:rPr>
            </w:pPr>
            <w:r w:rsidRPr="00446C6D">
              <w:rPr>
                <w:rFonts w:ascii="仿宋_GB2312" w:eastAsia="仿宋_GB2312" w:hint="eastAsia"/>
                <w:sz w:val="24"/>
              </w:rPr>
              <w:t>2.产品控制具体情况</w:t>
            </w:r>
          </w:p>
          <w:p w:rsidR="00F87E8A" w:rsidRPr="00446C6D" w:rsidRDefault="00F87E8A" w:rsidP="00446C6D">
            <w:pPr>
              <w:spacing w:line="340" w:lineRule="exact"/>
              <w:ind w:firstLineChars="200" w:firstLine="480"/>
              <w:rPr>
                <w:rFonts w:ascii="仿宋_GB2312" w:eastAsia="仿宋_GB2312" w:hint="eastAsia"/>
                <w:sz w:val="24"/>
              </w:rPr>
            </w:pPr>
            <w:r w:rsidRPr="00446C6D">
              <w:rPr>
                <w:rFonts w:ascii="仿宋_GB2312" w:eastAsia="仿宋_GB2312" w:hint="eastAsia"/>
                <w:sz w:val="24"/>
              </w:rPr>
              <w:t>（1）生产数量、货值，已销售数量，库存数量。</w:t>
            </w:r>
            <w:r w:rsidR="0046603B">
              <w:rPr>
                <w:rFonts w:ascii="仿宋_GB2312" w:eastAsia="仿宋_GB2312" w:hint="eastAsia"/>
                <w:sz w:val="24"/>
              </w:rPr>
              <w:t>一</w:t>
            </w:r>
            <w:proofErr w:type="gramStart"/>
            <w:r w:rsidR="0046603B">
              <w:rPr>
                <w:rFonts w:ascii="仿宋_GB2312" w:eastAsia="仿宋_GB2312" w:hint="eastAsia"/>
                <w:sz w:val="24"/>
              </w:rPr>
              <w:t>是</w:t>
            </w:r>
            <w:r w:rsidRPr="00446C6D">
              <w:rPr>
                <w:rFonts w:ascii="仿宋_GB2312" w:eastAsia="仿宋_GB2312" w:hint="eastAsia"/>
                <w:sz w:val="24"/>
              </w:rPr>
              <w:t>低聚果糖</w:t>
            </w:r>
            <w:proofErr w:type="gramEnd"/>
            <w:r w:rsidRPr="00446C6D">
              <w:rPr>
                <w:rFonts w:ascii="仿宋_GB2312" w:eastAsia="仿宋_GB2312" w:hint="eastAsia"/>
                <w:sz w:val="24"/>
              </w:rPr>
              <w:t>固体饮料：生产数量：128包，货值5504元，已销售数量110包，库存数量0；</w:t>
            </w:r>
            <w:r w:rsidR="0046603B">
              <w:rPr>
                <w:rFonts w:ascii="仿宋_GB2312" w:eastAsia="仿宋_GB2312" w:hint="eastAsia"/>
                <w:sz w:val="24"/>
              </w:rPr>
              <w:t>二是</w:t>
            </w:r>
            <w:bookmarkStart w:id="0" w:name="_GoBack"/>
            <w:bookmarkEnd w:id="0"/>
            <w:r w:rsidRPr="00446C6D">
              <w:rPr>
                <w:rFonts w:ascii="仿宋_GB2312" w:eastAsia="仿宋_GB2312" w:hint="eastAsia"/>
                <w:sz w:val="24"/>
              </w:rPr>
              <w:t>生得力菊粉固体饮料：生产数量：110包，货值4400元，已销售数量110包，库存数量0包。</w:t>
            </w:r>
          </w:p>
          <w:p w:rsidR="00F87E8A" w:rsidRPr="00446C6D" w:rsidRDefault="00F87E8A" w:rsidP="00446C6D">
            <w:pPr>
              <w:spacing w:line="340" w:lineRule="exact"/>
              <w:ind w:firstLineChars="200" w:firstLine="480"/>
              <w:rPr>
                <w:rFonts w:ascii="仿宋_GB2312" w:eastAsia="仿宋_GB2312" w:hint="eastAsia"/>
                <w:sz w:val="24"/>
              </w:rPr>
            </w:pPr>
            <w:r w:rsidRPr="00446C6D">
              <w:rPr>
                <w:rFonts w:ascii="仿宋_GB2312" w:eastAsia="仿宋_GB2312" w:hint="eastAsia"/>
                <w:sz w:val="24"/>
              </w:rPr>
              <w:t>（2）封存数量：0包。</w:t>
            </w:r>
          </w:p>
          <w:p w:rsidR="00061073" w:rsidRPr="00446C6D" w:rsidRDefault="00F87E8A" w:rsidP="00446C6D">
            <w:pPr>
              <w:spacing w:line="340" w:lineRule="exact"/>
              <w:ind w:firstLineChars="200" w:firstLine="480"/>
              <w:rPr>
                <w:rFonts w:ascii="仿宋_GB2312" w:eastAsia="仿宋_GB2312" w:hint="eastAsia"/>
                <w:sz w:val="24"/>
              </w:rPr>
            </w:pPr>
            <w:r w:rsidRPr="00446C6D">
              <w:rPr>
                <w:rFonts w:ascii="仿宋_GB2312" w:eastAsia="仿宋_GB2312" w:hint="eastAsia"/>
                <w:sz w:val="24"/>
              </w:rPr>
              <w:t>（3）召回数量。该公司对该两批次的产品进行召回。至</w:t>
            </w:r>
            <w:smartTag w:uri="urn:schemas-microsoft-com:office:smarttags" w:element="chsdate">
              <w:smartTagPr>
                <w:attr w:name="Year" w:val="2020"/>
                <w:attr w:name="Month" w:val="7"/>
                <w:attr w:name="Day" w:val="26"/>
                <w:attr w:name="IsLunarDate" w:val="False"/>
                <w:attr w:name="IsROCDate" w:val="False"/>
              </w:smartTagPr>
              <w:r w:rsidRPr="00446C6D">
                <w:rPr>
                  <w:rFonts w:ascii="仿宋_GB2312" w:eastAsia="仿宋_GB2312" w:hint="eastAsia"/>
                  <w:sz w:val="24"/>
                </w:rPr>
                <w:t>7月26日</w:t>
              </w:r>
            </w:smartTag>
            <w:r w:rsidRPr="00446C6D">
              <w:rPr>
                <w:rFonts w:ascii="仿宋_GB2312" w:eastAsia="仿宋_GB2312" w:hint="eastAsia"/>
                <w:sz w:val="24"/>
              </w:rPr>
              <w:t>，共召回了90袋生得力菊粉固体饮料和20个外包装空袋（</w:t>
            </w:r>
            <w:proofErr w:type="gramStart"/>
            <w:r w:rsidRPr="00446C6D">
              <w:rPr>
                <w:rFonts w:ascii="仿宋_GB2312" w:eastAsia="仿宋_GB2312" w:hint="eastAsia"/>
                <w:sz w:val="24"/>
              </w:rPr>
              <w:t>9个低聚果糖</w:t>
            </w:r>
            <w:proofErr w:type="gramEnd"/>
            <w:r w:rsidRPr="00446C6D">
              <w:rPr>
                <w:rFonts w:ascii="仿宋_GB2312" w:eastAsia="仿宋_GB2312" w:hint="eastAsia"/>
                <w:sz w:val="24"/>
              </w:rPr>
              <w:t>固体饮料外包装空袋和11个生得力菊粉固体饮料外包装空袋），剩余</w:t>
            </w:r>
            <w:proofErr w:type="gramStart"/>
            <w:r w:rsidRPr="00446C6D">
              <w:rPr>
                <w:rFonts w:ascii="仿宋_GB2312" w:eastAsia="仿宋_GB2312" w:hint="eastAsia"/>
                <w:sz w:val="24"/>
              </w:rPr>
              <w:t>的低聚果糖</w:t>
            </w:r>
            <w:proofErr w:type="gramEnd"/>
            <w:r w:rsidRPr="00446C6D">
              <w:rPr>
                <w:rFonts w:ascii="仿宋_GB2312" w:eastAsia="仿宋_GB2312" w:hint="eastAsia"/>
                <w:sz w:val="24"/>
              </w:rPr>
              <w:t>固体饮料和生得力菊粉固体饮料，由于销售的时间较长，无法召回。</w:t>
            </w:r>
          </w:p>
        </w:tc>
      </w:tr>
      <w:tr w:rsidR="00061073" w:rsidRPr="00446C6D" w:rsidTr="0064721E">
        <w:trPr>
          <w:trHeight w:val="1247"/>
          <w:jc w:val="center"/>
        </w:trPr>
        <w:tc>
          <w:tcPr>
            <w:tcW w:w="1417" w:type="dxa"/>
            <w:shd w:val="clear" w:color="auto" w:fill="auto"/>
            <w:vAlign w:val="center"/>
          </w:tcPr>
          <w:p w:rsidR="00061073" w:rsidRPr="00446C6D" w:rsidRDefault="00061073" w:rsidP="00446C6D">
            <w:pPr>
              <w:spacing w:line="340" w:lineRule="exact"/>
              <w:rPr>
                <w:rFonts w:ascii="仿宋_GB2312" w:eastAsia="仿宋_GB2312" w:hint="eastAsia"/>
                <w:sz w:val="24"/>
              </w:rPr>
            </w:pPr>
            <w:r w:rsidRPr="00446C6D">
              <w:rPr>
                <w:rFonts w:ascii="仿宋_GB2312" w:eastAsia="仿宋_GB2312" w:hint="eastAsia"/>
                <w:sz w:val="24"/>
              </w:rPr>
              <w:t>原因排查</w:t>
            </w:r>
          </w:p>
        </w:tc>
        <w:tc>
          <w:tcPr>
            <w:tcW w:w="6946" w:type="dxa"/>
            <w:shd w:val="clear" w:color="auto" w:fill="auto"/>
            <w:vAlign w:val="center"/>
          </w:tcPr>
          <w:p w:rsidR="00F87E8A" w:rsidRPr="00446C6D" w:rsidRDefault="00F87E8A" w:rsidP="00446C6D">
            <w:pPr>
              <w:spacing w:line="340" w:lineRule="exact"/>
              <w:ind w:firstLineChars="200" w:firstLine="480"/>
              <w:rPr>
                <w:rFonts w:ascii="仿宋_GB2312" w:eastAsia="仿宋_GB2312" w:hint="eastAsia"/>
                <w:sz w:val="24"/>
              </w:rPr>
            </w:pPr>
            <w:r w:rsidRPr="00446C6D">
              <w:rPr>
                <w:rFonts w:ascii="仿宋_GB2312" w:eastAsia="仿宋_GB2312" w:hint="eastAsia"/>
                <w:sz w:val="24"/>
              </w:rPr>
              <w:t>1.</w:t>
            </w:r>
            <w:r w:rsidRPr="00446C6D">
              <w:rPr>
                <w:rFonts w:ascii="仿宋_GB2312" w:eastAsia="仿宋_GB2312" w:hint="eastAsia"/>
                <w:sz w:val="24"/>
              </w:rPr>
              <w:tab/>
              <w:t>说明具体原因</w:t>
            </w:r>
          </w:p>
          <w:p w:rsidR="00F87E8A" w:rsidRPr="00446C6D" w:rsidRDefault="00F87E8A" w:rsidP="00446C6D">
            <w:pPr>
              <w:spacing w:line="340" w:lineRule="exact"/>
              <w:ind w:firstLineChars="200" w:firstLine="480"/>
              <w:rPr>
                <w:rFonts w:ascii="仿宋_GB2312" w:eastAsia="仿宋_GB2312" w:hint="eastAsia"/>
                <w:sz w:val="24"/>
              </w:rPr>
            </w:pPr>
            <w:r w:rsidRPr="00446C6D">
              <w:rPr>
                <w:rFonts w:ascii="仿宋_GB2312" w:eastAsia="仿宋_GB2312" w:hint="eastAsia"/>
                <w:sz w:val="24"/>
              </w:rPr>
              <w:t>经调查核实，该公司作为委托方于2019年12月27日与江门市德昂生物科技有限公司</w:t>
            </w:r>
            <w:r w:rsidR="00E31767" w:rsidRPr="00446C6D">
              <w:rPr>
                <w:rFonts w:ascii="仿宋_GB2312" w:eastAsia="仿宋_GB2312" w:hint="eastAsia"/>
                <w:sz w:val="24"/>
              </w:rPr>
              <w:t>（加工方）</w:t>
            </w:r>
            <w:r w:rsidRPr="00446C6D">
              <w:rPr>
                <w:rFonts w:ascii="仿宋_GB2312" w:eastAsia="仿宋_GB2312" w:hint="eastAsia"/>
                <w:sz w:val="24"/>
              </w:rPr>
              <w:t>签署了两份委托加工协议：一份</w:t>
            </w:r>
            <w:proofErr w:type="gramStart"/>
            <w:r w:rsidRPr="00446C6D">
              <w:rPr>
                <w:rFonts w:ascii="仿宋_GB2312" w:eastAsia="仿宋_GB2312" w:hint="eastAsia"/>
                <w:sz w:val="24"/>
              </w:rPr>
              <w:t>加工低聚果糖</w:t>
            </w:r>
            <w:proofErr w:type="gramEnd"/>
            <w:r w:rsidRPr="00446C6D">
              <w:rPr>
                <w:rFonts w:ascii="仿宋_GB2312" w:eastAsia="仿宋_GB2312" w:hint="eastAsia"/>
                <w:sz w:val="24"/>
              </w:rPr>
              <w:t>固体饮料和另一份加工生得力菊粉固体饮料，有效期都是2020年01月01日至2020年12月31日止。合同约定，</w:t>
            </w:r>
            <w:proofErr w:type="gramStart"/>
            <w:r w:rsidRPr="00446C6D">
              <w:rPr>
                <w:rFonts w:ascii="仿宋_GB2312" w:eastAsia="仿宋_GB2312" w:hint="eastAsia"/>
                <w:sz w:val="24"/>
              </w:rPr>
              <w:t>加工低聚果糖</w:t>
            </w:r>
            <w:proofErr w:type="gramEnd"/>
            <w:r w:rsidRPr="00446C6D">
              <w:rPr>
                <w:rFonts w:ascii="仿宋_GB2312" w:eastAsia="仿宋_GB2312" w:hint="eastAsia"/>
                <w:sz w:val="24"/>
              </w:rPr>
              <w:t>固体饮料和生得力菊粉固体饮料的原料、外包装材料由当事人提供，加工包装服务由加工方提供；加工的产品工艺要求：按加工方相应产品类型工艺流程。</w:t>
            </w:r>
          </w:p>
          <w:p w:rsidR="00061073" w:rsidRPr="00446C6D" w:rsidRDefault="00061073" w:rsidP="00446C6D">
            <w:pPr>
              <w:spacing w:line="340" w:lineRule="exact"/>
              <w:ind w:firstLineChars="200" w:firstLine="480"/>
              <w:rPr>
                <w:rFonts w:ascii="仿宋_GB2312" w:eastAsia="仿宋_GB2312" w:hint="eastAsia"/>
                <w:sz w:val="24"/>
              </w:rPr>
            </w:pPr>
            <w:r w:rsidRPr="00446C6D">
              <w:rPr>
                <w:rFonts w:ascii="仿宋_GB2312" w:eastAsia="仿宋_GB2312" w:hint="eastAsia"/>
                <w:sz w:val="24"/>
              </w:rPr>
              <w:t>经调查核实，该</w:t>
            </w:r>
            <w:r w:rsidR="00F87E8A" w:rsidRPr="00446C6D">
              <w:rPr>
                <w:rFonts w:ascii="仿宋_GB2312" w:eastAsia="仿宋_GB2312" w:hint="eastAsia"/>
                <w:sz w:val="24"/>
              </w:rPr>
              <w:t>公司</w:t>
            </w:r>
            <w:r w:rsidR="00E31767" w:rsidRPr="00446C6D">
              <w:rPr>
                <w:rFonts w:ascii="仿宋_GB2312" w:eastAsia="仿宋_GB2312" w:hint="eastAsia"/>
                <w:sz w:val="24"/>
              </w:rPr>
              <w:t>委托加工</w:t>
            </w:r>
            <w:proofErr w:type="gramStart"/>
            <w:r w:rsidR="00E31767" w:rsidRPr="00446C6D">
              <w:rPr>
                <w:rFonts w:ascii="仿宋_GB2312" w:eastAsia="仿宋_GB2312" w:hint="eastAsia"/>
                <w:sz w:val="24"/>
              </w:rPr>
              <w:t>方加工的低聚</w:t>
            </w:r>
            <w:proofErr w:type="gramEnd"/>
            <w:r w:rsidR="00E31767" w:rsidRPr="00446C6D">
              <w:rPr>
                <w:rFonts w:ascii="仿宋_GB2312" w:eastAsia="仿宋_GB2312" w:hint="eastAsia"/>
                <w:sz w:val="24"/>
              </w:rPr>
              <w:t>果糖固体饮料和生得力菊粉固体饮料</w:t>
            </w:r>
            <w:r w:rsidRPr="00446C6D">
              <w:rPr>
                <w:rFonts w:ascii="仿宋_GB2312" w:eastAsia="仿宋_GB2312" w:hint="eastAsia"/>
                <w:sz w:val="24"/>
              </w:rPr>
              <w:t>，使用的产品标准是</w:t>
            </w:r>
            <w:r w:rsidR="00E31767" w:rsidRPr="00446C6D">
              <w:rPr>
                <w:rFonts w:ascii="仿宋_GB2312" w:eastAsia="仿宋_GB2312" w:hint="eastAsia"/>
                <w:sz w:val="24"/>
              </w:rPr>
              <w:t>GB28050-2011</w:t>
            </w:r>
            <w:r w:rsidRPr="00446C6D">
              <w:rPr>
                <w:rFonts w:ascii="仿宋_GB2312" w:eastAsia="仿宋_GB2312" w:hint="eastAsia"/>
                <w:sz w:val="24"/>
              </w:rPr>
              <w:t>，</w:t>
            </w:r>
            <w:r w:rsidR="00E31767" w:rsidRPr="00446C6D">
              <w:rPr>
                <w:rFonts w:ascii="仿宋_GB2312" w:eastAsia="仿宋_GB2312" w:hint="eastAsia"/>
                <w:sz w:val="24"/>
              </w:rPr>
              <w:t>经广东产品质量监督检验研究院抽样检验，标签项目不符合GB7718-2011《食品安全国家标准 预包装食品标签通则》、GB28050-2011《食品安全国家标准 预包装食品营养标签通则》要求，检验结论为不合格。</w:t>
            </w:r>
            <w:r w:rsidRPr="00446C6D">
              <w:rPr>
                <w:rFonts w:ascii="仿宋_GB2312" w:eastAsia="仿宋_GB2312" w:hint="eastAsia"/>
                <w:sz w:val="24"/>
              </w:rPr>
              <w:t>现场检查中执法人员在该</w:t>
            </w:r>
            <w:r w:rsidR="00E31767" w:rsidRPr="00446C6D">
              <w:rPr>
                <w:rFonts w:ascii="仿宋_GB2312" w:eastAsia="仿宋_GB2312" w:hint="eastAsia"/>
                <w:sz w:val="24"/>
              </w:rPr>
              <w:t>公司</w:t>
            </w:r>
            <w:r w:rsidRPr="00446C6D">
              <w:rPr>
                <w:rFonts w:ascii="仿宋_GB2312" w:eastAsia="仿宋_GB2312" w:hint="eastAsia"/>
                <w:sz w:val="24"/>
              </w:rPr>
              <w:t>的生产车间和成品间内没有发现</w:t>
            </w:r>
            <w:r w:rsidR="00E31767" w:rsidRPr="00446C6D">
              <w:rPr>
                <w:rFonts w:ascii="仿宋_GB2312" w:eastAsia="仿宋_GB2312" w:hint="eastAsia"/>
                <w:sz w:val="24"/>
              </w:rPr>
              <w:t>涉案不合格的食品</w:t>
            </w:r>
            <w:r w:rsidRPr="00446C6D">
              <w:rPr>
                <w:rFonts w:ascii="仿宋_GB2312" w:eastAsia="仿宋_GB2312" w:hint="eastAsia"/>
                <w:sz w:val="24"/>
              </w:rPr>
              <w:t>存在，产品不合格的原因应为</w:t>
            </w:r>
            <w:r w:rsidR="00E31767" w:rsidRPr="00446C6D">
              <w:rPr>
                <w:rFonts w:ascii="仿宋_GB2312" w:eastAsia="仿宋_GB2312" w:hint="eastAsia"/>
                <w:sz w:val="24"/>
              </w:rPr>
              <w:t>该公司把关不严，所用的标签都是参考别人的版本做的，没有严格按照《食品安全国家标准 预包装食品营养标签通则》（GB 28050-2011）、《食品安全国家标准　预包装食品标签通则》 (GB7718-2011)规定的基本要求、强制标示内容、营养成分表达方</w:t>
            </w:r>
            <w:r w:rsidR="00E31767" w:rsidRPr="00446C6D">
              <w:rPr>
                <w:rFonts w:ascii="仿宋_GB2312" w:eastAsia="仿宋_GB2312" w:hint="eastAsia"/>
                <w:sz w:val="24"/>
              </w:rPr>
              <w:lastRenderedPageBreak/>
              <w:t>式、食品真实属性的专用名称等相关要求做。</w:t>
            </w:r>
          </w:p>
          <w:p w:rsidR="00061073" w:rsidRPr="00446C6D" w:rsidRDefault="00061073" w:rsidP="00446C6D">
            <w:pPr>
              <w:spacing w:line="340" w:lineRule="exact"/>
              <w:ind w:firstLineChars="200" w:firstLine="480"/>
              <w:rPr>
                <w:rFonts w:ascii="仿宋_GB2312" w:eastAsia="仿宋_GB2312" w:hint="eastAsia"/>
                <w:sz w:val="24"/>
              </w:rPr>
            </w:pPr>
            <w:r w:rsidRPr="00446C6D">
              <w:rPr>
                <w:rFonts w:ascii="仿宋_GB2312" w:eastAsia="仿宋_GB2312" w:hint="eastAsia"/>
                <w:sz w:val="24"/>
              </w:rPr>
              <w:t>2.若为原料问题，说明源头追溯情况和具体的原料供应商。未追溯到原料生产者的，说明原因。</w:t>
            </w:r>
          </w:p>
          <w:p w:rsidR="00061073" w:rsidRPr="00446C6D" w:rsidRDefault="00E31767" w:rsidP="00446C6D">
            <w:pPr>
              <w:spacing w:line="340" w:lineRule="exact"/>
              <w:ind w:firstLineChars="200" w:firstLine="480"/>
              <w:rPr>
                <w:rFonts w:ascii="仿宋_GB2312" w:eastAsia="仿宋_GB2312" w:hint="eastAsia"/>
                <w:sz w:val="24"/>
              </w:rPr>
            </w:pPr>
            <w:r w:rsidRPr="00446C6D">
              <w:rPr>
                <w:rFonts w:ascii="仿宋_GB2312" w:eastAsia="仿宋_GB2312" w:hint="eastAsia"/>
                <w:sz w:val="24"/>
              </w:rPr>
              <w:t>无。</w:t>
            </w:r>
          </w:p>
        </w:tc>
      </w:tr>
      <w:tr w:rsidR="00061073" w:rsidRPr="00446C6D" w:rsidTr="0064721E">
        <w:trPr>
          <w:trHeight w:val="1550"/>
          <w:jc w:val="center"/>
        </w:trPr>
        <w:tc>
          <w:tcPr>
            <w:tcW w:w="1417" w:type="dxa"/>
            <w:shd w:val="clear" w:color="auto" w:fill="auto"/>
            <w:vAlign w:val="center"/>
          </w:tcPr>
          <w:p w:rsidR="00061073" w:rsidRPr="00446C6D" w:rsidRDefault="00061073" w:rsidP="00446C6D">
            <w:pPr>
              <w:spacing w:line="340" w:lineRule="exact"/>
              <w:rPr>
                <w:rFonts w:ascii="仿宋_GB2312" w:eastAsia="仿宋_GB2312" w:hint="eastAsia"/>
                <w:sz w:val="24"/>
              </w:rPr>
            </w:pPr>
            <w:r w:rsidRPr="00446C6D">
              <w:rPr>
                <w:rFonts w:ascii="仿宋_GB2312" w:eastAsia="仿宋_GB2312" w:hint="eastAsia"/>
                <w:sz w:val="24"/>
              </w:rPr>
              <w:lastRenderedPageBreak/>
              <w:t>行政处罚</w:t>
            </w:r>
          </w:p>
        </w:tc>
        <w:tc>
          <w:tcPr>
            <w:tcW w:w="6946" w:type="dxa"/>
            <w:shd w:val="clear" w:color="auto" w:fill="auto"/>
            <w:vAlign w:val="center"/>
          </w:tcPr>
          <w:p w:rsidR="00061073" w:rsidRPr="00446C6D" w:rsidRDefault="004C549A" w:rsidP="00446C6D">
            <w:pPr>
              <w:spacing w:line="340" w:lineRule="exact"/>
              <w:ind w:firstLineChars="200" w:firstLine="480"/>
              <w:rPr>
                <w:rFonts w:ascii="仿宋_GB2312" w:eastAsia="仿宋_GB2312" w:hint="eastAsia"/>
                <w:sz w:val="24"/>
              </w:rPr>
            </w:pPr>
            <w:r w:rsidRPr="00446C6D">
              <w:rPr>
                <w:rFonts w:ascii="仿宋_GB2312" w:eastAsia="仿宋_GB2312" w:hint="eastAsia"/>
                <w:sz w:val="24"/>
              </w:rPr>
              <w:t>1.</w:t>
            </w:r>
            <w:r w:rsidR="00061073" w:rsidRPr="00446C6D">
              <w:rPr>
                <w:rFonts w:ascii="仿宋_GB2312" w:eastAsia="仿宋_GB2312" w:hint="eastAsia"/>
                <w:sz w:val="24"/>
              </w:rPr>
              <w:t>行政立案结案时间。若未立案，说明原因。</w:t>
            </w:r>
          </w:p>
          <w:p w:rsidR="00061073" w:rsidRPr="00446C6D" w:rsidRDefault="00061073" w:rsidP="00446C6D">
            <w:pPr>
              <w:spacing w:line="340" w:lineRule="exact"/>
              <w:ind w:firstLineChars="200" w:firstLine="480"/>
              <w:rPr>
                <w:rFonts w:ascii="仿宋_GB2312" w:eastAsia="仿宋_GB2312" w:hint="eastAsia"/>
                <w:sz w:val="24"/>
              </w:rPr>
            </w:pPr>
            <w:r w:rsidRPr="00446C6D">
              <w:rPr>
                <w:rFonts w:ascii="仿宋_GB2312" w:eastAsia="仿宋_GB2312" w:hint="eastAsia"/>
                <w:sz w:val="24"/>
              </w:rPr>
              <w:t>我局于2020年</w:t>
            </w:r>
            <w:r w:rsidR="00E31767" w:rsidRPr="00446C6D">
              <w:rPr>
                <w:rFonts w:ascii="仿宋_GB2312" w:eastAsia="仿宋_GB2312" w:hint="eastAsia"/>
                <w:sz w:val="24"/>
              </w:rPr>
              <w:t>6</w:t>
            </w:r>
            <w:r w:rsidRPr="00446C6D">
              <w:rPr>
                <w:rFonts w:ascii="仿宋_GB2312" w:eastAsia="仿宋_GB2312" w:hint="eastAsia"/>
                <w:sz w:val="24"/>
              </w:rPr>
              <w:t>月3</w:t>
            </w:r>
            <w:r w:rsidR="00E31767" w:rsidRPr="00446C6D">
              <w:rPr>
                <w:rFonts w:ascii="仿宋_GB2312" w:eastAsia="仿宋_GB2312" w:hint="eastAsia"/>
                <w:sz w:val="24"/>
              </w:rPr>
              <w:t>0</w:t>
            </w:r>
            <w:r w:rsidRPr="00446C6D">
              <w:rPr>
                <w:rFonts w:ascii="仿宋_GB2312" w:eastAsia="仿宋_GB2312" w:hint="eastAsia"/>
                <w:sz w:val="24"/>
              </w:rPr>
              <w:t>日对</w:t>
            </w:r>
            <w:r w:rsidR="00E31767" w:rsidRPr="00446C6D">
              <w:rPr>
                <w:rFonts w:ascii="仿宋_GB2312" w:eastAsia="仿宋_GB2312" w:hint="eastAsia"/>
                <w:sz w:val="24"/>
              </w:rPr>
              <w:t>江</w:t>
            </w:r>
            <w:proofErr w:type="gramStart"/>
            <w:r w:rsidR="00E31767" w:rsidRPr="00446C6D">
              <w:rPr>
                <w:rFonts w:ascii="仿宋_GB2312" w:eastAsia="仿宋_GB2312" w:hint="eastAsia"/>
                <w:sz w:val="24"/>
              </w:rPr>
              <w:t>门市智诺特</w:t>
            </w:r>
            <w:proofErr w:type="gramEnd"/>
            <w:r w:rsidR="00E31767" w:rsidRPr="00446C6D">
              <w:rPr>
                <w:rFonts w:ascii="仿宋_GB2312" w:eastAsia="仿宋_GB2312" w:hint="eastAsia"/>
                <w:sz w:val="24"/>
              </w:rPr>
              <w:t>商贸有限公司</w:t>
            </w:r>
            <w:r w:rsidRPr="00446C6D">
              <w:rPr>
                <w:rFonts w:ascii="仿宋_GB2312" w:eastAsia="仿宋_GB2312" w:hint="eastAsia"/>
                <w:sz w:val="24"/>
              </w:rPr>
              <w:t>进行立案，并于2020年</w:t>
            </w:r>
            <w:r w:rsidR="00E31767" w:rsidRPr="00446C6D">
              <w:rPr>
                <w:rFonts w:ascii="仿宋_GB2312" w:eastAsia="仿宋_GB2312" w:hint="eastAsia"/>
                <w:sz w:val="24"/>
              </w:rPr>
              <w:t>8</w:t>
            </w:r>
            <w:r w:rsidRPr="00446C6D">
              <w:rPr>
                <w:rFonts w:ascii="仿宋_GB2312" w:eastAsia="仿宋_GB2312" w:hint="eastAsia"/>
                <w:sz w:val="24"/>
              </w:rPr>
              <w:t>月</w:t>
            </w:r>
            <w:r w:rsidR="00E31767" w:rsidRPr="00446C6D">
              <w:rPr>
                <w:rFonts w:ascii="仿宋_GB2312" w:eastAsia="仿宋_GB2312" w:hint="eastAsia"/>
                <w:sz w:val="24"/>
              </w:rPr>
              <w:t>30</w:t>
            </w:r>
            <w:r w:rsidRPr="00446C6D">
              <w:rPr>
                <w:rFonts w:ascii="仿宋_GB2312" w:eastAsia="仿宋_GB2312" w:hint="eastAsia"/>
                <w:sz w:val="24"/>
              </w:rPr>
              <w:t>日结案。</w:t>
            </w:r>
          </w:p>
          <w:p w:rsidR="00061073" w:rsidRPr="00446C6D" w:rsidRDefault="004C549A" w:rsidP="00446C6D">
            <w:pPr>
              <w:spacing w:line="340" w:lineRule="exact"/>
              <w:ind w:firstLineChars="200" w:firstLine="480"/>
              <w:rPr>
                <w:rFonts w:ascii="仿宋_GB2312" w:eastAsia="仿宋_GB2312" w:hint="eastAsia"/>
                <w:sz w:val="24"/>
              </w:rPr>
            </w:pPr>
            <w:r w:rsidRPr="00446C6D">
              <w:rPr>
                <w:rFonts w:ascii="仿宋_GB2312" w:eastAsia="仿宋_GB2312" w:hint="eastAsia"/>
                <w:sz w:val="24"/>
              </w:rPr>
              <w:t>2.</w:t>
            </w:r>
            <w:r w:rsidR="00061073" w:rsidRPr="00446C6D">
              <w:rPr>
                <w:rFonts w:ascii="仿宋_GB2312" w:eastAsia="仿宋_GB2312" w:hint="eastAsia"/>
                <w:sz w:val="24"/>
              </w:rPr>
              <w:t>违法事实认定及相关法律依据。</w:t>
            </w:r>
          </w:p>
          <w:p w:rsidR="000653D4" w:rsidRPr="00446C6D" w:rsidRDefault="0082618B" w:rsidP="00446C6D">
            <w:pPr>
              <w:spacing w:line="340" w:lineRule="exact"/>
              <w:ind w:firstLineChars="200" w:firstLine="480"/>
              <w:rPr>
                <w:rFonts w:ascii="仿宋_GB2312" w:eastAsia="仿宋_GB2312" w:hint="eastAsia"/>
                <w:sz w:val="24"/>
              </w:rPr>
            </w:pPr>
            <w:r w:rsidRPr="00446C6D">
              <w:rPr>
                <w:rFonts w:ascii="仿宋_GB2312" w:eastAsia="仿宋_GB2312" w:hint="eastAsia"/>
                <w:sz w:val="24"/>
              </w:rPr>
              <w:t>江</w:t>
            </w:r>
            <w:proofErr w:type="gramStart"/>
            <w:r w:rsidRPr="00446C6D">
              <w:rPr>
                <w:rFonts w:ascii="仿宋_GB2312" w:eastAsia="仿宋_GB2312" w:hint="eastAsia"/>
                <w:sz w:val="24"/>
              </w:rPr>
              <w:t>门市智诺特</w:t>
            </w:r>
            <w:proofErr w:type="gramEnd"/>
            <w:r w:rsidRPr="00446C6D">
              <w:rPr>
                <w:rFonts w:ascii="仿宋_GB2312" w:eastAsia="仿宋_GB2312" w:hint="eastAsia"/>
                <w:sz w:val="24"/>
              </w:rPr>
              <w:t>商贸有限公司委托加工、销售标签不符合食品安全国家标准的食品的行为,违反了《中华人民共和国食品安全法》第六十七条第三款“食品安全国家标准对标签标注事项另有规定的，从其规定。”的规定。</w:t>
            </w:r>
            <w:r w:rsidR="000653D4" w:rsidRPr="00446C6D">
              <w:rPr>
                <w:rFonts w:ascii="仿宋_GB2312" w:eastAsia="仿宋_GB2312" w:hint="eastAsia"/>
                <w:sz w:val="24"/>
              </w:rPr>
              <w:t>根据《中华人民共和国食品安全法》第一百二十五条“违反本法规定，有下列情形之一的，由县级以上人民政府食品安全监督管理部门没收违法所得和违法生产经营的食品、食品添加剂，并可以没收用于违法生产经营的工具、设备、原料等物品；违法生产经营的食品、食品添加剂货值金额不足一万元的，并处五千元以上五万元以下罚款；货值金额一万元以上的，并处货值金额五倍以上十倍以下罚款；情节严重的，责令停产停业，直至吊销许可证：（二）生产经营无标签的预包装食品、食品添加剂或者标签、说明书不符合本法规定的食品、食品添加剂；”的规定。</w:t>
            </w:r>
          </w:p>
          <w:p w:rsidR="00061073" w:rsidRPr="00446C6D" w:rsidRDefault="004C549A" w:rsidP="00446C6D">
            <w:pPr>
              <w:spacing w:line="340" w:lineRule="exact"/>
              <w:ind w:firstLineChars="200" w:firstLine="480"/>
              <w:rPr>
                <w:rFonts w:ascii="仿宋_GB2312" w:eastAsia="仿宋_GB2312" w:hint="eastAsia"/>
                <w:sz w:val="24"/>
              </w:rPr>
            </w:pPr>
            <w:r w:rsidRPr="00446C6D">
              <w:rPr>
                <w:rFonts w:ascii="仿宋_GB2312" w:eastAsia="仿宋_GB2312" w:hint="eastAsia"/>
                <w:sz w:val="24"/>
              </w:rPr>
              <w:t>3.</w:t>
            </w:r>
            <w:r w:rsidR="00061073" w:rsidRPr="00446C6D">
              <w:rPr>
                <w:rFonts w:ascii="仿宋_GB2312" w:eastAsia="仿宋_GB2312" w:hint="eastAsia"/>
                <w:sz w:val="24"/>
              </w:rPr>
              <w:t>具体处罚种类。</w:t>
            </w:r>
          </w:p>
          <w:p w:rsidR="000653D4" w:rsidRPr="00446C6D" w:rsidRDefault="004C549A" w:rsidP="00446C6D">
            <w:pPr>
              <w:spacing w:line="340" w:lineRule="exact"/>
              <w:ind w:firstLineChars="200" w:firstLine="480"/>
              <w:rPr>
                <w:rFonts w:ascii="仿宋_GB2312" w:eastAsia="仿宋_GB2312" w:hint="eastAsia"/>
                <w:sz w:val="24"/>
              </w:rPr>
            </w:pPr>
            <w:r w:rsidRPr="00446C6D">
              <w:rPr>
                <w:rFonts w:ascii="仿宋_GB2312" w:eastAsia="仿宋_GB2312" w:hint="eastAsia"/>
                <w:sz w:val="24"/>
              </w:rPr>
              <w:t>（1）</w:t>
            </w:r>
            <w:r w:rsidR="000653D4" w:rsidRPr="00446C6D">
              <w:rPr>
                <w:rFonts w:ascii="仿宋_GB2312" w:eastAsia="仿宋_GB2312" w:hint="eastAsia"/>
                <w:sz w:val="24"/>
              </w:rPr>
              <w:t>没收生得力菊粉固体饮料（规格型号：400克/袋、生产/检疫/购进/加工日期：2020年04月24日）90袋和20袋已用过的外包装空袋（</w:t>
            </w:r>
            <w:proofErr w:type="gramStart"/>
            <w:r w:rsidR="000653D4" w:rsidRPr="00446C6D">
              <w:rPr>
                <w:rFonts w:ascii="仿宋_GB2312" w:eastAsia="仿宋_GB2312" w:hint="eastAsia"/>
                <w:sz w:val="24"/>
              </w:rPr>
              <w:t>9个低聚果糖</w:t>
            </w:r>
            <w:proofErr w:type="gramEnd"/>
            <w:r w:rsidR="000653D4" w:rsidRPr="00446C6D">
              <w:rPr>
                <w:rFonts w:ascii="仿宋_GB2312" w:eastAsia="仿宋_GB2312" w:hint="eastAsia"/>
                <w:sz w:val="24"/>
              </w:rPr>
              <w:t>固体饮料外包装空袋和11个生得力菊粉固体饮料外包装空袋）；</w:t>
            </w:r>
          </w:p>
          <w:p w:rsidR="000653D4" w:rsidRPr="00446C6D" w:rsidRDefault="004C549A" w:rsidP="00446C6D">
            <w:pPr>
              <w:spacing w:line="340" w:lineRule="exact"/>
              <w:ind w:firstLineChars="200" w:firstLine="480"/>
              <w:rPr>
                <w:rFonts w:ascii="仿宋_GB2312" w:eastAsia="仿宋_GB2312" w:hint="eastAsia"/>
                <w:sz w:val="24"/>
              </w:rPr>
            </w:pPr>
            <w:r w:rsidRPr="00446C6D">
              <w:rPr>
                <w:rFonts w:ascii="仿宋_GB2312" w:eastAsia="仿宋_GB2312" w:hint="eastAsia"/>
                <w:sz w:val="24"/>
              </w:rPr>
              <w:t>（2）</w:t>
            </w:r>
            <w:r w:rsidR="000653D4" w:rsidRPr="00446C6D">
              <w:rPr>
                <w:rFonts w:ascii="仿宋_GB2312" w:eastAsia="仿宋_GB2312" w:hint="eastAsia"/>
                <w:sz w:val="24"/>
              </w:rPr>
              <w:t>没收违法所得人民币2278元正；</w:t>
            </w:r>
          </w:p>
          <w:p w:rsidR="000653D4" w:rsidRPr="00446C6D" w:rsidRDefault="004C549A" w:rsidP="00446C6D">
            <w:pPr>
              <w:spacing w:line="340" w:lineRule="exact"/>
              <w:ind w:firstLineChars="200" w:firstLine="480"/>
              <w:rPr>
                <w:rFonts w:ascii="仿宋_GB2312" w:eastAsia="仿宋_GB2312" w:hint="eastAsia"/>
                <w:sz w:val="24"/>
              </w:rPr>
            </w:pPr>
            <w:r w:rsidRPr="00446C6D">
              <w:rPr>
                <w:rFonts w:ascii="仿宋_GB2312" w:eastAsia="仿宋_GB2312" w:hint="eastAsia"/>
                <w:sz w:val="24"/>
              </w:rPr>
              <w:t>（3）</w:t>
            </w:r>
            <w:r w:rsidR="000653D4" w:rsidRPr="00446C6D">
              <w:rPr>
                <w:rFonts w:ascii="仿宋_GB2312" w:eastAsia="仿宋_GB2312" w:hint="eastAsia"/>
                <w:sz w:val="24"/>
              </w:rPr>
              <w:t>处罚款人民币5000元正；</w:t>
            </w:r>
          </w:p>
          <w:p w:rsidR="000653D4" w:rsidRPr="00446C6D" w:rsidRDefault="000653D4" w:rsidP="00446C6D">
            <w:pPr>
              <w:spacing w:line="340" w:lineRule="exact"/>
              <w:ind w:firstLineChars="200" w:firstLine="480"/>
              <w:rPr>
                <w:rFonts w:ascii="仿宋_GB2312" w:eastAsia="仿宋_GB2312" w:hint="eastAsia"/>
                <w:sz w:val="24"/>
              </w:rPr>
            </w:pPr>
            <w:r w:rsidRPr="00446C6D">
              <w:rPr>
                <w:rFonts w:ascii="仿宋_GB2312" w:eastAsia="仿宋_GB2312" w:hint="eastAsia"/>
                <w:sz w:val="24"/>
              </w:rPr>
              <w:t>合计罚没款人民币7278元正。</w:t>
            </w:r>
          </w:p>
          <w:p w:rsidR="00061073" w:rsidRPr="00446C6D" w:rsidRDefault="00362344" w:rsidP="00446C6D">
            <w:pPr>
              <w:spacing w:line="340" w:lineRule="exact"/>
              <w:ind w:firstLineChars="200" w:firstLine="480"/>
              <w:rPr>
                <w:rFonts w:ascii="仿宋_GB2312" w:eastAsia="仿宋_GB2312" w:hint="eastAsia"/>
                <w:sz w:val="24"/>
              </w:rPr>
            </w:pPr>
            <w:r w:rsidRPr="00446C6D">
              <w:rPr>
                <w:rFonts w:ascii="仿宋_GB2312" w:eastAsia="仿宋_GB2312" w:hint="eastAsia"/>
                <w:sz w:val="24"/>
              </w:rPr>
              <w:t>4.</w:t>
            </w:r>
            <w:r w:rsidR="00061073" w:rsidRPr="00446C6D">
              <w:rPr>
                <w:rFonts w:ascii="仿宋_GB2312" w:eastAsia="仿宋_GB2312" w:hint="eastAsia"/>
                <w:sz w:val="24"/>
              </w:rPr>
              <w:t>若减轻处罚或免予处罚，说明自由裁量权行使的依据和理由。</w:t>
            </w:r>
          </w:p>
          <w:p w:rsidR="00061073" w:rsidRPr="00446C6D" w:rsidRDefault="000653D4" w:rsidP="00446C6D">
            <w:pPr>
              <w:spacing w:line="340" w:lineRule="exact"/>
              <w:ind w:firstLineChars="200" w:firstLine="480"/>
              <w:rPr>
                <w:rFonts w:ascii="仿宋_GB2312" w:eastAsia="仿宋_GB2312" w:hint="eastAsia"/>
                <w:sz w:val="24"/>
              </w:rPr>
            </w:pPr>
            <w:r w:rsidRPr="00446C6D">
              <w:rPr>
                <w:rFonts w:ascii="仿宋_GB2312" w:eastAsia="仿宋_GB2312" w:hint="eastAsia"/>
                <w:sz w:val="24"/>
              </w:rPr>
              <w:t>当事人的上述行为容易误导消费者，对食品安全有一定的影响。案发后，当事人如实陈述违法事实，配合我局调查，积极提供证据材料；立即停止委托加工上述两批次标签不符合食品安全标准的食品；主动采取整改措施,召回标签不符合食品安全标准的产品和对上述2批次的产品外包装袋进行整改以及办理了《食品经营许可证》。当事人的行为符合《中华人民共和国食品安全法实施条例》第二十一条“食品、食品添加剂生产经营者委托生产食品、食品添加剂的，应当委托取得食品生产许可、食品添加剂生产许可的生产者生产，并对其生产行为进行监督，对委托生产的</w:t>
            </w:r>
            <w:r w:rsidRPr="00446C6D">
              <w:rPr>
                <w:rFonts w:ascii="仿宋_GB2312" w:eastAsia="仿宋_GB2312" w:hint="eastAsia"/>
                <w:sz w:val="24"/>
              </w:rPr>
              <w:lastRenderedPageBreak/>
              <w:t>食品、食品添加剂的安全负责。受托方应当依照法律、法规、食品安全标准以及合同约定进行生产，对生产行为负责，并接受委托方的监督。”；第七十六条“食品生产经营者依照食品安全法第六十三条第一款、第二款的规定停止生产、经营，实施食品召回，或者采取其他有效措施减轻或者消除食品安全风险，未造成危害后果的，可以从轻或者减轻处罚。”和《广东省市场监督管理局关于行政处罚自由裁量权的适用规则》第十七条“有下列情形之一的，可以依法从轻或者减轻行政处罚：（一）积极配合市场监督管理部门调查，如实交代违法事实并主动提供证据材料的；（二）违法行为轻微，社会危害性较小的；”的规定。</w:t>
            </w:r>
          </w:p>
        </w:tc>
      </w:tr>
      <w:tr w:rsidR="00061073" w:rsidRPr="00446C6D" w:rsidTr="0064721E">
        <w:trPr>
          <w:trHeight w:val="907"/>
          <w:jc w:val="center"/>
        </w:trPr>
        <w:tc>
          <w:tcPr>
            <w:tcW w:w="1417" w:type="dxa"/>
            <w:shd w:val="clear" w:color="auto" w:fill="auto"/>
            <w:vAlign w:val="center"/>
          </w:tcPr>
          <w:p w:rsidR="00061073" w:rsidRPr="00446C6D" w:rsidRDefault="00061073" w:rsidP="00446C6D">
            <w:pPr>
              <w:spacing w:line="340" w:lineRule="exact"/>
              <w:rPr>
                <w:rFonts w:ascii="仿宋_GB2312" w:eastAsia="仿宋_GB2312" w:hint="eastAsia"/>
                <w:sz w:val="24"/>
              </w:rPr>
            </w:pPr>
            <w:r w:rsidRPr="00446C6D">
              <w:rPr>
                <w:rFonts w:ascii="仿宋_GB2312" w:eastAsia="仿宋_GB2312" w:hint="eastAsia"/>
                <w:sz w:val="24"/>
              </w:rPr>
              <w:lastRenderedPageBreak/>
              <w:t>整改复查</w:t>
            </w:r>
          </w:p>
        </w:tc>
        <w:tc>
          <w:tcPr>
            <w:tcW w:w="6946" w:type="dxa"/>
            <w:shd w:val="clear" w:color="auto" w:fill="auto"/>
            <w:vAlign w:val="center"/>
          </w:tcPr>
          <w:p w:rsidR="000653D4" w:rsidRPr="00446C6D" w:rsidRDefault="000653D4" w:rsidP="00446C6D">
            <w:pPr>
              <w:spacing w:line="340" w:lineRule="exact"/>
              <w:ind w:firstLineChars="200" w:firstLine="480"/>
              <w:rPr>
                <w:rFonts w:ascii="仿宋_GB2312" w:eastAsia="仿宋_GB2312" w:hint="eastAsia"/>
                <w:sz w:val="24"/>
              </w:rPr>
            </w:pPr>
            <w:r w:rsidRPr="00446C6D">
              <w:rPr>
                <w:rFonts w:ascii="仿宋_GB2312" w:eastAsia="仿宋_GB2312" w:hint="eastAsia"/>
                <w:sz w:val="24"/>
              </w:rPr>
              <w:t>1.产品控制措施：江门市江海区市场监督管理局对企业经营场所进行现场检查，发现90包上述抽检不合格的生得力菊粉固体饮料（规格型号：400克/袋、生产/检疫/购进/加工日期：20200424）。江</w:t>
            </w:r>
            <w:proofErr w:type="gramStart"/>
            <w:r w:rsidRPr="00446C6D">
              <w:rPr>
                <w:rFonts w:ascii="仿宋_GB2312" w:eastAsia="仿宋_GB2312" w:hint="eastAsia"/>
                <w:sz w:val="24"/>
              </w:rPr>
              <w:t>门市智诺特</w:t>
            </w:r>
            <w:proofErr w:type="gramEnd"/>
            <w:r w:rsidRPr="00446C6D">
              <w:rPr>
                <w:rFonts w:ascii="仿宋_GB2312" w:eastAsia="仿宋_GB2312" w:hint="eastAsia"/>
                <w:sz w:val="24"/>
              </w:rPr>
              <w:t>商贸有限公司已收到江门市德昂生物科技有限公司转来对不合格食品召回信息，依法主动暂停加工不合格食品，表示不再加工上述生得力菊粉固体饮料</w:t>
            </w:r>
            <w:proofErr w:type="gramStart"/>
            <w:r w:rsidRPr="00446C6D">
              <w:rPr>
                <w:rFonts w:ascii="仿宋_GB2312" w:eastAsia="仿宋_GB2312" w:hint="eastAsia"/>
                <w:sz w:val="24"/>
              </w:rPr>
              <w:t>和低聚果糖</w:t>
            </w:r>
            <w:proofErr w:type="gramEnd"/>
            <w:r w:rsidRPr="00446C6D">
              <w:rPr>
                <w:rFonts w:ascii="仿宋_GB2312" w:eastAsia="仿宋_GB2312" w:hint="eastAsia"/>
                <w:sz w:val="24"/>
              </w:rPr>
              <w:t>固体饮料，并以该公司的名义</w:t>
            </w:r>
            <w:proofErr w:type="gramStart"/>
            <w:r w:rsidRPr="00446C6D">
              <w:rPr>
                <w:rFonts w:ascii="仿宋_GB2312" w:eastAsia="仿宋_GB2312" w:hint="eastAsia"/>
                <w:sz w:val="24"/>
              </w:rPr>
              <w:t>在淘宝网站</w:t>
            </w:r>
            <w:proofErr w:type="gramEnd"/>
            <w:r w:rsidRPr="00446C6D">
              <w:rPr>
                <w:rFonts w:ascii="仿宋_GB2312" w:eastAsia="仿宋_GB2312" w:hint="eastAsia"/>
                <w:sz w:val="24"/>
              </w:rPr>
              <w:t>上销售的网店登出《召回通告》，对已销售的不合格食品主动采取召回、销毁等措施。事后，该公司向我局提交了《产品召回及可行性整改报告》、《召回及整改通知》和《召回及整改措施完成情况》等材料，</w:t>
            </w:r>
          </w:p>
          <w:p w:rsidR="00061073" w:rsidRPr="00446C6D" w:rsidRDefault="00362344" w:rsidP="00446C6D">
            <w:pPr>
              <w:spacing w:line="340" w:lineRule="exact"/>
              <w:ind w:firstLineChars="200" w:firstLine="480"/>
              <w:rPr>
                <w:rFonts w:ascii="仿宋_GB2312" w:eastAsia="仿宋_GB2312" w:hint="eastAsia"/>
                <w:sz w:val="24"/>
              </w:rPr>
            </w:pPr>
            <w:r w:rsidRPr="00446C6D">
              <w:rPr>
                <w:rFonts w:ascii="仿宋_GB2312" w:eastAsia="仿宋_GB2312" w:hint="eastAsia"/>
                <w:sz w:val="24"/>
              </w:rPr>
              <w:t>2.</w:t>
            </w:r>
            <w:r w:rsidR="00061073" w:rsidRPr="00446C6D">
              <w:rPr>
                <w:rFonts w:ascii="仿宋_GB2312" w:eastAsia="仿宋_GB2312" w:hint="eastAsia"/>
                <w:sz w:val="24"/>
              </w:rPr>
              <w:t>整改复查情况。</w:t>
            </w:r>
          </w:p>
          <w:p w:rsidR="00061073" w:rsidRPr="00446C6D" w:rsidRDefault="00362344" w:rsidP="00446C6D">
            <w:pPr>
              <w:spacing w:line="340" w:lineRule="exact"/>
              <w:ind w:firstLineChars="200" w:firstLine="480"/>
              <w:rPr>
                <w:rFonts w:ascii="仿宋_GB2312" w:eastAsia="仿宋_GB2312" w:hint="eastAsia"/>
                <w:sz w:val="24"/>
              </w:rPr>
            </w:pPr>
            <w:r w:rsidRPr="00446C6D">
              <w:rPr>
                <w:rFonts w:ascii="仿宋_GB2312" w:eastAsia="仿宋_GB2312" w:hint="eastAsia"/>
                <w:sz w:val="24"/>
              </w:rPr>
              <w:t>（1）</w:t>
            </w:r>
            <w:r w:rsidR="000653D4" w:rsidRPr="00446C6D">
              <w:rPr>
                <w:rFonts w:ascii="仿宋_GB2312" w:eastAsia="仿宋_GB2312" w:hint="eastAsia"/>
                <w:sz w:val="24"/>
              </w:rPr>
              <w:t>该公司对该两批次的产品进行召回。至</w:t>
            </w:r>
            <w:smartTag w:uri="urn:schemas-microsoft-com:office:smarttags" w:element="chsdate">
              <w:smartTagPr>
                <w:attr w:name="Year" w:val="2020"/>
                <w:attr w:name="Month" w:val="7"/>
                <w:attr w:name="Day" w:val="26"/>
                <w:attr w:name="IsLunarDate" w:val="False"/>
                <w:attr w:name="IsROCDate" w:val="False"/>
              </w:smartTagPr>
              <w:r w:rsidR="000653D4" w:rsidRPr="00446C6D">
                <w:rPr>
                  <w:rFonts w:ascii="仿宋_GB2312" w:eastAsia="仿宋_GB2312" w:hint="eastAsia"/>
                  <w:sz w:val="24"/>
                </w:rPr>
                <w:t>7月26日</w:t>
              </w:r>
            </w:smartTag>
            <w:r w:rsidR="000653D4" w:rsidRPr="00446C6D">
              <w:rPr>
                <w:rFonts w:ascii="仿宋_GB2312" w:eastAsia="仿宋_GB2312" w:hint="eastAsia"/>
                <w:sz w:val="24"/>
              </w:rPr>
              <w:t>，共召回了90袋生得力菊粉固体饮料和20个外包装空袋（</w:t>
            </w:r>
            <w:proofErr w:type="gramStart"/>
            <w:r w:rsidR="000653D4" w:rsidRPr="00446C6D">
              <w:rPr>
                <w:rFonts w:ascii="仿宋_GB2312" w:eastAsia="仿宋_GB2312" w:hint="eastAsia"/>
                <w:sz w:val="24"/>
              </w:rPr>
              <w:t>9个低聚果糖</w:t>
            </w:r>
            <w:proofErr w:type="gramEnd"/>
            <w:r w:rsidR="000653D4" w:rsidRPr="00446C6D">
              <w:rPr>
                <w:rFonts w:ascii="仿宋_GB2312" w:eastAsia="仿宋_GB2312" w:hint="eastAsia"/>
                <w:sz w:val="24"/>
              </w:rPr>
              <w:t>固体饮料外包装空袋和11个生得力菊粉固体饮料外包装空袋），剩余</w:t>
            </w:r>
            <w:proofErr w:type="gramStart"/>
            <w:r w:rsidR="000653D4" w:rsidRPr="00446C6D">
              <w:rPr>
                <w:rFonts w:ascii="仿宋_GB2312" w:eastAsia="仿宋_GB2312" w:hint="eastAsia"/>
                <w:sz w:val="24"/>
              </w:rPr>
              <w:t>的低聚果糖</w:t>
            </w:r>
            <w:proofErr w:type="gramEnd"/>
            <w:r w:rsidR="000653D4" w:rsidRPr="00446C6D">
              <w:rPr>
                <w:rFonts w:ascii="仿宋_GB2312" w:eastAsia="仿宋_GB2312" w:hint="eastAsia"/>
                <w:sz w:val="24"/>
              </w:rPr>
              <w:t>固体饮料和生得力菊粉固体饮料，由于销售的时间较长，无法召回。</w:t>
            </w:r>
            <w:r w:rsidRPr="00446C6D">
              <w:rPr>
                <w:rFonts w:ascii="仿宋_GB2312" w:eastAsia="仿宋_GB2312" w:hint="eastAsia"/>
                <w:sz w:val="24"/>
              </w:rPr>
              <w:t>（2）</w:t>
            </w:r>
            <w:r w:rsidR="000653D4" w:rsidRPr="00446C6D">
              <w:rPr>
                <w:rFonts w:ascii="仿宋_GB2312" w:eastAsia="仿宋_GB2312" w:hint="eastAsia"/>
                <w:sz w:val="24"/>
              </w:rPr>
              <w:t>根据我局要求该公司整改的要求，该公司到我局登记窗口办理了新的《食品经营许可证》</w:t>
            </w:r>
            <w:r w:rsidRPr="00446C6D">
              <w:rPr>
                <w:rFonts w:ascii="仿宋_GB2312" w:eastAsia="仿宋_GB2312" w:hint="eastAsia"/>
                <w:sz w:val="24"/>
              </w:rPr>
              <w:t>。（3）</w:t>
            </w:r>
            <w:r w:rsidR="000653D4" w:rsidRPr="00446C6D">
              <w:rPr>
                <w:rFonts w:ascii="仿宋_GB2312" w:eastAsia="仿宋_GB2312" w:hint="eastAsia"/>
                <w:sz w:val="24"/>
              </w:rPr>
              <w:t>对上述不合格</w:t>
            </w:r>
            <w:r w:rsidR="004A4A52" w:rsidRPr="00446C6D">
              <w:rPr>
                <w:rFonts w:ascii="仿宋_GB2312" w:eastAsia="仿宋_GB2312" w:hint="eastAsia"/>
                <w:sz w:val="24"/>
              </w:rPr>
              <w:t>2批次的食品进行网上召回公告、重新整改食品外包装袋等有效召回措施。</w:t>
            </w:r>
          </w:p>
        </w:tc>
      </w:tr>
      <w:tr w:rsidR="00061073" w:rsidRPr="00446C6D" w:rsidTr="0064721E">
        <w:trPr>
          <w:trHeight w:val="907"/>
          <w:jc w:val="center"/>
        </w:trPr>
        <w:tc>
          <w:tcPr>
            <w:tcW w:w="1417" w:type="dxa"/>
            <w:shd w:val="clear" w:color="auto" w:fill="auto"/>
            <w:vAlign w:val="center"/>
          </w:tcPr>
          <w:p w:rsidR="00061073" w:rsidRPr="00446C6D" w:rsidRDefault="00061073" w:rsidP="00446C6D">
            <w:pPr>
              <w:spacing w:line="340" w:lineRule="exact"/>
              <w:rPr>
                <w:rFonts w:ascii="仿宋_GB2312" w:eastAsia="仿宋_GB2312" w:hint="eastAsia"/>
                <w:sz w:val="24"/>
              </w:rPr>
            </w:pPr>
            <w:r w:rsidRPr="00446C6D">
              <w:rPr>
                <w:rFonts w:ascii="仿宋_GB2312" w:eastAsia="仿宋_GB2312" w:hint="eastAsia"/>
                <w:sz w:val="24"/>
              </w:rPr>
              <w:t>通报移送</w:t>
            </w:r>
          </w:p>
        </w:tc>
        <w:tc>
          <w:tcPr>
            <w:tcW w:w="6946" w:type="dxa"/>
            <w:shd w:val="clear" w:color="auto" w:fill="auto"/>
            <w:vAlign w:val="center"/>
          </w:tcPr>
          <w:p w:rsidR="00061073" w:rsidRPr="00446C6D" w:rsidRDefault="00362344" w:rsidP="00446C6D">
            <w:pPr>
              <w:spacing w:line="340" w:lineRule="exact"/>
              <w:ind w:firstLineChars="200" w:firstLine="480"/>
              <w:rPr>
                <w:rFonts w:ascii="仿宋_GB2312" w:eastAsia="仿宋_GB2312" w:hint="eastAsia"/>
                <w:sz w:val="24"/>
              </w:rPr>
            </w:pPr>
            <w:r w:rsidRPr="00446C6D">
              <w:rPr>
                <w:rFonts w:ascii="仿宋_GB2312" w:eastAsia="仿宋_GB2312" w:hint="eastAsia"/>
                <w:sz w:val="24"/>
              </w:rPr>
              <w:t>1.</w:t>
            </w:r>
            <w:r w:rsidR="00061073" w:rsidRPr="00446C6D">
              <w:rPr>
                <w:rFonts w:ascii="仿宋_GB2312" w:eastAsia="仿宋_GB2312" w:hint="eastAsia"/>
                <w:sz w:val="24"/>
              </w:rPr>
              <w:t>涉及其他地区、其他行政部门职责的，具体通报情况。</w:t>
            </w:r>
          </w:p>
          <w:p w:rsidR="00061073" w:rsidRPr="00446C6D" w:rsidRDefault="004A4A52" w:rsidP="00446C6D">
            <w:pPr>
              <w:spacing w:line="340" w:lineRule="exact"/>
              <w:ind w:firstLineChars="200" w:firstLine="480"/>
              <w:rPr>
                <w:rFonts w:ascii="仿宋_GB2312" w:eastAsia="仿宋_GB2312" w:hint="eastAsia"/>
                <w:sz w:val="24"/>
              </w:rPr>
            </w:pPr>
            <w:r w:rsidRPr="00446C6D">
              <w:rPr>
                <w:rFonts w:ascii="仿宋_GB2312" w:eastAsia="仿宋_GB2312" w:hint="eastAsia"/>
                <w:sz w:val="24"/>
              </w:rPr>
              <w:t>无。</w:t>
            </w:r>
          </w:p>
          <w:p w:rsidR="00061073" w:rsidRPr="00446C6D" w:rsidRDefault="00362344" w:rsidP="00446C6D">
            <w:pPr>
              <w:spacing w:line="340" w:lineRule="exact"/>
              <w:ind w:firstLineChars="200" w:firstLine="480"/>
              <w:rPr>
                <w:rFonts w:ascii="仿宋_GB2312" w:eastAsia="仿宋_GB2312" w:hint="eastAsia"/>
                <w:sz w:val="24"/>
              </w:rPr>
            </w:pPr>
            <w:r w:rsidRPr="00446C6D">
              <w:rPr>
                <w:rFonts w:ascii="仿宋_GB2312" w:eastAsia="仿宋_GB2312" w:hint="eastAsia"/>
                <w:sz w:val="24"/>
              </w:rPr>
              <w:t>2.</w:t>
            </w:r>
            <w:r w:rsidR="00061073" w:rsidRPr="00446C6D">
              <w:rPr>
                <w:rFonts w:ascii="仿宋_GB2312" w:eastAsia="仿宋_GB2312" w:hint="eastAsia"/>
                <w:sz w:val="24"/>
              </w:rPr>
              <w:t>向司法机关移送情况。</w:t>
            </w:r>
          </w:p>
          <w:p w:rsidR="00061073" w:rsidRPr="00446C6D" w:rsidRDefault="00061073" w:rsidP="00446C6D">
            <w:pPr>
              <w:spacing w:line="340" w:lineRule="exact"/>
              <w:ind w:firstLineChars="200" w:firstLine="480"/>
              <w:rPr>
                <w:rFonts w:ascii="仿宋_GB2312" w:eastAsia="仿宋_GB2312" w:hint="eastAsia"/>
                <w:sz w:val="24"/>
              </w:rPr>
            </w:pPr>
            <w:r w:rsidRPr="00446C6D">
              <w:rPr>
                <w:rFonts w:ascii="仿宋_GB2312" w:eastAsia="仿宋_GB2312" w:hint="eastAsia"/>
                <w:sz w:val="24"/>
              </w:rPr>
              <w:t>无</w:t>
            </w:r>
            <w:r w:rsidR="004A4A52" w:rsidRPr="00446C6D">
              <w:rPr>
                <w:rFonts w:ascii="仿宋_GB2312" w:eastAsia="仿宋_GB2312" w:hint="eastAsia"/>
                <w:sz w:val="24"/>
              </w:rPr>
              <w:t>。</w:t>
            </w:r>
          </w:p>
        </w:tc>
      </w:tr>
    </w:tbl>
    <w:p w:rsidR="00061073" w:rsidRPr="00446C6D" w:rsidRDefault="00061073" w:rsidP="00446C6D">
      <w:pPr>
        <w:spacing w:line="560" w:lineRule="exact"/>
        <w:ind w:firstLineChars="200" w:firstLine="640"/>
        <w:rPr>
          <w:rFonts w:ascii="仿宋_GB2312" w:eastAsia="仿宋_GB2312" w:hint="eastAsia"/>
          <w:sz w:val="32"/>
          <w:szCs w:val="32"/>
        </w:rPr>
      </w:pPr>
    </w:p>
    <w:p w:rsidR="007C6E5D" w:rsidRPr="00446C6D" w:rsidRDefault="007C6E5D" w:rsidP="00446C6D">
      <w:pPr>
        <w:spacing w:line="560" w:lineRule="exact"/>
        <w:ind w:firstLineChars="200" w:firstLine="640"/>
        <w:rPr>
          <w:rFonts w:ascii="仿宋_GB2312" w:eastAsia="仿宋_GB2312" w:hint="eastAsia"/>
          <w:sz w:val="32"/>
          <w:szCs w:val="32"/>
        </w:rPr>
      </w:pPr>
    </w:p>
    <w:sectPr w:rsidR="007C6E5D" w:rsidRPr="00446C6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6657" w:rsidRDefault="00EF6657" w:rsidP="00FD5624">
      <w:r>
        <w:separator/>
      </w:r>
    </w:p>
  </w:endnote>
  <w:endnote w:type="continuationSeparator" w:id="0">
    <w:p w:rsidR="00EF6657" w:rsidRDefault="00EF6657" w:rsidP="00FD5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Times New Roman"/>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6657" w:rsidRDefault="00EF6657" w:rsidP="00FD5624">
      <w:r>
        <w:separator/>
      </w:r>
    </w:p>
  </w:footnote>
  <w:footnote w:type="continuationSeparator" w:id="0">
    <w:p w:rsidR="00EF6657" w:rsidRDefault="00EF6657" w:rsidP="00FD56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B6416"/>
    <w:multiLevelType w:val="hybridMultilevel"/>
    <w:tmpl w:val="51F6E358"/>
    <w:lvl w:ilvl="0" w:tplc="3BF47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8E3804"/>
    <w:multiLevelType w:val="hybridMultilevel"/>
    <w:tmpl w:val="C530617C"/>
    <w:lvl w:ilvl="0" w:tplc="DAD0EA4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B74B19"/>
    <w:multiLevelType w:val="hybridMultilevel"/>
    <w:tmpl w:val="A1662FEC"/>
    <w:lvl w:ilvl="0" w:tplc="920681B0">
      <w:start w:val="1"/>
      <w:numFmt w:val="japaneseCounting"/>
      <w:lvlText w:val="%1、"/>
      <w:lvlJc w:val="left"/>
      <w:pPr>
        <w:ind w:left="1170" w:hanging="45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2EDE2A68"/>
    <w:multiLevelType w:val="hybridMultilevel"/>
    <w:tmpl w:val="C05C1672"/>
    <w:lvl w:ilvl="0" w:tplc="A942BE4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1C62206"/>
    <w:multiLevelType w:val="hybridMultilevel"/>
    <w:tmpl w:val="9A24C446"/>
    <w:lvl w:ilvl="0" w:tplc="A00C9592">
      <w:start w:val="1"/>
      <w:numFmt w:val="japaneseCounting"/>
      <w:lvlText w:val="%1、"/>
      <w:lvlJc w:val="left"/>
      <w:pPr>
        <w:ind w:left="1650" w:hanging="480"/>
      </w:pPr>
      <w:rPr>
        <w:rFonts w:hint="default"/>
      </w:rPr>
    </w:lvl>
    <w:lvl w:ilvl="1" w:tplc="04090019" w:tentative="1">
      <w:start w:val="1"/>
      <w:numFmt w:val="lowerLetter"/>
      <w:lvlText w:val="%2)"/>
      <w:lvlJc w:val="left"/>
      <w:pPr>
        <w:ind w:left="2010" w:hanging="420"/>
      </w:pPr>
    </w:lvl>
    <w:lvl w:ilvl="2" w:tplc="0409001B" w:tentative="1">
      <w:start w:val="1"/>
      <w:numFmt w:val="lowerRoman"/>
      <w:lvlText w:val="%3."/>
      <w:lvlJc w:val="right"/>
      <w:pPr>
        <w:ind w:left="2430" w:hanging="420"/>
      </w:pPr>
    </w:lvl>
    <w:lvl w:ilvl="3" w:tplc="0409000F" w:tentative="1">
      <w:start w:val="1"/>
      <w:numFmt w:val="decimal"/>
      <w:lvlText w:val="%4."/>
      <w:lvlJc w:val="left"/>
      <w:pPr>
        <w:ind w:left="2850" w:hanging="420"/>
      </w:pPr>
    </w:lvl>
    <w:lvl w:ilvl="4" w:tplc="04090019" w:tentative="1">
      <w:start w:val="1"/>
      <w:numFmt w:val="lowerLetter"/>
      <w:lvlText w:val="%5)"/>
      <w:lvlJc w:val="left"/>
      <w:pPr>
        <w:ind w:left="3270" w:hanging="420"/>
      </w:pPr>
    </w:lvl>
    <w:lvl w:ilvl="5" w:tplc="0409001B" w:tentative="1">
      <w:start w:val="1"/>
      <w:numFmt w:val="lowerRoman"/>
      <w:lvlText w:val="%6."/>
      <w:lvlJc w:val="right"/>
      <w:pPr>
        <w:ind w:left="3690" w:hanging="420"/>
      </w:pPr>
    </w:lvl>
    <w:lvl w:ilvl="6" w:tplc="0409000F" w:tentative="1">
      <w:start w:val="1"/>
      <w:numFmt w:val="decimal"/>
      <w:lvlText w:val="%7."/>
      <w:lvlJc w:val="left"/>
      <w:pPr>
        <w:ind w:left="4110" w:hanging="420"/>
      </w:pPr>
    </w:lvl>
    <w:lvl w:ilvl="7" w:tplc="04090019" w:tentative="1">
      <w:start w:val="1"/>
      <w:numFmt w:val="lowerLetter"/>
      <w:lvlText w:val="%8)"/>
      <w:lvlJc w:val="left"/>
      <w:pPr>
        <w:ind w:left="4530" w:hanging="420"/>
      </w:pPr>
    </w:lvl>
    <w:lvl w:ilvl="8" w:tplc="0409001B" w:tentative="1">
      <w:start w:val="1"/>
      <w:numFmt w:val="lowerRoman"/>
      <w:lvlText w:val="%9."/>
      <w:lvlJc w:val="right"/>
      <w:pPr>
        <w:ind w:left="4950" w:hanging="420"/>
      </w:pPr>
    </w:lvl>
  </w:abstractNum>
  <w:abstractNum w:abstractNumId="5">
    <w:nsid w:val="65930F8C"/>
    <w:multiLevelType w:val="hybridMultilevel"/>
    <w:tmpl w:val="C0DA2626"/>
    <w:lvl w:ilvl="0" w:tplc="6DAE22A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3"/>
  </w:num>
  <w:num w:numId="3">
    <w:abstractNumId w:val="0"/>
  </w:num>
  <w:num w:numId="4">
    <w:abstractNumId w:val="1"/>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FB5728"/>
    <w:rsid w:val="0001061D"/>
    <w:rsid w:val="00061073"/>
    <w:rsid w:val="000653D4"/>
    <w:rsid w:val="00117B99"/>
    <w:rsid w:val="00161542"/>
    <w:rsid w:val="001E3E50"/>
    <w:rsid w:val="00362344"/>
    <w:rsid w:val="003E3230"/>
    <w:rsid w:val="00446C6D"/>
    <w:rsid w:val="00453E4C"/>
    <w:rsid w:val="0046603B"/>
    <w:rsid w:val="00485607"/>
    <w:rsid w:val="004A4A52"/>
    <w:rsid w:val="004C549A"/>
    <w:rsid w:val="004D796E"/>
    <w:rsid w:val="00790B5A"/>
    <w:rsid w:val="007C6E5D"/>
    <w:rsid w:val="007F215C"/>
    <w:rsid w:val="0082618B"/>
    <w:rsid w:val="008352D9"/>
    <w:rsid w:val="008A5A46"/>
    <w:rsid w:val="0093163C"/>
    <w:rsid w:val="009612AE"/>
    <w:rsid w:val="00992C71"/>
    <w:rsid w:val="00A23FE8"/>
    <w:rsid w:val="00C224BF"/>
    <w:rsid w:val="00C63EB7"/>
    <w:rsid w:val="00CB60EC"/>
    <w:rsid w:val="00D632FB"/>
    <w:rsid w:val="00D70D99"/>
    <w:rsid w:val="00D75D29"/>
    <w:rsid w:val="00E31767"/>
    <w:rsid w:val="00E60860"/>
    <w:rsid w:val="00EA0228"/>
    <w:rsid w:val="00EA5E86"/>
    <w:rsid w:val="00EF6657"/>
    <w:rsid w:val="00F63994"/>
    <w:rsid w:val="00F73CF4"/>
    <w:rsid w:val="00F87E8A"/>
    <w:rsid w:val="00FB7716"/>
    <w:rsid w:val="00FD3033"/>
    <w:rsid w:val="00FD5624"/>
    <w:rsid w:val="00FF17D0"/>
    <w:rsid w:val="26FB57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FD56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D5624"/>
    <w:rPr>
      <w:kern w:val="2"/>
      <w:sz w:val="18"/>
      <w:szCs w:val="18"/>
    </w:rPr>
  </w:style>
  <w:style w:type="paragraph" w:styleId="a4">
    <w:name w:val="footer"/>
    <w:basedOn w:val="a"/>
    <w:link w:val="Char0"/>
    <w:rsid w:val="00FD5624"/>
    <w:pPr>
      <w:tabs>
        <w:tab w:val="center" w:pos="4153"/>
        <w:tab w:val="right" w:pos="8306"/>
      </w:tabs>
      <w:snapToGrid w:val="0"/>
      <w:jc w:val="left"/>
    </w:pPr>
    <w:rPr>
      <w:sz w:val="18"/>
      <w:szCs w:val="18"/>
    </w:rPr>
  </w:style>
  <w:style w:type="character" w:customStyle="1" w:styleId="Char0">
    <w:name w:val="页脚 Char"/>
    <w:basedOn w:val="a0"/>
    <w:link w:val="a4"/>
    <w:rsid w:val="00FD5624"/>
    <w:rPr>
      <w:kern w:val="2"/>
      <w:sz w:val="18"/>
      <w:szCs w:val="18"/>
    </w:rPr>
  </w:style>
  <w:style w:type="paragraph" w:styleId="a5">
    <w:name w:val="List Paragraph"/>
    <w:basedOn w:val="a"/>
    <w:uiPriority w:val="99"/>
    <w:unhideWhenUsed/>
    <w:rsid w:val="00EA5E8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FD56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D5624"/>
    <w:rPr>
      <w:kern w:val="2"/>
      <w:sz w:val="18"/>
      <w:szCs w:val="18"/>
    </w:rPr>
  </w:style>
  <w:style w:type="paragraph" w:styleId="a4">
    <w:name w:val="footer"/>
    <w:basedOn w:val="a"/>
    <w:link w:val="Char0"/>
    <w:rsid w:val="00FD5624"/>
    <w:pPr>
      <w:tabs>
        <w:tab w:val="center" w:pos="4153"/>
        <w:tab w:val="right" w:pos="8306"/>
      </w:tabs>
      <w:snapToGrid w:val="0"/>
      <w:jc w:val="left"/>
    </w:pPr>
    <w:rPr>
      <w:sz w:val="18"/>
      <w:szCs w:val="18"/>
    </w:rPr>
  </w:style>
  <w:style w:type="character" w:customStyle="1" w:styleId="Char0">
    <w:name w:val="页脚 Char"/>
    <w:basedOn w:val="a0"/>
    <w:link w:val="a4"/>
    <w:rsid w:val="00FD5624"/>
    <w:rPr>
      <w:kern w:val="2"/>
      <w:sz w:val="18"/>
      <w:szCs w:val="18"/>
    </w:rPr>
  </w:style>
  <w:style w:type="paragraph" w:styleId="a5">
    <w:name w:val="List Paragraph"/>
    <w:basedOn w:val="a"/>
    <w:uiPriority w:val="99"/>
    <w:unhideWhenUsed/>
    <w:rsid w:val="00EA5E8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Pages>
  <Words>763</Words>
  <Characters>4353</Characters>
  <Application>Microsoft Office Word</Application>
  <DocSecurity>0</DocSecurity>
  <Lines>36</Lines>
  <Paragraphs>10</Paragraphs>
  <ScaleCrop>false</ScaleCrop>
  <Company>Chinese ORG</Company>
  <LinksUpToDate>false</LinksUpToDate>
  <CharactersWithSpaces>5106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西西弗斯v</dc:creator>
  <cp:lastModifiedBy>Administrator</cp:lastModifiedBy>
  <cp:revision>25</cp:revision>
  <dcterms:created xsi:type="dcterms:W3CDTF">2017-12-14T01:17:00Z</dcterms:created>
  <dcterms:modified xsi:type="dcterms:W3CDTF">2020-10-12T08:00:00Z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