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E2B" w:rsidRPr="00B055E8" w:rsidRDefault="000308F0" w:rsidP="006A0A9E">
      <w:pPr>
        <w:tabs>
          <w:tab w:val="left" w:pos="4253"/>
        </w:tabs>
        <w:spacing w:line="560" w:lineRule="exact"/>
        <w:jc w:val="center"/>
        <w:rPr>
          <w:rFonts w:eastAsia="方正小标宋简体"/>
          <w:sz w:val="36"/>
          <w:szCs w:val="36"/>
        </w:rPr>
      </w:pPr>
      <w:r w:rsidRPr="00B055E8">
        <w:rPr>
          <w:rFonts w:eastAsia="方正小标宋简体"/>
          <w:sz w:val="36"/>
          <w:szCs w:val="36"/>
        </w:rPr>
        <w:t>江门市江海区农村集体资金资产资源管理指导意见</w:t>
      </w:r>
    </w:p>
    <w:p w:rsidR="001718AA" w:rsidRPr="00B055E8" w:rsidRDefault="000308F0" w:rsidP="00B11E2B">
      <w:pPr>
        <w:tabs>
          <w:tab w:val="left" w:pos="4253"/>
        </w:tabs>
        <w:spacing w:line="560" w:lineRule="exact"/>
        <w:jc w:val="center"/>
        <w:rPr>
          <w:sz w:val="36"/>
          <w:szCs w:val="36"/>
        </w:rPr>
      </w:pPr>
      <w:r w:rsidRPr="00B055E8">
        <w:rPr>
          <w:sz w:val="36"/>
          <w:szCs w:val="36"/>
        </w:rPr>
        <w:t>（征求意见稿</w:t>
      </w:r>
      <w:r w:rsidR="00A979ED" w:rsidRPr="00B055E8">
        <w:rPr>
          <w:sz w:val="36"/>
          <w:szCs w:val="36"/>
        </w:rPr>
        <w:t>）</w:t>
      </w:r>
    </w:p>
    <w:p w:rsidR="001718AA" w:rsidRPr="00B055E8" w:rsidRDefault="001718AA" w:rsidP="00B11E2B">
      <w:pPr>
        <w:spacing w:line="560" w:lineRule="exact"/>
      </w:pPr>
    </w:p>
    <w:p w:rsidR="001718AA" w:rsidRPr="00B055E8" w:rsidRDefault="00A979ED" w:rsidP="00B11E2B">
      <w:pPr>
        <w:spacing w:line="560" w:lineRule="exact"/>
        <w:jc w:val="center"/>
        <w:rPr>
          <w:rFonts w:eastAsia="黑体"/>
          <w:bCs/>
          <w:szCs w:val="32"/>
        </w:rPr>
      </w:pPr>
      <w:r w:rsidRPr="00B055E8">
        <w:rPr>
          <w:rFonts w:eastAsia="黑体"/>
          <w:bCs/>
          <w:szCs w:val="32"/>
        </w:rPr>
        <w:t>第一章</w:t>
      </w:r>
      <w:r w:rsidRPr="00B055E8">
        <w:rPr>
          <w:rFonts w:eastAsia="黑体"/>
          <w:bCs/>
          <w:szCs w:val="32"/>
        </w:rPr>
        <w:t xml:space="preserve">  </w:t>
      </w:r>
      <w:r w:rsidRPr="00B055E8">
        <w:rPr>
          <w:rFonts w:eastAsia="黑体"/>
          <w:bCs/>
          <w:szCs w:val="32"/>
        </w:rPr>
        <w:t>总</w:t>
      </w:r>
      <w:r w:rsidRPr="00B055E8">
        <w:rPr>
          <w:rFonts w:eastAsia="黑体"/>
          <w:bCs/>
          <w:szCs w:val="32"/>
        </w:rPr>
        <w:t xml:space="preserve">  </w:t>
      </w:r>
      <w:r w:rsidRPr="00B055E8">
        <w:rPr>
          <w:rFonts w:eastAsia="黑体"/>
          <w:bCs/>
          <w:szCs w:val="32"/>
        </w:rPr>
        <w:t>则</w:t>
      </w:r>
    </w:p>
    <w:p w:rsidR="001718AA" w:rsidRPr="00B055E8" w:rsidRDefault="001718AA" w:rsidP="00B11E2B">
      <w:pPr>
        <w:spacing w:line="560" w:lineRule="exact"/>
        <w:rPr>
          <w:szCs w:val="32"/>
        </w:rPr>
      </w:pPr>
    </w:p>
    <w:p w:rsidR="001718AA" w:rsidRPr="00B055E8" w:rsidRDefault="00A979ED" w:rsidP="00B11E2B">
      <w:pPr>
        <w:spacing w:line="560" w:lineRule="exact"/>
        <w:ind w:firstLineChars="200" w:firstLine="643"/>
        <w:rPr>
          <w:szCs w:val="32"/>
        </w:rPr>
      </w:pPr>
      <w:r w:rsidRPr="00B055E8">
        <w:rPr>
          <w:b/>
          <w:szCs w:val="32"/>
        </w:rPr>
        <w:t>第一条</w:t>
      </w:r>
      <w:r w:rsidRPr="00B055E8">
        <w:rPr>
          <w:b/>
          <w:szCs w:val="32"/>
        </w:rPr>
        <w:t xml:space="preserve"> </w:t>
      </w:r>
      <w:r w:rsidRPr="00B055E8">
        <w:rPr>
          <w:szCs w:val="32"/>
        </w:rPr>
        <w:t>为加强农村集体资金资产资源（以下简称农村集体</w:t>
      </w:r>
      <w:r w:rsidRPr="00B055E8">
        <w:rPr>
          <w:szCs w:val="32"/>
        </w:rPr>
        <w:t>“</w:t>
      </w:r>
      <w:r w:rsidRPr="00B055E8">
        <w:rPr>
          <w:szCs w:val="32"/>
        </w:rPr>
        <w:t>三资</w:t>
      </w:r>
      <w:r w:rsidRPr="00B055E8">
        <w:rPr>
          <w:szCs w:val="32"/>
        </w:rPr>
        <w:t>”</w:t>
      </w:r>
      <w:r w:rsidRPr="00B055E8">
        <w:rPr>
          <w:szCs w:val="32"/>
        </w:rPr>
        <w:t>）管理，维护农村集体经济组织和农民群众的合法权益，促进农村集体经济发展和农村社会稳定，根据《广东省农村集体资产管理条例》</w:t>
      </w:r>
      <w:r w:rsidR="007C4D14" w:rsidRPr="00B055E8">
        <w:rPr>
          <w:szCs w:val="32"/>
        </w:rPr>
        <w:t>、</w:t>
      </w:r>
      <w:r w:rsidRPr="00B055E8">
        <w:rPr>
          <w:szCs w:val="32"/>
        </w:rPr>
        <w:t>《广东省村务公开条例》</w:t>
      </w:r>
      <w:r w:rsidR="007C4D14" w:rsidRPr="00B055E8">
        <w:rPr>
          <w:szCs w:val="32"/>
        </w:rPr>
        <w:t>、</w:t>
      </w:r>
      <w:r w:rsidRPr="00B055E8">
        <w:rPr>
          <w:szCs w:val="32"/>
        </w:rPr>
        <w:t>《江门市农村集体资金资产资源管理办法》等有关法律法规，结合江门市江海区实际，制定本指导意见。</w:t>
      </w:r>
    </w:p>
    <w:p w:rsidR="001718AA" w:rsidRPr="00B055E8" w:rsidRDefault="00A979ED" w:rsidP="00B11E2B">
      <w:pPr>
        <w:spacing w:line="560" w:lineRule="exact"/>
        <w:ind w:firstLineChars="200" w:firstLine="643"/>
        <w:rPr>
          <w:dstrike/>
          <w:szCs w:val="32"/>
        </w:rPr>
      </w:pPr>
      <w:r w:rsidRPr="00B055E8">
        <w:rPr>
          <w:b/>
          <w:szCs w:val="32"/>
        </w:rPr>
        <w:t>第二条</w:t>
      </w:r>
      <w:r w:rsidR="0034418F" w:rsidRPr="00B055E8">
        <w:rPr>
          <w:szCs w:val="32"/>
        </w:rPr>
        <w:t xml:space="preserve"> </w:t>
      </w:r>
      <w:r w:rsidRPr="00B055E8">
        <w:rPr>
          <w:szCs w:val="32"/>
        </w:rPr>
        <w:t>江海区行政区域内农村集体经济组织、代行农村集体经济组织职能的村民委员会和村民小组、村民委员会改制为居民委员会后的原农村集体经济组织有关农村</w:t>
      </w:r>
      <w:bookmarkStart w:id="0" w:name="_GoBack"/>
      <w:bookmarkEnd w:id="0"/>
      <w:r w:rsidRPr="00B055E8">
        <w:rPr>
          <w:szCs w:val="32"/>
        </w:rPr>
        <w:t>集体</w:t>
      </w:r>
      <w:r w:rsidRPr="00B055E8">
        <w:rPr>
          <w:szCs w:val="32"/>
        </w:rPr>
        <w:t>“</w:t>
      </w:r>
      <w:r w:rsidRPr="00B055E8">
        <w:rPr>
          <w:szCs w:val="32"/>
        </w:rPr>
        <w:t>三资</w:t>
      </w:r>
      <w:r w:rsidRPr="00B055E8">
        <w:rPr>
          <w:szCs w:val="32"/>
        </w:rPr>
        <w:t>”</w:t>
      </w:r>
      <w:r w:rsidRPr="00B055E8">
        <w:rPr>
          <w:szCs w:val="32"/>
        </w:rPr>
        <w:t>管理活动适用本办法。</w:t>
      </w:r>
    </w:p>
    <w:p w:rsidR="001718AA" w:rsidRPr="00B055E8" w:rsidRDefault="00A979ED" w:rsidP="00B11E2B">
      <w:pPr>
        <w:spacing w:line="560" w:lineRule="exact"/>
        <w:ind w:firstLineChars="200" w:firstLine="640"/>
        <w:rPr>
          <w:szCs w:val="32"/>
        </w:rPr>
      </w:pPr>
      <w:r w:rsidRPr="00B055E8">
        <w:rPr>
          <w:szCs w:val="32"/>
        </w:rPr>
        <w:t>法律法规对农村集体</w:t>
      </w:r>
      <w:r w:rsidRPr="00B055E8">
        <w:rPr>
          <w:szCs w:val="32"/>
        </w:rPr>
        <w:t>“</w:t>
      </w:r>
      <w:r w:rsidRPr="00B055E8">
        <w:rPr>
          <w:szCs w:val="32"/>
        </w:rPr>
        <w:t>三资</w:t>
      </w:r>
      <w:r w:rsidRPr="00B055E8">
        <w:rPr>
          <w:szCs w:val="32"/>
        </w:rPr>
        <w:t>”</w:t>
      </w:r>
      <w:r w:rsidRPr="00B055E8">
        <w:rPr>
          <w:szCs w:val="32"/>
        </w:rPr>
        <w:t>管理另有规定的，从其规定。</w:t>
      </w:r>
    </w:p>
    <w:p w:rsidR="001718AA" w:rsidRPr="00B055E8" w:rsidRDefault="00A979ED" w:rsidP="00B11E2B">
      <w:pPr>
        <w:spacing w:line="560" w:lineRule="exact"/>
        <w:ind w:firstLineChars="200" w:firstLine="643"/>
        <w:rPr>
          <w:szCs w:val="32"/>
        </w:rPr>
      </w:pPr>
      <w:r w:rsidRPr="00B055E8">
        <w:rPr>
          <w:b/>
          <w:szCs w:val="32"/>
        </w:rPr>
        <w:t>第三条</w:t>
      </w:r>
      <w:r w:rsidRPr="00B055E8">
        <w:rPr>
          <w:b/>
          <w:szCs w:val="32"/>
        </w:rPr>
        <w:t xml:space="preserve"> </w:t>
      </w:r>
      <w:r w:rsidRPr="00B055E8">
        <w:rPr>
          <w:szCs w:val="32"/>
        </w:rPr>
        <w:t>本意见所称农村集体资金指农村集体经济组织所有的货币资金，包括现金、银行存款、有价证券等。</w:t>
      </w:r>
    </w:p>
    <w:p w:rsidR="001718AA" w:rsidRPr="00B055E8" w:rsidRDefault="00A979ED" w:rsidP="00B11E2B">
      <w:pPr>
        <w:spacing w:line="560" w:lineRule="exact"/>
        <w:ind w:firstLineChars="200" w:firstLine="640"/>
        <w:rPr>
          <w:szCs w:val="32"/>
        </w:rPr>
      </w:pPr>
      <w:r w:rsidRPr="00B055E8">
        <w:rPr>
          <w:szCs w:val="32"/>
        </w:rPr>
        <w:t>农村集体资产指农村集体经济组织所有的除货币资金以外的其他资产，包括固定资产、库存物资、在建工程、投资资产、农业资产、存货及无形资产等。</w:t>
      </w:r>
    </w:p>
    <w:p w:rsidR="001718AA" w:rsidRPr="00B055E8" w:rsidRDefault="00A979ED" w:rsidP="00B11E2B">
      <w:pPr>
        <w:spacing w:line="560" w:lineRule="exact"/>
        <w:ind w:firstLineChars="200" w:firstLine="640"/>
        <w:rPr>
          <w:szCs w:val="32"/>
        </w:rPr>
      </w:pPr>
      <w:r w:rsidRPr="00B055E8">
        <w:rPr>
          <w:szCs w:val="32"/>
        </w:rPr>
        <w:t>农村集体资源指法律规定属于农村集体经济组织所有的资</w:t>
      </w:r>
      <w:r w:rsidRPr="00B055E8">
        <w:rPr>
          <w:szCs w:val="32"/>
        </w:rPr>
        <w:lastRenderedPageBreak/>
        <w:t>源，包括耕地、林地、园地、滩涂、荒山、荒地、荒坡、荒滩、水面、建设用地等。</w:t>
      </w:r>
    </w:p>
    <w:p w:rsidR="001718AA" w:rsidRPr="00B055E8" w:rsidRDefault="00A979ED" w:rsidP="00B11E2B">
      <w:pPr>
        <w:spacing w:line="560" w:lineRule="exact"/>
        <w:ind w:firstLineChars="200" w:firstLine="643"/>
        <w:rPr>
          <w:szCs w:val="32"/>
        </w:rPr>
      </w:pPr>
      <w:r w:rsidRPr="00B055E8">
        <w:rPr>
          <w:b/>
          <w:szCs w:val="32"/>
        </w:rPr>
        <w:t>第四条</w:t>
      </w:r>
      <w:r w:rsidRPr="00B055E8">
        <w:rPr>
          <w:b/>
          <w:szCs w:val="32"/>
        </w:rPr>
        <w:t xml:space="preserve"> </w:t>
      </w:r>
      <w:r w:rsidRPr="00B055E8">
        <w:rPr>
          <w:szCs w:val="32"/>
        </w:rPr>
        <w:t>农村集体</w:t>
      </w:r>
      <w:r w:rsidRPr="00B055E8">
        <w:rPr>
          <w:szCs w:val="32"/>
        </w:rPr>
        <w:t>“</w:t>
      </w:r>
      <w:r w:rsidRPr="00B055E8">
        <w:rPr>
          <w:szCs w:val="32"/>
        </w:rPr>
        <w:t>三资</w:t>
      </w:r>
      <w:r w:rsidRPr="00B055E8">
        <w:rPr>
          <w:szCs w:val="32"/>
        </w:rPr>
        <w:t>”</w:t>
      </w:r>
      <w:r w:rsidRPr="00B055E8">
        <w:rPr>
          <w:szCs w:val="32"/>
        </w:rPr>
        <w:t>由农村集体经济组织代表本组织全体成员行使所有权，并以本组织的名义依法自主经营管理。</w:t>
      </w:r>
    </w:p>
    <w:p w:rsidR="001718AA" w:rsidRPr="00B055E8" w:rsidRDefault="00A979ED" w:rsidP="00B11E2B">
      <w:pPr>
        <w:spacing w:line="560" w:lineRule="exact"/>
        <w:ind w:firstLineChars="200" w:firstLine="643"/>
        <w:rPr>
          <w:szCs w:val="32"/>
        </w:rPr>
      </w:pPr>
      <w:r w:rsidRPr="00B055E8">
        <w:rPr>
          <w:b/>
          <w:szCs w:val="32"/>
        </w:rPr>
        <w:t>第五条</w:t>
      </w:r>
      <w:r w:rsidRPr="00B055E8">
        <w:rPr>
          <w:b/>
          <w:szCs w:val="32"/>
        </w:rPr>
        <w:t xml:space="preserve"> </w:t>
      </w:r>
      <w:r w:rsidRPr="00B055E8">
        <w:rPr>
          <w:szCs w:val="32"/>
        </w:rPr>
        <w:t>农村集体</w:t>
      </w:r>
      <w:r w:rsidRPr="00B055E8">
        <w:rPr>
          <w:szCs w:val="32"/>
        </w:rPr>
        <w:t>“</w:t>
      </w:r>
      <w:r w:rsidRPr="00B055E8">
        <w:rPr>
          <w:szCs w:val="32"/>
        </w:rPr>
        <w:t>三资</w:t>
      </w:r>
      <w:r w:rsidRPr="00B055E8">
        <w:rPr>
          <w:szCs w:val="32"/>
        </w:rPr>
        <w:t>”</w:t>
      </w:r>
      <w:r w:rsidRPr="00B055E8">
        <w:rPr>
          <w:szCs w:val="32"/>
        </w:rPr>
        <w:t>管理依法实行民主决策、民主管理、民主监督，遵循公开、公平、公正的原则。</w:t>
      </w:r>
    </w:p>
    <w:p w:rsidR="001718AA" w:rsidRPr="00B055E8" w:rsidRDefault="00A979ED" w:rsidP="00B11E2B">
      <w:pPr>
        <w:spacing w:line="560" w:lineRule="exact"/>
        <w:ind w:firstLineChars="200" w:firstLine="643"/>
        <w:rPr>
          <w:szCs w:val="32"/>
        </w:rPr>
      </w:pPr>
      <w:r w:rsidRPr="00B055E8">
        <w:rPr>
          <w:b/>
          <w:szCs w:val="32"/>
        </w:rPr>
        <w:t>第六条</w:t>
      </w:r>
      <w:r w:rsidRPr="00B055E8">
        <w:rPr>
          <w:b/>
          <w:szCs w:val="32"/>
        </w:rPr>
        <w:t xml:space="preserve"> </w:t>
      </w:r>
      <w:r w:rsidRPr="00B055E8">
        <w:rPr>
          <w:szCs w:val="32"/>
        </w:rPr>
        <w:t>农村集体</w:t>
      </w:r>
      <w:r w:rsidRPr="00B055E8">
        <w:rPr>
          <w:szCs w:val="32"/>
        </w:rPr>
        <w:t>“</w:t>
      </w:r>
      <w:r w:rsidRPr="00B055E8">
        <w:rPr>
          <w:szCs w:val="32"/>
        </w:rPr>
        <w:t>三资</w:t>
      </w:r>
      <w:r w:rsidRPr="00B055E8">
        <w:rPr>
          <w:szCs w:val="32"/>
        </w:rPr>
        <w:t>”</w:t>
      </w:r>
      <w:r w:rsidRPr="00B055E8">
        <w:rPr>
          <w:szCs w:val="32"/>
        </w:rPr>
        <w:t>受法律保护，任何单位和个人不得侵占、损害。</w:t>
      </w:r>
    </w:p>
    <w:p w:rsidR="001718AA" w:rsidRPr="00B055E8" w:rsidRDefault="00A979ED" w:rsidP="00B11E2B">
      <w:pPr>
        <w:spacing w:line="560" w:lineRule="exact"/>
        <w:ind w:firstLineChars="200" w:firstLine="643"/>
        <w:rPr>
          <w:szCs w:val="32"/>
        </w:rPr>
      </w:pPr>
      <w:r w:rsidRPr="00B055E8">
        <w:rPr>
          <w:b/>
          <w:szCs w:val="32"/>
        </w:rPr>
        <w:t>第七条</w:t>
      </w:r>
      <w:r w:rsidRPr="00B055E8">
        <w:rPr>
          <w:b/>
          <w:szCs w:val="32"/>
        </w:rPr>
        <w:t xml:space="preserve"> </w:t>
      </w:r>
      <w:r w:rsidRPr="00B055E8">
        <w:rPr>
          <w:bCs/>
          <w:szCs w:val="32"/>
        </w:rPr>
        <w:t>各级人民政府应当采取措施，</w:t>
      </w:r>
      <w:r w:rsidRPr="00B055E8">
        <w:rPr>
          <w:szCs w:val="32"/>
        </w:rPr>
        <w:t>建立健全农村集体</w:t>
      </w:r>
      <w:r w:rsidRPr="00B055E8">
        <w:rPr>
          <w:szCs w:val="32"/>
        </w:rPr>
        <w:t>“</w:t>
      </w:r>
      <w:r w:rsidRPr="00B055E8">
        <w:rPr>
          <w:szCs w:val="32"/>
        </w:rPr>
        <w:t>三资</w:t>
      </w:r>
      <w:r w:rsidRPr="00B055E8">
        <w:rPr>
          <w:szCs w:val="32"/>
        </w:rPr>
        <w:t>”</w:t>
      </w:r>
      <w:r w:rsidRPr="00B055E8">
        <w:rPr>
          <w:szCs w:val="32"/>
        </w:rPr>
        <w:t>管理服务平台，利用现代计算机网络信息技术，实时查询和动态监管本行政区域内农村集体</w:t>
      </w:r>
      <w:r w:rsidRPr="00B055E8">
        <w:rPr>
          <w:szCs w:val="32"/>
        </w:rPr>
        <w:t>“</w:t>
      </w:r>
      <w:r w:rsidRPr="00B055E8">
        <w:rPr>
          <w:szCs w:val="32"/>
        </w:rPr>
        <w:t>三资</w:t>
      </w:r>
      <w:r w:rsidRPr="00B055E8">
        <w:rPr>
          <w:szCs w:val="32"/>
        </w:rPr>
        <w:t>”</w:t>
      </w:r>
      <w:r w:rsidRPr="00B055E8">
        <w:rPr>
          <w:szCs w:val="32"/>
        </w:rPr>
        <w:t>管理情况，充分利用平台预警功能，创新互联网环境的监管模式，提高农村集体</w:t>
      </w:r>
      <w:r w:rsidRPr="00B055E8">
        <w:rPr>
          <w:szCs w:val="32"/>
        </w:rPr>
        <w:t>“</w:t>
      </w:r>
      <w:r w:rsidRPr="00B055E8">
        <w:rPr>
          <w:szCs w:val="32"/>
        </w:rPr>
        <w:t>三资</w:t>
      </w:r>
      <w:r w:rsidRPr="00B055E8">
        <w:rPr>
          <w:szCs w:val="32"/>
        </w:rPr>
        <w:t>”</w:t>
      </w:r>
      <w:r w:rsidRPr="00B055E8">
        <w:rPr>
          <w:szCs w:val="32"/>
        </w:rPr>
        <w:t>管理水平。</w:t>
      </w:r>
    </w:p>
    <w:p w:rsidR="001718AA" w:rsidRPr="00B055E8" w:rsidRDefault="00A979ED" w:rsidP="00B11E2B">
      <w:pPr>
        <w:spacing w:line="560" w:lineRule="exact"/>
        <w:ind w:firstLineChars="200" w:firstLine="640"/>
        <w:rPr>
          <w:szCs w:val="32"/>
        </w:rPr>
      </w:pPr>
      <w:r w:rsidRPr="00B055E8">
        <w:rPr>
          <w:szCs w:val="32"/>
        </w:rPr>
        <w:t>各级人民政府应当进一步健全和完善农村集体</w:t>
      </w:r>
      <w:r w:rsidRPr="00B055E8">
        <w:rPr>
          <w:szCs w:val="32"/>
        </w:rPr>
        <w:t>“</w:t>
      </w:r>
      <w:r w:rsidRPr="00B055E8">
        <w:rPr>
          <w:szCs w:val="32"/>
        </w:rPr>
        <w:t>三资</w:t>
      </w:r>
      <w:r w:rsidRPr="00B055E8">
        <w:rPr>
          <w:szCs w:val="32"/>
        </w:rPr>
        <w:t>”</w:t>
      </w:r>
      <w:r w:rsidRPr="00B055E8">
        <w:rPr>
          <w:szCs w:val="32"/>
        </w:rPr>
        <w:t>管理体制机制，可以聘请专业管理人员，或者委托具有法定资质的第三方，参与农村集体</w:t>
      </w:r>
      <w:r w:rsidRPr="00B055E8">
        <w:rPr>
          <w:szCs w:val="32"/>
        </w:rPr>
        <w:t>“</w:t>
      </w:r>
      <w:r w:rsidRPr="00B055E8">
        <w:rPr>
          <w:szCs w:val="32"/>
        </w:rPr>
        <w:t>三资</w:t>
      </w:r>
      <w:r w:rsidRPr="00B055E8">
        <w:rPr>
          <w:szCs w:val="32"/>
        </w:rPr>
        <w:t>”</w:t>
      </w:r>
      <w:r w:rsidRPr="00B055E8">
        <w:rPr>
          <w:szCs w:val="32"/>
        </w:rPr>
        <w:t>监管工作。</w:t>
      </w:r>
    </w:p>
    <w:p w:rsidR="001718AA" w:rsidRPr="00B055E8" w:rsidRDefault="00A979ED" w:rsidP="00B11E2B">
      <w:pPr>
        <w:spacing w:line="560" w:lineRule="exact"/>
        <w:ind w:firstLineChars="200" w:firstLine="643"/>
        <w:rPr>
          <w:szCs w:val="32"/>
        </w:rPr>
      </w:pPr>
      <w:r w:rsidRPr="00B055E8">
        <w:rPr>
          <w:b/>
          <w:szCs w:val="32"/>
        </w:rPr>
        <w:t>第八条</w:t>
      </w:r>
      <w:r w:rsidRPr="00B055E8">
        <w:rPr>
          <w:szCs w:val="32"/>
        </w:rPr>
        <w:t xml:space="preserve"> </w:t>
      </w:r>
      <w:r w:rsidRPr="00B055E8">
        <w:rPr>
          <w:szCs w:val="32"/>
        </w:rPr>
        <w:t>农村集体经济组织应当定期清查核实农村集体</w:t>
      </w:r>
      <w:r w:rsidRPr="00B055E8">
        <w:rPr>
          <w:szCs w:val="32"/>
        </w:rPr>
        <w:t>“</w:t>
      </w:r>
      <w:r w:rsidRPr="00B055E8">
        <w:rPr>
          <w:szCs w:val="32"/>
        </w:rPr>
        <w:t>三资</w:t>
      </w:r>
      <w:r w:rsidRPr="00B055E8">
        <w:rPr>
          <w:szCs w:val="32"/>
        </w:rPr>
        <w:t>”</w:t>
      </w:r>
      <w:r w:rsidRPr="00B055E8">
        <w:rPr>
          <w:szCs w:val="32"/>
        </w:rPr>
        <w:t>情况</w:t>
      </w:r>
      <w:r w:rsidR="00013B5D" w:rsidRPr="00B055E8">
        <w:rPr>
          <w:szCs w:val="32"/>
        </w:rPr>
        <w:t>，</w:t>
      </w:r>
      <w:r w:rsidRPr="00B055E8">
        <w:rPr>
          <w:szCs w:val="32"/>
        </w:rPr>
        <w:t>理顺产权关系，制定并执行农村集体</w:t>
      </w:r>
      <w:r w:rsidRPr="00B055E8">
        <w:rPr>
          <w:szCs w:val="32"/>
        </w:rPr>
        <w:t>“</w:t>
      </w:r>
      <w:r w:rsidRPr="00B055E8">
        <w:rPr>
          <w:szCs w:val="32"/>
        </w:rPr>
        <w:t>三资</w:t>
      </w:r>
      <w:r w:rsidRPr="00B055E8">
        <w:rPr>
          <w:szCs w:val="32"/>
        </w:rPr>
        <w:t>”</w:t>
      </w:r>
      <w:r w:rsidRPr="00B055E8">
        <w:rPr>
          <w:szCs w:val="32"/>
        </w:rPr>
        <w:t>运行管理民主决策、民主监督、责任考核和风险控制等制度，自觉接受指导和监督。</w:t>
      </w:r>
    </w:p>
    <w:p w:rsidR="001718AA" w:rsidRPr="00B055E8" w:rsidRDefault="00A979ED" w:rsidP="00B11E2B">
      <w:pPr>
        <w:spacing w:line="560" w:lineRule="exact"/>
        <w:ind w:firstLineChars="200" w:firstLine="643"/>
        <w:rPr>
          <w:szCs w:val="32"/>
        </w:rPr>
      </w:pPr>
      <w:r w:rsidRPr="00B055E8">
        <w:rPr>
          <w:b/>
          <w:szCs w:val="32"/>
        </w:rPr>
        <w:t>第九条</w:t>
      </w:r>
      <w:r w:rsidRPr="00B055E8">
        <w:rPr>
          <w:b/>
          <w:szCs w:val="32"/>
        </w:rPr>
        <w:t xml:space="preserve"> </w:t>
      </w:r>
      <w:r w:rsidRPr="00B055E8">
        <w:rPr>
          <w:szCs w:val="32"/>
        </w:rPr>
        <w:t>农村集体</w:t>
      </w:r>
      <w:r w:rsidRPr="00B055E8">
        <w:rPr>
          <w:szCs w:val="32"/>
        </w:rPr>
        <w:t>“</w:t>
      </w:r>
      <w:r w:rsidRPr="00B055E8">
        <w:rPr>
          <w:szCs w:val="32"/>
        </w:rPr>
        <w:t>三资</w:t>
      </w:r>
      <w:r w:rsidRPr="00B055E8">
        <w:rPr>
          <w:szCs w:val="32"/>
        </w:rPr>
        <w:t>”</w:t>
      </w:r>
      <w:r w:rsidRPr="00B055E8">
        <w:rPr>
          <w:szCs w:val="32"/>
        </w:rPr>
        <w:t>管理工作所需的经费，列入同级财政预算。</w:t>
      </w:r>
    </w:p>
    <w:p w:rsidR="001718AA" w:rsidRPr="00B055E8" w:rsidRDefault="00A979ED" w:rsidP="00B11E2B">
      <w:pPr>
        <w:spacing w:line="560" w:lineRule="exact"/>
        <w:ind w:firstLineChars="200" w:firstLine="643"/>
        <w:rPr>
          <w:szCs w:val="32"/>
        </w:rPr>
      </w:pPr>
      <w:r w:rsidRPr="00B055E8">
        <w:rPr>
          <w:b/>
          <w:szCs w:val="32"/>
        </w:rPr>
        <w:lastRenderedPageBreak/>
        <w:t>第十条</w:t>
      </w:r>
      <w:r w:rsidRPr="00B055E8">
        <w:rPr>
          <w:b/>
          <w:szCs w:val="32"/>
        </w:rPr>
        <w:t xml:space="preserve"> </w:t>
      </w:r>
      <w:r w:rsidRPr="00B055E8">
        <w:rPr>
          <w:szCs w:val="32"/>
        </w:rPr>
        <w:t>各街道、村组集体经济组织参照本指导意见，及时修订或出台农村集体</w:t>
      </w:r>
      <w:r w:rsidRPr="00B055E8">
        <w:rPr>
          <w:szCs w:val="32"/>
        </w:rPr>
        <w:t>“</w:t>
      </w:r>
      <w:r w:rsidRPr="00B055E8">
        <w:rPr>
          <w:szCs w:val="32"/>
        </w:rPr>
        <w:t>三资</w:t>
      </w:r>
      <w:r w:rsidRPr="00B055E8">
        <w:rPr>
          <w:szCs w:val="32"/>
        </w:rPr>
        <w:t>”</w:t>
      </w:r>
      <w:r w:rsidRPr="00B055E8">
        <w:rPr>
          <w:szCs w:val="32"/>
        </w:rPr>
        <w:t>管理制度和实施细则，并报上一级业务主管部门备案。</w:t>
      </w:r>
    </w:p>
    <w:p w:rsidR="001718AA" w:rsidRPr="00B055E8" w:rsidRDefault="001718AA" w:rsidP="00B11E2B">
      <w:pPr>
        <w:spacing w:line="560" w:lineRule="exact"/>
        <w:ind w:firstLineChars="200" w:firstLine="640"/>
        <w:rPr>
          <w:szCs w:val="32"/>
          <w:highlight w:val="yellow"/>
        </w:rPr>
      </w:pPr>
    </w:p>
    <w:p w:rsidR="001718AA" w:rsidRPr="00B055E8" w:rsidRDefault="00A979ED" w:rsidP="00B11E2B">
      <w:pPr>
        <w:numPr>
          <w:ilvl w:val="0"/>
          <w:numId w:val="1"/>
        </w:numPr>
        <w:spacing w:line="560" w:lineRule="exact"/>
        <w:jc w:val="center"/>
        <w:rPr>
          <w:rFonts w:eastAsia="黑体"/>
          <w:bCs/>
          <w:szCs w:val="32"/>
        </w:rPr>
      </w:pPr>
      <w:r w:rsidRPr="00B055E8">
        <w:rPr>
          <w:rFonts w:eastAsia="黑体"/>
          <w:bCs/>
          <w:szCs w:val="32"/>
        </w:rPr>
        <w:t>机构与职责</w:t>
      </w:r>
    </w:p>
    <w:p w:rsidR="000476E8" w:rsidRPr="00B055E8" w:rsidRDefault="000476E8" w:rsidP="00B11E2B">
      <w:pPr>
        <w:spacing w:line="560" w:lineRule="exact"/>
        <w:ind w:firstLineChars="200" w:firstLine="643"/>
        <w:rPr>
          <w:b/>
          <w:szCs w:val="32"/>
        </w:rPr>
      </w:pPr>
    </w:p>
    <w:p w:rsidR="001718AA" w:rsidRPr="00B055E8" w:rsidRDefault="00A979ED" w:rsidP="00B11E2B">
      <w:pPr>
        <w:spacing w:line="560" w:lineRule="exact"/>
        <w:ind w:firstLineChars="200" w:firstLine="643"/>
        <w:rPr>
          <w:szCs w:val="32"/>
        </w:rPr>
      </w:pPr>
      <w:r w:rsidRPr="00B055E8">
        <w:rPr>
          <w:b/>
          <w:szCs w:val="32"/>
        </w:rPr>
        <w:t>第十一条</w:t>
      </w:r>
      <w:r w:rsidRPr="00B055E8">
        <w:rPr>
          <w:b/>
          <w:szCs w:val="32"/>
        </w:rPr>
        <w:t xml:space="preserve"> </w:t>
      </w:r>
      <w:r w:rsidRPr="00B055E8">
        <w:rPr>
          <w:bCs/>
          <w:szCs w:val="32"/>
        </w:rPr>
        <w:t>各级人民政府</w:t>
      </w:r>
      <w:r w:rsidRPr="00B055E8">
        <w:rPr>
          <w:szCs w:val="32"/>
        </w:rPr>
        <w:t>农业行政主管部门及各街道办事处负责指导农村集体</w:t>
      </w:r>
      <w:r w:rsidRPr="00B055E8">
        <w:rPr>
          <w:szCs w:val="32"/>
        </w:rPr>
        <w:t>“</w:t>
      </w:r>
      <w:r w:rsidRPr="00B055E8">
        <w:rPr>
          <w:szCs w:val="32"/>
        </w:rPr>
        <w:t>三资</w:t>
      </w:r>
      <w:r w:rsidRPr="00B055E8">
        <w:rPr>
          <w:szCs w:val="32"/>
        </w:rPr>
        <w:t>”</w:t>
      </w:r>
      <w:r w:rsidRPr="00B055E8">
        <w:rPr>
          <w:szCs w:val="32"/>
        </w:rPr>
        <w:t>管理工作，并依法实施监督。</w:t>
      </w:r>
    </w:p>
    <w:p w:rsidR="001718AA" w:rsidRPr="00B055E8" w:rsidRDefault="00A979ED" w:rsidP="00B11E2B">
      <w:pPr>
        <w:spacing w:line="560" w:lineRule="exact"/>
        <w:ind w:firstLine="640"/>
        <w:rPr>
          <w:szCs w:val="32"/>
        </w:rPr>
      </w:pPr>
      <w:r w:rsidRPr="00B055E8">
        <w:rPr>
          <w:szCs w:val="32"/>
        </w:rPr>
        <w:t>各级人民政府其他有关行政主管部门按照各自职责，对农村集体</w:t>
      </w:r>
      <w:r w:rsidRPr="00B055E8">
        <w:rPr>
          <w:szCs w:val="32"/>
        </w:rPr>
        <w:t>“</w:t>
      </w:r>
      <w:r w:rsidRPr="00B055E8">
        <w:rPr>
          <w:szCs w:val="32"/>
        </w:rPr>
        <w:t>三资</w:t>
      </w:r>
      <w:r w:rsidRPr="00B055E8">
        <w:rPr>
          <w:szCs w:val="32"/>
        </w:rPr>
        <w:t>”</w:t>
      </w:r>
      <w:r w:rsidRPr="00B055E8">
        <w:rPr>
          <w:szCs w:val="32"/>
        </w:rPr>
        <w:t>管理工作进行指导和监督。</w:t>
      </w:r>
    </w:p>
    <w:p w:rsidR="001718AA" w:rsidRPr="00B055E8" w:rsidRDefault="00A979ED" w:rsidP="00B11E2B">
      <w:pPr>
        <w:numPr>
          <w:ilvl w:val="0"/>
          <w:numId w:val="2"/>
        </w:numPr>
        <w:spacing w:line="560" w:lineRule="exact"/>
        <w:ind w:firstLine="640"/>
        <w:rPr>
          <w:szCs w:val="32"/>
        </w:rPr>
      </w:pPr>
      <w:r w:rsidRPr="00B055E8">
        <w:rPr>
          <w:szCs w:val="32"/>
        </w:rPr>
        <w:t>建立健全农村集体</w:t>
      </w:r>
      <w:r w:rsidRPr="00B055E8">
        <w:rPr>
          <w:szCs w:val="32"/>
        </w:rPr>
        <w:t>“</w:t>
      </w:r>
      <w:r w:rsidRPr="00B055E8">
        <w:rPr>
          <w:szCs w:val="32"/>
        </w:rPr>
        <w:t>三资</w:t>
      </w:r>
      <w:r w:rsidRPr="00B055E8">
        <w:rPr>
          <w:szCs w:val="32"/>
        </w:rPr>
        <w:t>”</w:t>
      </w:r>
      <w:r w:rsidRPr="00B055E8">
        <w:rPr>
          <w:szCs w:val="32"/>
        </w:rPr>
        <w:t>管理机构和工作机制。区设立农村集体</w:t>
      </w:r>
      <w:r w:rsidRPr="00B055E8">
        <w:rPr>
          <w:szCs w:val="32"/>
        </w:rPr>
        <w:t>“</w:t>
      </w:r>
      <w:r w:rsidRPr="00B055E8">
        <w:rPr>
          <w:szCs w:val="32"/>
        </w:rPr>
        <w:t>三资</w:t>
      </w:r>
      <w:r w:rsidRPr="00B055E8">
        <w:rPr>
          <w:szCs w:val="32"/>
        </w:rPr>
        <w:t>”</w:t>
      </w:r>
      <w:r w:rsidRPr="00B055E8">
        <w:rPr>
          <w:szCs w:val="32"/>
        </w:rPr>
        <w:t>管理工作领导小组，下设办公室，负责统筹、协调和指导全区农村集体</w:t>
      </w:r>
      <w:r w:rsidRPr="00B055E8">
        <w:rPr>
          <w:szCs w:val="32"/>
        </w:rPr>
        <w:t>“</w:t>
      </w:r>
      <w:r w:rsidRPr="00B055E8">
        <w:rPr>
          <w:szCs w:val="32"/>
        </w:rPr>
        <w:t>三资</w:t>
      </w:r>
      <w:r w:rsidRPr="00B055E8">
        <w:rPr>
          <w:szCs w:val="32"/>
        </w:rPr>
        <w:t>”</w:t>
      </w:r>
      <w:r w:rsidRPr="00B055E8">
        <w:rPr>
          <w:szCs w:val="32"/>
        </w:rPr>
        <w:t>管理工作，组织落实本指导意见。各街道成立农村集体</w:t>
      </w:r>
      <w:r w:rsidRPr="00B055E8">
        <w:rPr>
          <w:szCs w:val="32"/>
        </w:rPr>
        <w:t>“</w:t>
      </w:r>
      <w:r w:rsidRPr="00B055E8">
        <w:rPr>
          <w:szCs w:val="32"/>
        </w:rPr>
        <w:t>三资</w:t>
      </w:r>
      <w:r w:rsidRPr="00B055E8">
        <w:rPr>
          <w:szCs w:val="32"/>
        </w:rPr>
        <w:t>”</w:t>
      </w:r>
      <w:r w:rsidRPr="00B055E8">
        <w:rPr>
          <w:szCs w:val="32"/>
        </w:rPr>
        <w:t>管理工作领导小组，建立</w:t>
      </w:r>
      <w:r w:rsidRPr="00B055E8">
        <w:rPr>
          <w:szCs w:val="32"/>
        </w:rPr>
        <w:t>“</w:t>
      </w:r>
      <w:r w:rsidRPr="00B055E8">
        <w:rPr>
          <w:szCs w:val="32"/>
        </w:rPr>
        <w:t>一办</w:t>
      </w:r>
      <w:proofErr w:type="gramStart"/>
      <w:r w:rsidRPr="00B055E8">
        <w:rPr>
          <w:szCs w:val="32"/>
        </w:rPr>
        <w:t>一</w:t>
      </w:r>
      <w:proofErr w:type="gramEnd"/>
      <w:r w:rsidRPr="00B055E8">
        <w:rPr>
          <w:szCs w:val="32"/>
        </w:rPr>
        <w:t>中心</w:t>
      </w:r>
      <w:r w:rsidRPr="00B055E8">
        <w:rPr>
          <w:szCs w:val="32"/>
        </w:rPr>
        <w:t>”</w:t>
      </w:r>
      <w:r w:rsidRPr="00B055E8">
        <w:rPr>
          <w:szCs w:val="32"/>
        </w:rPr>
        <w:t>，负责辖内农村集体</w:t>
      </w:r>
      <w:r w:rsidRPr="00B055E8">
        <w:rPr>
          <w:szCs w:val="32"/>
        </w:rPr>
        <w:t>“</w:t>
      </w:r>
      <w:r w:rsidRPr="00B055E8">
        <w:rPr>
          <w:szCs w:val="32"/>
        </w:rPr>
        <w:t>三资</w:t>
      </w:r>
      <w:r w:rsidRPr="00B055E8">
        <w:rPr>
          <w:szCs w:val="32"/>
        </w:rPr>
        <w:t>”</w:t>
      </w:r>
      <w:r w:rsidRPr="00B055E8">
        <w:rPr>
          <w:szCs w:val="32"/>
        </w:rPr>
        <w:t>规范管理日常工作。</w:t>
      </w:r>
    </w:p>
    <w:p w:rsidR="001718AA" w:rsidRPr="00B055E8" w:rsidRDefault="00A979ED" w:rsidP="00B11E2B">
      <w:pPr>
        <w:numPr>
          <w:ilvl w:val="0"/>
          <w:numId w:val="2"/>
        </w:numPr>
        <w:spacing w:line="560" w:lineRule="exact"/>
        <w:ind w:firstLine="640"/>
        <w:rPr>
          <w:szCs w:val="32"/>
        </w:rPr>
      </w:pPr>
      <w:r w:rsidRPr="00B055E8">
        <w:rPr>
          <w:szCs w:val="32"/>
        </w:rPr>
        <w:t>各街道成立农村集体</w:t>
      </w:r>
      <w:r w:rsidRPr="00B055E8">
        <w:rPr>
          <w:szCs w:val="32"/>
        </w:rPr>
        <w:t>“</w:t>
      </w:r>
      <w:r w:rsidRPr="00B055E8">
        <w:rPr>
          <w:szCs w:val="32"/>
        </w:rPr>
        <w:t>三资</w:t>
      </w:r>
      <w:r w:rsidRPr="00B055E8">
        <w:rPr>
          <w:szCs w:val="32"/>
        </w:rPr>
        <w:t>”</w:t>
      </w:r>
      <w:r w:rsidRPr="00B055E8">
        <w:rPr>
          <w:szCs w:val="32"/>
        </w:rPr>
        <w:t>管理办公室（以下简称</w:t>
      </w:r>
      <w:r w:rsidRPr="00B055E8">
        <w:rPr>
          <w:szCs w:val="32"/>
        </w:rPr>
        <w:t>“</w:t>
      </w:r>
      <w:r w:rsidRPr="00B055E8">
        <w:rPr>
          <w:szCs w:val="32"/>
        </w:rPr>
        <w:t>三资</w:t>
      </w:r>
      <w:r w:rsidRPr="00B055E8">
        <w:rPr>
          <w:szCs w:val="32"/>
        </w:rPr>
        <w:t>”</w:t>
      </w:r>
      <w:r w:rsidRPr="00B055E8">
        <w:rPr>
          <w:szCs w:val="32"/>
        </w:rPr>
        <w:t>办），对辖内农村集体</w:t>
      </w:r>
      <w:r w:rsidRPr="00B055E8">
        <w:rPr>
          <w:szCs w:val="32"/>
        </w:rPr>
        <w:t>“</w:t>
      </w:r>
      <w:r w:rsidRPr="00B055E8">
        <w:rPr>
          <w:szCs w:val="32"/>
        </w:rPr>
        <w:t>三资</w:t>
      </w:r>
      <w:r w:rsidRPr="00B055E8">
        <w:rPr>
          <w:szCs w:val="32"/>
        </w:rPr>
        <w:t>”</w:t>
      </w:r>
      <w:r w:rsidRPr="00B055E8">
        <w:rPr>
          <w:szCs w:val="32"/>
        </w:rPr>
        <w:t>管理工作实行统筹、协调、指导、监督和检查。</w:t>
      </w:r>
    </w:p>
    <w:p w:rsidR="001718AA" w:rsidRPr="00B055E8" w:rsidRDefault="0034418F" w:rsidP="00B11E2B">
      <w:pPr>
        <w:numPr>
          <w:ilvl w:val="0"/>
          <w:numId w:val="2"/>
        </w:numPr>
        <w:tabs>
          <w:tab w:val="left" w:pos="967"/>
        </w:tabs>
        <w:spacing w:line="560" w:lineRule="exact"/>
        <w:ind w:firstLine="640"/>
        <w:rPr>
          <w:szCs w:val="32"/>
        </w:rPr>
      </w:pPr>
      <w:r w:rsidRPr="00B055E8">
        <w:rPr>
          <w:szCs w:val="32"/>
        </w:rPr>
        <w:tab/>
      </w:r>
      <w:r w:rsidR="00A979ED" w:rsidRPr="00B055E8">
        <w:rPr>
          <w:szCs w:val="32"/>
        </w:rPr>
        <w:t>街道</w:t>
      </w:r>
      <w:r w:rsidR="00A979ED" w:rsidRPr="00B055E8">
        <w:rPr>
          <w:szCs w:val="32"/>
        </w:rPr>
        <w:t>“</w:t>
      </w:r>
      <w:r w:rsidR="00A979ED" w:rsidRPr="00B055E8">
        <w:rPr>
          <w:szCs w:val="32"/>
        </w:rPr>
        <w:t>三资</w:t>
      </w:r>
      <w:r w:rsidR="00A979ED" w:rsidRPr="00B055E8">
        <w:rPr>
          <w:szCs w:val="32"/>
        </w:rPr>
        <w:t>”</w:t>
      </w:r>
      <w:r w:rsidR="00A979ED" w:rsidRPr="00B055E8">
        <w:rPr>
          <w:szCs w:val="32"/>
        </w:rPr>
        <w:t>办的职能：</w:t>
      </w:r>
    </w:p>
    <w:p w:rsidR="001718AA" w:rsidRPr="00B055E8" w:rsidRDefault="00A979ED" w:rsidP="00B11E2B">
      <w:pPr>
        <w:spacing w:line="560" w:lineRule="exact"/>
        <w:ind w:firstLineChars="100" w:firstLine="320"/>
        <w:rPr>
          <w:szCs w:val="32"/>
        </w:rPr>
      </w:pPr>
      <w:r w:rsidRPr="00B055E8">
        <w:rPr>
          <w:szCs w:val="32"/>
        </w:rPr>
        <w:t>（一）贯彻落实上级有关农村集体</w:t>
      </w:r>
      <w:r w:rsidRPr="00B055E8">
        <w:rPr>
          <w:szCs w:val="32"/>
        </w:rPr>
        <w:t>“</w:t>
      </w:r>
      <w:r w:rsidRPr="00B055E8">
        <w:rPr>
          <w:szCs w:val="32"/>
        </w:rPr>
        <w:t>三资</w:t>
      </w:r>
      <w:r w:rsidRPr="00B055E8">
        <w:rPr>
          <w:szCs w:val="32"/>
        </w:rPr>
        <w:t>”</w:t>
      </w:r>
      <w:r w:rsidRPr="00B055E8">
        <w:rPr>
          <w:szCs w:val="32"/>
        </w:rPr>
        <w:t>管理的法律法规及有关制度；</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t>（二）修订和完善街道农村集体</w:t>
      </w:r>
      <w:r w:rsidRPr="00B055E8">
        <w:rPr>
          <w:szCs w:val="32"/>
        </w:rPr>
        <w:t>“</w:t>
      </w:r>
      <w:r w:rsidRPr="00B055E8">
        <w:rPr>
          <w:szCs w:val="32"/>
        </w:rPr>
        <w:t>三资</w:t>
      </w:r>
      <w:r w:rsidRPr="00B055E8">
        <w:rPr>
          <w:szCs w:val="32"/>
        </w:rPr>
        <w:t>”</w:t>
      </w:r>
      <w:r w:rsidRPr="00B055E8">
        <w:rPr>
          <w:szCs w:val="32"/>
        </w:rPr>
        <w:t>管理制度；</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lastRenderedPageBreak/>
        <w:t>（三）修订和完善街道、村、组集体</w:t>
      </w:r>
      <w:r w:rsidRPr="00B055E8">
        <w:rPr>
          <w:szCs w:val="32"/>
        </w:rPr>
        <w:t>“</w:t>
      </w:r>
      <w:r w:rsidRPr="00B055E8">
        <w:rPr>
          <w:szCs w:val="32"/>
        </w:rPr>
        <w:t>三资</w:t>
      </w:r>
      <w:r w:rsidRPr="00B055E8">
        <w:rPr>
          <w:szCs w:val="32"/>
        </w:rPr>
        <w:t>”</w:t>
      </w:r>
      <w:r w:rsidRPr="00B055E8">
        <w:rPr>
          <w:szCs w:val="32"/>
        </w:rPr>
        <w:t>管理岗位职责，明确职责，落实责任，确保工作有人抓、有人管、有人做；</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t>（四）指导农村集体资产交易管理中心、辖区各农村集体经济组织开展</w:t>
      </w:r>
      <w:r w:rsidRPr="00B055E8">
        <w:rPr>
          <w:szCs w:val="32"/>
        </w:rPr>
        <w:t>“</w:t>
      </w:r>
      <w:r w:rsidRPr="00B055E8">
        <w:rPr>
          <w:szCs w:val="32"/>
        </w:rPr>
        <w:t>三资</w:t>
      </w:r>
      <w:r w:rsidRPr="00B055E8">
        <w:rPr>
          <w:szCs w:val="32"/>
        </w:rPr>
        <w:t>”</w:t>
      </w:r>
      <w:r w:rsidRPr="00B055E8">
        <w:rPr>
          <w:szCs w:val="32"/>
        </w:rPr>
        <w:t>管理工作；</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t>（五）组织对农村集体经济组织</w:t>
      </w:r>
      <w:r w:rsidRPr="00B055E8">
        <w:rPr>
          <w:szCs w:val="32"/>
        </w:rPr>
        <w:t>“</w:t>
      </w:r>
      <w:r w:rsidRPr="00B055E8">
        <w:rPr>
          <w:szCs w:val="32"/>
        </w:rPr>
        <w:t>三资</w:t>
      </w:r>
      <w:r w:rsidRPr="00B055E8">
        <w:rPr>
          <w:szCs w:val="32"/>
        </w:rPr>
        <w:t>”</w:t>
      </w:r>
      <w:r w:rsidRPr="00B055E8">
        <w:rPr>
          <w:szCs w:val="32"/>
        </w:rPr>
        <w:t>管理工作进行检查考核；</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t>（六）定期分析本辖区农村集体</w:t>
      </w:r>
      <w:r w:rsidRPr="00B055E8">
        <w:rPr>
          <w:szCs w:val="32"/>
        </w:rPr>
        <w:t>“</w:t>
      </w:r>
      <w:r w:rsidRPr="00B055E8">
        <w:rPr>
          <w:szCs w:val="32"/>
        </w:rPr>
        <w:t>三资</w:t>
      </w:r>
      <w:r w:rsidRPr="00B055E8">
        <w:rPr>
          <w:szCs w:val="32"/>
        </w:rPr>
        <w:t>”</w:t>
      </w:r>
      <w:r w:rsidRPr="00B055E8">
        <w:rPr>
          <w:szCs w:val="32"/>
        </w:rPr>
        <w:t>管理状况，着力解决</w:t>
      </w:r>
      <w:r w:rsidRPr="00B055E8">
        <w:rPr>
          <w:szCs w:val="32"/>
        </w:rPr>
        <w:t>“</w:t>
      </w:r>
      <w:r w:rsidRPr="00B055E8">
        <w:rPr>
          <w:szCs w:val="32"/>
        </w:rPr>
        <w:t>三资</w:t>
      </w:r>
      <w:r w:rsidRPr="00B055E8">
        <w:rPr>
          <w:szCs w:val="32"/>
        </w:rPr>
        <w:t>”</w:t>
      </w:r>
      <w:r w:rsidRPr="00B055E8">
        <w:rPr>
          <w:szCs w:val="32"/>
        </w:rPr>
        <w:t>管理中出现的问题和历史遗留问题；</w:t>
      </w:r>
      <w:r w:rsidRPr="00B055E8">
        <w:rPr>
          <w:szCs w:val="32"/>
        </w:rPr>
        <w:t xml:space="preserve"> </w:t>
      </w:r>
    </w:p>
    <w:p w:rsidR="001718AA" w:rsidRPr="00B055E8" w:rsidRDefault="00A979ED" w:rsidP="00B11E2B">
      <w:pPr>
        <w:spacing w:line="560" w:lineRule="exact"/>
        <w:ind w:firstLineChars="100" w:firstLine="320"/>
        <w:rPr>
          <w:szCs w:val="32"/>
        </w:rPr>
      </w:pPr>
      <w:r w:rsidRPr="00B055E8">
        <w:rPr>
          <w:szCs w:val="32"/>
        </w:rPr>
        <w:t>（七）完成上级交办的其它工作。</w:t>
      </w:r>
      <w:r w:rsidRPr="00B055E8">
        <w:rPr>
          <w:szCs w:val="32"/>
        </w:rPr>
        <w:t xml:space="preserve"> </w:t>
      </w:r>
    </w:p>
    <w:p w:rsidR="001718AA" w:rsidRPr="00B055E8" w:rsidRDefault="00A979ED" w:rsidP="00B11E2B">
      <w:pPr>
        <w:spacing w:line="560" w:lineRule="exact"/>
        <w:ind w:firstLineChars="200" w:firstLine="643"/>
      </w:pPr>
      <w:r w:rsidRPr="00B055E8">
        <w:rPr>
          <w:b/>
        </w:rPr>
        <w:t>第十五条</w:t>
      </w:r>
      <w:r w:rsidR="00650B5A" w:rsidRPr="00B055E8">
        <w:rPr>
          <w:rFonts w:eastAsia="黑体"/>
        </w:rPr>
        <w:t xml:space="preserve"> </w:t>
      </w:r>
      <w:r w:rsidRPr="00B055E8">
        <w:t>各街道成立农村集体资产交易管理中心（以下简称</w:t>
      </w:r>
      <w:r w:rsidRPr="00B055E8">
        <w:t>“</w:t>
      </w:r>
      <w:r w:rsidRPr="00B055E8">
        <w:t>街道交易中心</w:t>
      </w:r>
      <w:r w:rsidRPr="00B055E8">
        <w:t>”</w:t>
      </w:r>
      <w:r w:rsidRPr="00B055E8">
        <w:t>），该交易中心是街道农村集体资产管理和交易的中介服务、管理和监督机构。</w:t>
      </w:r>
    </w:p>
    <w:p w:rsidR="001718AA" w:rsidRPr="00B055E8" w:rsidRDefault="00A979ED" w:rsidP="00B11E2B">
      <w:pPr>
        <w:topLinePunct/>
        <w:spacing w:line="560" w:lineRule="exact"/>
        <w:ind w:firstLineChars="200" w:firstLine="643"/>
      </w:pPr>
      <w:r w:rsidRPr="00B055E8">
        <w:rPr>
          <w:b/>
        </w:rPr>
        <w:t>第十六条</w:t>
      </w:r>
      <w:r w:rsidRPr="00B055E8">
        <w:t xml:space="preserve">  </w:t>
      </w:r>
      <w:r w:rsidRPr="00B055E8">
        <w:t>街道交易中心的职能：</w:t>
      </w:r>
    </w:p>
    <w:p w:rsidR="001718AA" w:rsidRPr="00B055E8" w:rsidRDefault="00A979ED" w:rsidP="00B11E2B">
      <w:pPr>
        <w:topLinePunct/>
        <w:spacing w:line="560" w:lineRule="exact"/>
      </w:pPr>
      <w:r w:rsidRPr="00B055E8">
        <w:t xml:space="preserve">   </w:t>
      </w:r>
      <w:r w:rsidRPr="00B055E8">
        <w:t>（一）提供集体资产发包交易场所；</w:t>
      </w:r>
    </w:p>
    <w:p w:rsidR="001718AA" w:rsidRPr="00B055E8" w:rsidRDefault="00A979ED" w:rsidP="00B11E2B">
      <w:pPr>
        <w:topLinePunct/>
        <w:spacing w:line="560" w:lineRule="exact"/>
        <w:ind w:firstLineChars="200" w:firstLine="640"/>
      </w:pPr>
      <w:r w:rsidRPr="00B055E8">
        <w:t>（二）发布交易信息和提供信息咨询服务；</w:t>
      </w:r>
    </w:p>
    <w:p w:rsidR="001718AA" w:rsidRPr="00B055E8" w:rsidRDefault="00A979ED" w:rsidP="00B11E2B">
      <w:pPr>
        <w:topLinePunct/>
        <w:spacing w:line="560" w:lineRule="exact"/>
        <w:ind w:firstLineChars="200" w:firstLine="640"/>
      </w:pPr>
      <w:r w:rsidRPr="00B055E8">
        <w:t>（三）审核交易双方提交文件资料的真实性；</w:t>
      </w:r>
    </w:p>
    <w:p w:rsidR="001718AA" w:rsidRPr="00B055E8" w:rsidRDefault="00A979ED" w:rsidP="00B11E2B">
      <w:pPr>
        <w:topLinePunct/>
        <w:spacing w:line="560" w:lineRule="exact"/>
        <w:ind w:firstLineChars="200" w:firstLine="640"/>
      </w:pPr>
      <w:r w:rsidRPr="00B055E8">
        <w:t>（四）审核农村集体资产交易方案内容，提出交易建议；</w:t>
      </w:r>
    </w:p>
    <w:p w:rsidR="001718AA" w:rsidRPr="00B055E8" w:rsidRDefault="00A979ED" w:rsidP="00B11E2B">
      <w:pPr>
        <w:topLinePunct/>
        <w:spacing w:line="560" w:lineRule="exact"/>
        <w:ind w:firstLineChars="200" w:firstLine="640"/>
      </w:pPr>
      <w:r w:rsidRPr="00B055E8">
        <w:t>（五）依照本意</w:t>
      </w:r>
      <w:proofErr w:type="gramStart"/>
      <w:r w:rsidRPr="00B055E8">
        <w:t>见组织</w:t>
      </w:r>
      <w:proofErr w:type="gramEnd"/>
      <w:r w:rsidRPr="00B055E8">
        <w:t>交易；</w:t>
      </w:r>
    </w:p>
    <w:p w:rsidR="001718AA" w:rsidRPr="00B055E8" w:rsidRDefault="00A979ED" w:rsidP="00B11E2B">
      <w:pPr>
        <w:topLinePunct/>
        <w:spacing w:line="560" w:lineRule="exact"/>
      </w:pPr>
      <w:r w:rsidRPr="00B055E8">
        <w:t xml:space="preserve">   </w:t>
      </w:r>
      <w:r w:rsidRPr="00B055E8">
        <w:t>（六）指导交易项目的合同签订；</w:t>
      </w:r>
    </w:p>
    <w:p w:rsidR="001718AA" w:rsidRPr="00B055E8" w:rsidRDefault="00A979ED" w:rsidP="00B11E2B">
      <w:pPr>
        <w:topLinePunct/>
        <w:spacing w:line="560" w:lineRule="exact"/>
        <w:ind w:firstLineChars="200" w:firstLine="640"/>
      </w:pPr>
      <w:r w:rsidRPr="00B055E8">
        <w:t>（七）组织具备法律服务资格的第三方对农村承包合同进行</w:t>
      </w:r>
      <w:r w:rsidR="00B86CBB" w:rsidRPr="00B055E8">
        <w:t>见证</w:t>
      </w:r>
      <w:r w:rsidRPr="00B055E8">
        <w:t>；</w:t>
      </w:r>
    </w:p>
    <w:p w:rsidR="001718AA" w:rsidRPr="00B055E8" w:rsidRDefault="00A979ED" w:rsidP="00B11E2B">
      <w:pPr>
        <w:topLinePunct/>
        <w:spacing w:line="560" w:lineRule="exact"/>
        <w:ind w:firstLineChars="200" w:firstLine="640"/>
      </w:pPr>
      <w:r w:rsidRPr="00B055E8">
        <w:t>（八</w:t>
      </w:r>
      <w:r w:rsidR="00B86CBB" w:rsidRPr="00B055E8">
        <w:t>）做好交易资料的归档，不断更新、完善资产管理台账，进行动态管理；</w:t>
      </w:r>
    </w:p>
    <w:p w:rsidR="00B86CBB" w:rsidRPr="00B055E8" w:rsidRDefault="00B86CBB" w:rsidP="00B11E2B">
      <w:pPr>
        <w:topLinePunct/>
        <w:spacing w:line="560" w:lineRule="exact"/>
        <w:ind w:firstLineChars="200" w:firstLine="640"/>
        <w:rPr>
          <w:szCs w:val="32"/>
        </w:rPr>
      </w:pPr>
      <w:r w:rsidRPr="00B055E8">
        <w:lastRenderedPageBreak/>
        <w:t>（九）</w:t>
      </w:r>
      <w:r w:rsidR="009539B5" w:rsidRPr="00B055E8">
        <w:rPr>
          <w:szCs w:val="32"/>
        </w:rPr>
        <w:t>运营</w:t>
      </w:r>
      <w:r w:rsidR="00503124" w:rsidRPr="00B055E8">
        <w:rPr>
          <w:szCs w:val="32"/>
        </w:rPr>
        <w:t>农村集体</w:t>
      </w:r>
      <w:r w:rsidR="00503124" w:rsidRPr="00B055E8">
        <w:rPr>
          <w:szCs w:val="32"/>
        </w:rPr>
        <w:t>“</w:t>
      </w:r>
      <w:r w:rsidR="00503124" w:rsidRPr="00B055E8">
        <w:rPr>
          <w:szCs w:val="32"/>
        </w:rPr>
        <w:t>三资</w:t>
      </w:r>
      <w:r w:rsidR="00503124" w:rsidRPr="00B055E8">
        <w:rPr>
          <w:szCs w:val="32"/>
        </w:rPr>
        <w:t>”</w:t>
      </w:r>
      <w:r w:rsidR="00503124" w:rsidRPr="00B055E8">
        <w:rPr>
          <w:szCs w:val="32"/>
        </w:rPr>
        <w:t>管理服务平台</w:t>
      </w:r>
      <w:r w:rsidR="009539B5" w:rsidRPr="00B055E8">
        <w:rPr>
          <w:szCs w:val="32"/>
        </w:rPr>
        <w:t>系统。</w:t>
      </w:r>
    </w:p>
    <w:p w:rsidR="001718AA" w:rsidRPr="00B055E8" w:rsidRDefault="00A979ED" w:rsidP="00B11E2B">
      <w:pPr>
        <w:topLinePunct/>
        <w:spacing w:line="560" w:lineRule="exact"/>
        <w:ind w:firstLineChars="200" w:firstLine="640"/>
        <w:rPr>
          <w:b/>
          <w:szCs w:val="32"/>
        </w:rPr>
      </w:pPr>
      <w:r w:rsidRPr="00B055E8">
        <w:t>街道交易中心不对进场交易的农村集体资产的质量瑕疵、权属合法性瑕疵及合同违约等风险承担法律责任。</w:t>
      </w:r>
    </w:p>
    <w:p w:rsidR="001718AA" w:rsidRPr="00B055E8" w:rsidRDefault="001718AA" w:rsidP="00B11E2B">
      <w:pPr>
        <w:spacing w:line="560" w:lineRule="exact"/>
        <w:jc w:val="center"/>
        <w:rPr>
          <w:b/>
          <w:bCs/>
          <w:szCs w:val="32"/>
        </w:rPr>
      </w:pPr>
    </w:p>
    <w:p w:rsidR="001718AA" w:rsidRPr="00B055E8" w:rsidRDefault="00A979ED" w:rsidP="00B11E2B">
      <w:pPr>
        <w:spacing w:line="560" w:lineRule="exact"/>
        <w:jc w:val="center"/>
        <w:rPr>
          <w:rFonts w:eastAsia="黑体"/>
          <w:bCs/>
          <w:szCs w:val="32"/>
        </w:rPr>
      </w:pPr>
      <w:r w:rsidRPr="00B055E8">
        <w:rPr>
          <w:rFonts w:eastAsia="黑体" w:hAnsi="黑体"/>
          <w:bCs/>
          <w:szCs w:val="32"/>
        </w:rPr>
        <w:t>第三章</w:t>
      </w:r>
      <w:r w:rsidRPr="00B055E8">
        <w:rPr>
          <w:rFonts w:eastAsia="黑体"/>
          <w:bCs/>
          <w:szCs w:val="32"/>
        </w:rPr>
        <w:t xml:space="preserve"> </w:t>
      </w:r>
      <w:r w:rsidRPr="00B055E8">
        <w:rPr>
          <w:rFonts w:eastAsia="黑体" w:hAnsi="黑体"/>
          <w:bCs/>
          <w:szCs w:val="32"/>
        </w:rPr>
        <w:t>资金管理</w:t>
      </w:r>
    </w:p>
    <w:p w:rsidR="001718AA" w:rsidRPr="00B055E8" w:rsidRDefault="001718AA" w:rsidP="00B11E2B">
      <w:pPr>
        <w:spacing w:line="560" w:lineRule="exact"/>
        <w:jc w:val="center"/>
        <w:rPr>
          <w:b/>
          <w:bCs/>
          <w:szCs w:val="32"/>
        </w:rPr>
      </w:pPr>
    </w:p>
    <w:p w:rsidR="001718AA" w:rsidRPr="00B055E8" w:rsidRDefault="00A979ED" w:rsidP="00B11E2B">
      <w:pPr>
        <w:spacing w:line="560" w:lineRule="exact"/>
        <w:ind w:firstLineChars="200" w:firstLine="643"/>
        <w:rPr>
          <w:szCs w:val="32"/>
        </w:rPr>
      </w:pPr>
      <w:r w:rsidRPr="00B055E8">
        <w:rPr>
          <w:b/>
          <w:szCs w:val="32"/>
        </w:rPr>
        <w:t>第十七条</w:t>
      </w:r>
      <w:r w:rsidRPr="00B055E8">
        <w:rPr>
          <w:b/>
          <w:szCs w:val="32"/>
        </w:rPr>
        <w:t xml:space="preserve"> </w:t>
      </w:r>
      <w:r w:rsidRPr="00B055E8">
        <w:rPr>
          <w:szCs w:val="32"/>
        </w:rPr>
        <w:t>农村集体经济组织应当建立健全财务收入、财务开支审批、财务预决算、资金管理岗位责任、财务公开、收益分配等资金管理制度。</w:t>
      </w:r>
    </w:p>
    <w:p w:rsidR="001718AA" w:rsidRPr="00B055E8" w:rsidRDefault="00A979ED" w:rsidP="00B11E2B">
      <w:pPr>
        <w:spacing w:line="560" w:lineRule="exact"/>
        <w:ind w:firstLineChars="200" w:firstLine="643"/>
        <w:rPr>
          <w:szCs w:val="32"/>
        </w:rPr>
      </w:pPr>
      <w:r w:rsidRPr="00B055E8">
        <w:rPr>
          <w:b/>
          <w:szCs w:val="32"/>
        </w:rPr>
        <w:t>第十八条</w:t>
      </w:r>
      <w:r w:rsidR="0034418F" w:rsidRPr="00B055E8">
        <w:rPr>
          <w:szCs w:val="32"/>
        </w:rPr>
        <w:t xml:space="preserve"> </w:t>
      </w:r>
      <w:r w:rsidRPr="00B055E8">
        <w:rPr>
          <w:szCs w:val="32"/>
        </w:rPr>
        <w:t>农村集体经济组织的经营、发包、租赁、投资、资产处置等集体收入，上级转移支付资金以及补助、补偿资金，社会捐赠资金，</w:t>
      </w:r>
      <w:r w:rsidRPr="00B055E8">
        <w:rPr>
          <w:szCs w:val="32"/>
        </w:rPr>
        <w:t>“</w:t>
      </w:r>
      <w:r w:rsidRPr="00B055E8">
        <w:rPr>
          <w:szCs w:val="32"/>
        </w:rPr>
        <w:t>一事一议</w:t>
      </w:r>
      <w:r w:rsidRPr="00B055E8">
        <w:rPr>
          <w:szCs w:val="32"/>
        </w:rPr>
        <w:t>”</w:t>
      </w:r>
      <w:r w:rsidRPr="00B055E8">
        <w:rPr>
          <w:szCs w:val="32"/>
        </w:rPr>
        <w:t>资金，兴办集体公益事业筹集资金，集体建设用地收益等缴入基本存款账户，并应及时入账核算，做到应收尽收。</w:t>
      </w:r>
    </w:p>
    <w:p w:rsidR="001718AA" w:rsidRPr="00B055E8" w:rsidRDefault="00A979ED" w:rsidP="00B11E2B">
      <w:pPr>
        <w:spacing w:line="560" w:lineRule="exact"/>
        <w:ind w:firstLineChars="200" w:firstLine="640"/>
        <w:rPr>
          <w:szCs w:val="32"/>
        </w:rPr>
      </w:pPr>
      <w:r w:rsidRPr="00B055E8">
        <w:rPr>
          <w:szCs w:val="32"/>
        </w:rPr>
        <w:t>农村集体资金业务的决策、执行、监督等不相容岗位，实行相互分离、明确分工制度，防范资金风险。</w:t>
      </w:r>
    </w:p>
    <w:p w:rsidR="001718AA" w:rsidRPr="00B055E8" w:rsidRDefault="00A979ED" w:rsidP="00B11E2B">
      <w:pPr>
        <w:spacing w:line="560" w:lineRule="exact"/>
        <w:ind w:firstLineChars="200" w:firstLine="640"/>
        <w:rPr>
          <w:szCs w:val="32"/>
        </w:rPr>
      </w:pPr>
      <w:r w:rsidRPr="00B055E8">
        <w:rPr>
          <w:szCs w:val="32"/>
        </w:rPr>
        <w:t>农村集体经济组织只可开设一个基本存款账户，用于集体资金的存取和结算，银行基本存款账户统一预留印鉴。农村集体经济组织的资金实行账、款分管，支票、印鉴分开保管。农村集体经济组织财务统一实行代理记账，报账人员应及时向委托的财务服务机构报账。农村集体经济组织应配备具有相关业务知识的专职或兼职报账员。</w:t>
      </w:r>
      <w:r w:rsidRPr="00B055E8">
        <w:rPr>
          <w:szCs w:val="32"/>
        </w:rPr>
        <w:t xml:space="preserve"> </w:t>
      </w:r>
    </w:p>
    <w:p w:rsidR="001718AA" w:rsidRPr="00B055E8" w:rsidRDefault="00A979ED" w:rsidP="00B11E2B">
      <w:pPr>
        <w:spacing w:line="560" w:lineRule="exact"/>
        <w:ind w:firstLine="640"/>
        <w:rPr>
          <w:szCs w:val="32"/>
        </w:rPr>
      </w:pPr>
      <w:r w:rsidRPr="00B055E8">
        <w:rPr>
          <w:szCs w:val="32"/>
        </w:rPr>
        <w:lastRenderedPageBreak/>
        <w:t>农村集体经济组织统一使用县级农村集体财务行政主管部门监印的农村集体经济组织票据（或通过财务监管平台打印的电子票据），并建立票据使用登记制度，设置票据登记簿。</w:t>
      </w:r>
      <w:r w:rsidRPr="00B055E8">
        <w:rPr>
          <w:szCs w:val="32"/>
        </w:rPr>
        <w:t xml:space="preserve"> </w:t>
      </w:r>
    </w:p>
    <w:p w:rsidR="001718AA" w:rsidRPr="00B055E8" w:rsidRDefault="00A979ED" w:rsidP="00B11E2B">
      <w:pPr>
        <w:spacing w:line="560" w:lineRule="exact"/>
        <w:ind w:firstLineChars="200" w:firstLine="643"/>
        <w:rPr>
          <w:szCs w:val="32"/>
        </w:rPr>
      </w:pPr>
      <w:r w:rsidRPr="00B055E8">
        <w:rPr>
          <w:b/>
          <w:szCs w:val="32"/>
        </w:rPr>
        <w:t>第十九条</w:t>
      </w:r>
      <w:r w:rsidR="00DE2C93" w:rsidRPr="00B055E8">
        <w:rPr>
          <w:b/>
          <w:szCs w:val="32"/>
        </w:rPr>
        <w:t xml:space="preserve"> </w:t>
      </w:r>
      <w:r w:rsidRPr="00B055E8">
        <w:rPr>
          <w:szCs w:val="32"/>
        </w:rPr>
        <w:t>农村集体经济组织应当建立健全集体建设用地收益管理制度。集体建设用地收益，通过专用账户进行管理，主要用于解决被征地成员生产生活保障、发展集体生产、增加集体积累、集体福利和公益事业等，不得用于发放干部报酬、支付招待费用等非生产性开支。</w:t>
      </w:r>
      <w:r w:rsidRPr="00B055E8">
        <w:rPr>
          <w:szCs w:val="32"/>
        </w:rPr>
        <w:t xml:space="preserve"> </w:t>
      </w:r>
    </w:p>
    <w:p w:rsidR="001718AA" w:rsidRPr="00B055E8" w:rsidRDefault="00A979ED" w:rsidP="00B11E2B">
      <w:pPr>
        <w:spacing w:line="560" w:lineRule="exact"/>
        <w:ind w:firstLineChars="200" w:firstLine="643"/>
        <w:rPr>
          <w:szCs w:val="32"/>
        </w:rPr>
      </w:pPr>
      <w:r w:rsidRPr="00B055E8">
        <w:rPr>
          <w:b/>
          <w:szCs w:val="32"/>
        </w:rPr>
        <w:t>第二十条</w:t>
      </w:r>
      <w:r w:rsidR="00DE2C93" w:rsidRPr="00B055E8">
        <w:rPr>
          <w:b/>
          <w:szCs w:val="32"/>
        </w:rPr>
        <w:t xml:space="preserve"> </w:t>
      </w:r>
      <w:r w:rsidRPr="00B055E8">
        <w:rPr>
          <w:szCs w:val="32"/>
        </w:rPr>
        <w:t>农村集体资金支出，包括经营性支出、管理费用以及公益事业支出、福利性支出、投资项目支出等。农村集体支出应严格执行财务开支审批制度，严格控制非经营性支出。</w:t>
      </w:r>
    </w:p>
    <w:p w:rsidR="001718AA" w:rsidRPr="00B055E8" w:rsidRDefault="00A979ED" w:rsidP="00B11E2B">
      <w:pPr>
        <w:snapToGrid w:val="0"/>
        <w:spacing w:line="560" w:lineRule="exact"/>
        <w:ind w:firstLineChars="192" w:firstLine="614"/>
        <w:rPr>
          <w:szCs w:val="32"/>
        </w:rPr>
      </w:pPr>
      <w:r w:rsidRPr="00B055E8">
        <w:rPr>
          <w:szCs w:val="32"/>
        </w:rPr>
        <w:t>日常开支应当按照规定取得合法的外部凭证或者填制支出证明单。支出凭证应当有合理事由，由经办人、证明人、审批人签章，大额支出应当经农村集体经济组织成员大会或者成员代表会议讨论通过。</w:t>
      </w:r>
      <w:r w:rsidRPr="00B055E8">
        <w:rPr>
          <w:szCs w:val="32"/>
        </w:rPr>
        <w:t xml:space="preserve"> </w:t>
      </w:r>
    </w:p>
    <w:p w:rsidR="001718AA" w:rsidRPr="00B055E8" w:rsidRDefault="00A979ED" w:rsidP="00B11E2B">
      <w:pPr>
        <w:spacing w:line="560" w:lineRule="exact"/>
        <w:ind w:firstLineChars="200" w:firstLine="643"/>
        <w:rPr>
          <w:szCs w:val="32"/>
        </w:rPr>
      </w:pPr>
      <w:r w:rsidRPr="00B055E8">
        <w:rPr>
          <w:b/>
          <w:szCs w:val="32"/>
        </w:rPr>
        <w:t>第二十一条</w:t>
      </w:r>
      <w:r w:rsidR="0034418F" w:rsidRPr="00B055E8">
        <w:rPr>
          <w:szCs w:val="32"/>
        </w:rPr>
        <w:t xml:space="preserve"> </w:t>
      </w:r>
      <w:r w:rsidRPr="00B055E8">
        <w:rPr>
          <w:szCs w:val="32"/>
        </w:rPr>
        <w:t>各街道办事处应当建立和完善农村财务服务平台，制定和完善相关财务管理制度，尊重农村集体经济组织的财产管理自主权，不得改变农村集体资金的性质。</w:t>
      </w:r>
    </w:p>
    <w:p w:rsidR="001718AA" w:rsidRPr="00B055E8" w:rsidRDefault="00A979ED" w:rsidP="00B11E2B">
      <w:pPr>
        <w:pStyle w:val="p0"/>
        <w:spacing w:line="560" w:lineRule="exact"/>
        <w:ind w:firstLineChars="200" w:firstLine="640"/>
        <w:rPr>
          <w:rFonts w:ascii="Times New Roman" w:eastAsia="仿宋_GB2312" w:hAnsi="Times New Roman"/>
          <w:sz w:val="32"/>
          <w:szCs w:val="32"/>
        </w:rPr>
      </w:pPr>
      <w:r w:rsidRPr="00B055E8">
        <w:rPr>
          <w:rFonts w:ascii="Times New Roman" w:eastAsia="仿宋_GB2312" w:hAnsi="Times New Roman"/>
          <w:sz w:val="32"/>
          <w:szCs w:val="32"/>
        </w:rPr>
        <w:t>各街道办事处应当加强农村集体经济组织日常支出业务审核监管。有条件的地方，可以开展农村财务监管平台与银行金融机构网络平台互联互通，利用多种方式实时监管农村集体经济组织银行账户的动态情况。</w:t>
      </w:r>
    </w:p>
    <w:p w:rsidR="001718AA" w:rsidRPr="00B055E8" w:rsidRDefault="00A979ED" w:rsidP="00B11E2B">
      <w:pPr>
        <w:spacing w:line="560" w:lineRule="exact"/>
        <w:ind w:firstLineChars="200" w:firstLine="643"/>
        <w:rPr>
          <w:szCs w:val="32"/>
        </w:rPr>
      </w:pPr>
      <w:r w:rsidRPr="00B055E8">
        <w:rPr>
          <w:b/>
          <w:szCs w:val="32"/>
        </w:rPr>
        <w:lastRenderedPageBreak/>
        <w:t>第二十二条</w:t>
      </w:r>
      <w:r w:rsidRPr="00B055E8">
        <w:rPr>
          <w:b/>
          <w:szCs w:val="32"/>
        </w:rPr>
        <w:t xml:space="preserve"> </w:t>
      </w:r>
      <w:r w:rsidRPr="00B055E8">
        <w:rPr>
          <w:szCs w:val="32"/>
        </w:rPr>
        <w:t>农村集体经济组织年初应按照</w:t>
      </w:r>
      <w:r w:rsidRPr="00B055E8">
        <w:rPr>
          <w:szCs w:val="32"/>
        </w:rPr>
        <w:t>“</w:t>
      </w:r>
      <w:r w:rsidRPr="00B055E8">
        <w:rPr>
          <w:szCs w:val="32"/>
        </w:rPr>
        <w:t>收入合</w:t>
      </w:r>
      <w:proofErr w:type="gramStart"/>
      <w:r w:rsidRPr="00B055E8">
        <w:rPr>
          <w:szCs w:val="32"/>
        </w:rPr>
        <w:t>规</w:t>
      </w:r>
      <w:proofErr w:type="gramEnd"/>
      <w:r w:rsidRPr="00B055E8">
        <w:rPr>
          <w:szCs w:val="32"/>
        </w:rPr>
        <w:t>、支出有度、收支平衡、略有节余</w:t>
      </w:r>
      <w:r w:rsidRPr="00B055E8">
        <w:rPr>
          <w:szCs w:val="32"/>
        </w:rPr>
        <w:t>”</w:t>
      </w:r>
      <w:r w:rsidRPr="00B055E8">
        <w:rPr>
          <w:szCs w:val="32"/>
        </w:rPr>
        <w:t>的原则，编制年度资金预算方案，</w:t>
      </w:r>
      <w:proofErr w:type="gramStart"/>
      <w:r w:rsidRPr="00B055E8">
        <w:rPr>
          <w:szCs w:val="32"/>
        </w:rPr>
        <w:t>年终应</w:t>
      </w:r>
      <w:proofErr w:type="gramEnd"/>
      <w:r w:rsidRPr="00B055E8">
        <w:rPr>
          <w:szCs w:val="32"/>
        </w:rPr>
        <w:t>及时进行决算。</w:t>
      </w:r>
      <w:r w:rsidRPr="00B055E8">
        <w:t>年初应当编制全年资金预算方案，按民主程序形成决议并张榜公布；预算调整时，要严格履行相关程序。年终应当及时进行决算，并将预算执行情况和决算结果向全体成员公布。</w:t>
      </w:r>
    </w:p>
    <w:p w:rsidR="001718AA" w:rsidRPr="00B055E8" w:rsidRDefault="001718AA" w:rsidP="00B11E2B">
      <w:pPr>
        <w:spacing w:line="560" w:lineRule="exact"/>
        <w:jc w:val="center"/>
        <w:rPr>
          <w:b/>
          <w:bCs/>
          <w:szCs w:val="32"/>
        </w:rPr>
      </w:pPr>
    </w:p>
    <w:p w:rsidR="001718AA" w:rsidRPr="00B055E8" w:rsidRDefault="00A979ED" w:rsidP="00B11E2B">
      <w:pPr>
        <w:spacing w:line="560" w:lineRule="exact"/>
        <w:jc w:val="center"/>
        <w:rPr>
          <w:rFonts w:eastAsia="黑体"/>
          <w:bCs/>
          <w:szCs w:val="32"/>
        </w:rPr>
      </w:pPr>
      <w:r w:rsidRPr="00B055E8">
        <w:rPr>
          <w:rFonts w:eastAsia="黑体" w:hAnsi="黑体"/>
          <w:bCs/>
          <w:szCs w:val="32"/>
        </w:rPr>
        <w:t>第四章</w:t>
      </w:r>
      <w:r w:rsidRPr="00B055E8">
        <w:rPr>
          <w:rFonts w:eastAsia="黑体"/>
          <w:bCs/>
          <w:szCs w:val="32"/>
        </w:rPr>
        <w:t xml:space="preserve"> </w:t>
      </w:r>
      <w:r w:rsidRPr="00B055E8">
        <w:rPr>
          <w:rFonts w:eastAsia="黑体" w:hAnsi="黑体"/>
          <w:bCs/>
          <w:szCs w:val="32"/>
        </w:rPr>
        <w:t>资产管理</w:t>
      </w:r>
    </w:p>
    <w:p w:rsidR="001718AA" w:rsidRPr="00B055E8" w:rsidRDefault="001718AA" w:rsidP="00B11E2B">
      <w:pPr>
        <w:spacing w:line="560" w:lineRule="exact"/>
        <w:rPr>
          <w:szCs w:val="32"/>
        </w:rPr>
      </w:pPr>
    </w:p>
    <w:p w:rsidR="001718AA" w:rsidRPr="00B055E8" w:rsidRDefault="00A979ED" w:rsidP="00B11E2B">
      <w:pPr>
        <w:spacing w:line="560" w:lineRule="exact"/>
        <w:ind w:firstLineChars="200" w:firstLine="643"/>
        <w:rPr>
          <w:szCs w:val="32"/>
        </w:rPr>
      </w:pPr>
      <w:r w:rsidRPr="00B055E8">
        <w:rPr>
          <w:b/>
          <w:szCs w:val="32"/>
        </w:rPr>
        <w:t>第二十三条</w:t>
      </w:r>
      <w:r w:rsidR="00DE2C93" w:rsidRPr="00B055E8">
        <w:rPr>
          <w:b/>
          <w:szCs w:val="32"/>
        </w:rPr>
        <w:t xml:space="preserve"> </w:t>
      </w:r>
      <w:r w:rsidRPr="00B055E8">
        <w:rPr>
          <w:szCs w:val="32"/>
        </w:rPr>
        <w:t>农村集体经济组织应当建立健全资产清查、</w:t>
      </w:r>
      <w:proofErr w:type="gramStart"/>
      <w:r w:rsidRPr="00B055E8">
        <w:rPr>
          <w:szCs w:val="32"/>
        </w:rPr>
        <w:t>资产台</w:t>
      </w:r>
      <w:proofErr w:type="gramEnd"/>
      <w:r w:rsidRPr="00B055E8">
        <w:rPr>
          <w:szCs w:val="32"/>
        </w:rPr>
        <w:t>帐、资产收益考核，以及固定资产登记、保管使用、折旧等管理制度。</w:t>
      </w:r>
    </w:p>
    <w:p w:rsidR="001718AA" w:rsidRPr="00B055E8" w:rsidRDefault="00A979ED" w:rsidP="00B11E2B">
      <w:pPr>
        <w:spacing w:line="560" w:lineRule="exact"/>
        <w:ind w:firstLineChars="200" w:firstLine="643"/>
        <w:rPr>
          <w:szCs w:val="32"/>
        </w:rPr>
      </w:pPr>
      <w:r w:rsidRPr="00B055E8">
        <w:rPr>
          <w:b/>
          <w:szCs w:val="32"/>
        </w:rPr>
        <w:t>第二十四条</w:t>
      </w:r>
      <w:r w:rsidRPr="00B055E8">
        <w:rPr>
          <w:b/>
          <w:szCs w:val="32"/>
        </w:rPr>
        <w:t xml:space="preserve"> </w:t>
      </w:r>
      <w:r w:rsidRPr="00B055E8">
        <w:rPr>
          <w:szCs w:val="32"/>
        </w:rPr>
        <w:t>农村集体经济组织所有的房屋、建（构）筑物、机器、设备、工具、器具和农业基本设施等资产，应当按照资产的类别建立</w:t>
      </w:r>
      <w:proofErr w:type="gramStart"/>
      <w:r w:rsidRPr="00B055E8">
        <w:rPr>
          <w:szCs w:val="32"/>
        </w:rPr>
        <w:t>资产台</w:t>
      </w:r>
      <w:proofErr w:type="gramEnd"/>
      <w:r w:rsidRPr="00B055E8">
        <w:rPr>
          <w:szCs w:val="32"/>
        </w:rPr>
        <w:t>账，并及时记录资产增减变动情况。</w:t>
      </w:r>
    </w:p>
    <w:p w:rsidR="001718AA" w:rsidRPr="00B055E8" w:rsidRDefault="00A979ED" w:rsidP="00B11E2B">
      <w:pPr>
        <w:spacing w:line="560" w:lineRule="exact"/>
        <w:ind w:firstLineChars="200" w:firstLine="643"/>
        <w:rPr>
          <w:szCs w:val="32"/>
        </w:rPr>
      </w:pPr>
      <w:r w:rsidRPr="00B055E8">
        <w:rPr>
          <w:b/>
          <w:szCs w:val="32"/>
        </w:rPr>
        <w:t>第二十五条</w:t>
      </w:r>
      <w:r w:rsidRPr="00B055E8">
        <w:rPr>
          <w:b/>
          <w:szCs w:val="32"/>
        </w:rPr>
        <w:t xml:space="preserve"> </w:t>
      </w:r>
      <w:r w:rsidRPr="00B055E8">
        <w:rPr>
          <w:kern w:val="0"/>
          <w:szCs w:val="32"/>
        </w:rPr>
        <w:t>固定资产的购</w:t>
      </w:r>
      <w:proofErr w:type="gramStart"/>
      <w:r w:rsidRPr="00B055E8">
        <w:rPr>
          <w:kern w:val="0"/>
          <w:szCs w:val="32"/>
        </w:rPr>
        <w:t>建应当</w:t>
      </w:r>
      <w:proofErr w:type="gramEnd"/>
      <w:r w:rsidRPr="00B055E8">
        <w:rPr>
          <w:kern w:val="0"/>
          <w:szCs w:val="32"/>
        </w:rPr>
        <w:t>严格按照年度财务预算方案，采用公开协商或者公开招投标方式确定供货商或承建商，订立购买或承建合同，按规定办理财务决算、竣工验收等，并严格履行财务开支审批程序。</w:t>
      </w:r>
    </w:p>
    <w:p w:rsidR="001718AA" w:rsidRPr="00B055E8" w:rsidRDefault="00A979ED" w:rsidP="00B11E2B">
      <w:pPr>
        <w:spacing w:line="560" w:lineRule="exact"/>
        <w:ind w:firstLineChars="200" w:firstLine="643"/>
        <w:rPr>
          <w:szCs w:val="32"/>
        </w:rPr>
      </w:pPr>
      <w:r w:rsidRPr="00B055E8">
        <w:rPr>
          <w:b/>
          <w:szCs w:val="32"/>
        </w:rPr>
        <w:t>第二十六条</w:t>
      </w:r>
      <w:r w:rsidRPr="00B055E8">
        <w:rPr>
          <w:b/>
          <w:szCs w:val="32"/>
        </w:rPr>
        <w:t xml:space="preserve"> </w:t>
      </w:r>
      <w:r w:rsidRPr="00B055E8">
        <w:rPr>
          <w:szCs w:val="32"/>
        </w:rPr>
        <w:t>资产的处置，数额较少的由农村集体经济组织的理事机构决定，数额较大的应当经农村集体经济组织成员大会或者成员代表会议决定。</w:t>
      </w:r>
    </w:p>
    <w:p w:rsidR="001718AA" w:rsidRPr="00B055E8" w:rsidRDefault="00A979ED" w:rsidP="00B11E2B">
      <w:pPr>
        <w:spacing w:line="560" w:lineRule="exact"/>
        <w:ind w:firstLineChars="196" w:firstLine="630"/>
        <w:rPr>
          <w:szCs w:val="32"/>
        </w:rPr>
      </w:pPr>
      <w:r w:rsidRPr="00B055E8">
        <w:rPr>
          <w:b/>
          <w:szCs w:val="32"/>
        </w:rPr>
        <w:lastRenderedPageBreak/>
        <w:t>第二十七条</w:t>
      </w:r>
      <w:r w:rsidR="0034418F" w:rsidRPr="00B055E8">
        <w:rPr>
          <w:rFonts w:hint="eastAsia"/>
          <w:b/>
          <w:szCs w:val="32"/>
        </w:rPr>
        <w:t xml:space="preserve"> </w:t>
      </w:r>
      <w:r w:rsidRPr="00B055E8">
        <w:rPr>
          <w:szCs w:val="32"/>
        </w:rPr>
        <w:t>农村集体经济组织应当加强债权债务管理，建立专项台账，及时核算债权债务变动情况。</w:t>
      </w:r>
    </w:p>
    <w:p w:rsidR="001718AA" w:rsidRPr="00B055E8" w:rsidRDefault="001718AA" w:rsidP="00B11E2B">
      <w:pPr>
        <w:spacing w:line="560" w:lineRule="exact"/>
        <w:jc w:val="center"/>
        <w:rPr>
          <w:b/>
          <w:bCs/>
          <w:szCs w:val="32"/>
        </w:rPr>
      </w:pPr>
    </w:p>
    <w:p w:rsidR="001718AA" w:rsidRPr="00B055E8" w:rsidRDefault="00A979ED" w:rsidP="00B11E2B">
      <w:pPr>
        <w:spacing w:line="560" w:lineRule="exact"/>
        <w:jc w:val="center"/>
        <w:rPr>
          <w:rFonts w:eastAsia="黑体"/>
          <w:bCs/>
          <w:szCs w:val="32"/>
        </w:rPr>
      </w:pPr>
      <w:r w:rsidRPr="00B055E8">
        <w:rPr>
          <w:rFonts w:eastAsia="黑体" w:hAnsi="黑体"/>
          <w:bCs/>
          <w:szCs w:val="32"/>
        </w:rPr>
        <w:t>第五章</w:t>
      </w:r>
      <w:r w:rsidRPr="00B055E8">
        <w:rPr>
          <w:rFonts w:eastAsia="黑体"/>
          <w:bCs/>
          <w:szCs w:val="32"/>
        </w:rPr>
        <w:t xml:space="preserve"> </w:t>
      </w:r>
      <w:r w:rsidRPr="00B055E8">
        <w:rPr>
          <w:rFonts w:eastAsia="黑体" w:hAnsi="黑体"/>
          <w:bCs/>
          <w:szCs w:val="32"/>
        </w:rPr>
        <w:t>资源管理</w:t>
      </w:r>
    </w:p>
    <w:p w:rsidR="001718AA" w:rsidRPr="00B055E8" w:rsidRDefault="001718AA" w:rsidP="00B11E2B">
      <w:pPr>
        <w:spacing w:line="560" w:lineRule="exact"/>
        <w:rPr>
          <w:szCs w:val="32"/>
        </w:rPr>
      </w:pPr>
    </w:p>
    <w:p w:rsidR="001718AA" w:rsidRPr="00B055E8" w:rsidRDefault="00A979ED" w:rsidP="00B11E2B">
      <w:pPr>
        <w:pStyle w:val="a7"/>
        <w:snapToGrid w:val="0"/>
        <w:spacing w:line="560" w:lineRule="exact"/>
        <w:ind w:firstLineChars="192" w:firstLine="617"/>
        <w:jc w:val="both"/>
        <w:rPr>
          <w:rFonts w:ascii="Times New Roman" w:eastAsia="仿宋_GB2312" w:hAnsi="Times New Roman" w:cs="Times New Roman"/>
          <w:sz w:val="32"/>
          <w:szCs w:val="32"/>
        </w:rPr>
      </w:pPr>
      <w:r w:rsidRPr="00B055E8">
        <w:rPr>
          <w:rFonts w:ascii="Times New Roman" w:eastAsia="仿宋_GB2312" w:hAnsi="Times New Roman" w:cs="Times New Roman"/>
          <w:b/>
          <w:kern w:val="2"/>
          <w:sz w:val="32"/>
          <w:szCs w:val="32"/>
        </w:rPr>
        <w:t>第二十八条</w:t>
      </w:r>
      <w:r w:rsidRPr="00B055E8">
        <w:rPr>
          <w:rFonts w:ascii="Times New Roman" w:eastAsia="仿宋_GB2312" w:hAnsi="Times New Roman" w:cs="Times New Roman"/>
          <w:b/>
          <w:kern w:val="2"/>
          <w:sz w:val="32"/>
          <w:szCs w:val="32"/>
        </w:rPr>
        <w:t xml:space="preserve"> </w:t>
      </w:r>
      <w:r w:rsidRPr="00B055E8">
        <w:rPr>
          <w:rFonts w:ascii="Times New Roman" w:eastAsia="仿宋_GB2312" w:hAnsi="Times New Roman" w:cs="Times New Roman"/>
          <w:sz w:val="32"/>
          <w:szCs w:val="32"/>
        </w:rPr>
        <w:t>农村集体经济组织应当建立</w:t>
      </w:r>
      <w:proofErr w:type="gramStart"/>
      <w:r w:rsidRPr="00B055E8">
        <w:rPr>
          <w:rFonts w:ascii="Times New Roman" w:eastAsia="仿宋_GB2312" w:hAnsi="Times New Roman" w:cs="Times New Roman"/>
          <w:sz w:val="32"/>
          <w:szCs w:val="32"/>
        </w:rPr>
        <w:t>资源台</w:t>
      </w:r>
      <w:proofErr w:type="gramEnd"/>
      <w:r w:rsidRPr="00B055E8">
        <w:rPr>
          <w:rFonts w:ascii="Times New Roman" w:eastAsia="仿宋_GB2312" w:hAnsi="Times New Roman" w:cs="Times New Roman"/>
          <w:sz w:val="32"/>
          <w:szCs w:val="32"/>
        </w:rPr>
        <w:t>账，对农村集体资源进行逐项登记，包括资源的名称、类别、坐落、面积等。实行承包、租赁经营的，还需登记资源承包、租赁单位（个人）的名称、地址，承包、租赁资源的用途，承包费或租金，期限和起止日期等有关信息。</w:t>
      </w:r>
    </w:p>
    <w:p w:rsidR="001718AA" w:rsidRPr="00B055E8" w:rsidRDefault="00A979ED" w:rsidP="00B11E2B">
      <w:pPr>
        <w:spacing w:line="560" w:lineRule="exact"/>
        <w:ind w:firstLineChars="200" w:firstLine="643"/>
        <w:rPr>
          <w:kern w:val="0"/>
          <w:szCs w:val="32"/>
        </w:rPr>
      </w:pPr>
      <w:r w:rsidRPr="00B055E8">
        <w:rPr>
          <w:b/>
          <w:szCs w:val="32"/>
        </w:rPr>
        <w:t>第二十九条</w:t>
      </w:r>
      <w:r w:rsidRPr="00B055E8">
        <w:rPr>
          <w:b/>
          <w:szCs w:val="32"/>
        </w:rPr>
        <w:t xml:space="preserve"> </w:t>
      </w:r>
      <w:r w:rsidRPr="00B055E8">
        <w:rPr>
          <w:kern w:val="0"/>
          <w:szCs w:val="32"/>
        </w:rPr>
        <w:t>农村集体经济组织资源的开发和利用，必须在民主议事基础上制定资源开发方案，并经农村集体经济组织成员大会或者成员代表会议决议通过后方可实施。各街道办事处应当对资源开发方案制定工作加强指导和监督。</w:t>
      </w:r>
    </w:p>
    <w:p w:rsidR="001718AA" w:rsidRPr="00B055E8" w:rsidRDefault="00A979ED" w:rsidP="00B11E2B">
      <w:pPr>
        <w:spacing w:line="560" w:lineRule="exact"/>
        <w:ind w:firstLineChars="200" w:firstLine="640"/>
        <w:rPr>
          <w:kern w:val="0"/>
          <w:szCs w:val="32"/>
        </w:rPr>
      </w:pPr>
      <w:r w:rsidRPr="00B055E8">
        <w:rPr>
          <w:kern w:val="0"/>
          <w:szCs w:val="32"/>
        </w:rPr>
        <w:t>农村集体经济组织和承包经营者应依法保护基本农田，合理开发利用其他自然资源。</w:t>
      </w:r>
    </w:p>
    <w:p w:rsidR="001718AA" w:rsidRPr="00B055E8" w:rsidRDefault="001718AA" w:rsidP="00B11E2B">
      <w:pPr>
        <w:spacing w:line="560" w:lineRule="exact"/>
        <w:ind w:firstLineChars="200" w:firstLine="640"/>
        <w:rPr>
          <w:szCs w:val="32"/>
        </w:rPr>
      </w:pPr>
    </w:p>
    <w:p w:rsidR="001718AA" w:rsidRPr="00B055E8" w:rsidRDefault="00A979ED" w:rsidP="00B11E2B">
      <w:pPr>
        <w:spacing w:line="560" w:lineRule="exact"/>
        <w:jc w:val="center"/>
        <w:rPr>
          <w:rFonts w:eastAsia="黑体"/>
          <w:bCs/>
          <w:szCs w:val="32"/>
        </w:rPr>
      </w:pPr>
      <w:r w:rsidRPr="00B055E8">
        <w:rPr>
          <w:rFonts w:eastAsia="黑体" w:hAnsi="黑体"/>
          <w:bCs/>
          <w:szCs w:val="32"/>
        </w:rPr>
        <w:t>第六章</w:t>
      </w:r>
      <w:r w:rsidRPr="00B055E8">
        <w:rPr>
          <w:rFonts w:eastAsia="黑体"/>
          <w:bCs/>
          <w:szCs w:val="32"/>
        </w:rPr>
        <w:t xml:space="preserve"> </w:t>
      </w:r>
      <w:r w:rsidRPr="00B055E8">
        <w:rPr>
          <w:rFonts w:eastAsia="黑体" w:hAnsi="黑体"/>
          <w:bCs/>
          <w:szCs w:val="32"/>
        </w:rPr>
        <w:t>交易运营</w:t>
      </w:r>
    </w:p>
    <w:p w:rsidR="001718AA" w:rsidRPr="00B055E8" w:rsidRDefault="001718AA" w:rsidP="00B11E2B">
      <w:pPr>
        <w:spacing w:line="560" w:lineRule="exact"/>
        <w:rPr>
          <w:szCs w:val="32"/>
        </w:rPr>
      </w:pPr>
    </w:p>
    <w:p w:rsidR="001718AA" w:rsidRPr="00B055E8" w:rsidRDefault="00A979ED" w:rsidP="00B11E2B">
      <w:pPr>
        <w:spacing w:line="560" w:lineRule="exact"/>
        <w:ind w:firstLineChars="200" w:firstLine="643"/>
        <w:rPr>
          <w:szCs w:val="32"/>
        </w:rPr>
      </w:pPr>
      <w:r w:rsidRPr="00B055E8">
        <w:rPr>
          <w:b/>
          <w:szCs w:val="32"/>
        </w:rPr>
        <w:t>第三十条</w:t>
      </w:r>
      <w:r w:rsidR="0034418F" w:rsidRPr="00B055E8">
        <w:rPr>
          <w:szCs w:val="32"/>
        </w:rPr>
        <w:t xml:space="preserve"> </w:t>
      </w:r>
      <w:r w:rsidRPr="00B055E8">
        <w:rPr>
          <w:szCs w:val="32"/>
        </w:rPr>
        <w:t>各级人民政府应当在确保农村集体资产资源交易在所有权、决策权和收益权不变的前提下，规范农村集体</w:t>
      </w:r>
      <w:r w:rsidRPr="00B055E8">
        <w:rPr>
          <w:szCs w:val="32"/>
        </w:rPr>
        <w:t>“</w:t>
      </w:r>
      <w:r w:rsidRPr="00B055E8">
        <w:rPr>
          <w:szCs w:val="32"/>
        </w:rPr>
        <w:t>三资</w:t>
      </w:r>
      <w:r w:rsidRPr="00B055E8">
        <w:rPr>
          <w:szCs w:val="32"/>
        </w:rPr>
        <w:t>”</w:t>
      </w:r>
      <w:r w:rsidRPr="00B055E8">
        <w:rPr>
          <w:szCs w:val="32"/>
        </w:rPr>
        <w:lastRenderedPageBreak/>
        <w:t>的运营活动。</w:t>
      </w:r>
    </w:p>
    <w:p w:rsidR="006B134B" w:rsidRPr="00B055E8" w:rsidRDefault="006B134B" w:rsidP="006B134B">
      <w:pPr>
        <w:spacing w:line="560" w:lineRule="exact"/>
        <w:ind w:firstLineChars="200" w:firstLine="643"/>
        <w:rPr>
          <w:szCs w:val="32"/>
        </w:rPr>
      </w:pPr>
      <w:r w:rsidRPr="00B055E8">
        <w:rPr>
          <w:b/>
          <w:szCs w:val="32"/>
        </w:rPr>
        <w:t>第三十一条</w:t>
      </w:r>
      <w:r w:rsidR="0034418F" w:rsidRPr="00B055E8">
        <w:t xml:space="preserve"> </w:t>
      </w:r>
      <w:r w:rsidRPr="00B055E8">
        <w:t>在江门市江海区行政区域范围内以村、组集体经济组织进行集体资产交易管理行为（不含工程发包，不含国有建设用地使用权出让、转让及涉案资产的转让）适用本办法。</w:t>
      </w:r>
    </w:p>
    <w:p w:rsidR="001718AA" w:rsidRPr="00B055E8" w:rsidRDefault="00A979ED" w:rsidP="006B134B">
      <w:pPr>
        <w:spacing w:line="560" w:lineRule="exact"/>
        <w:ind w:firstLineChars="200" w:firstLine="643"/>
        <w:rPr>
          <w:szCs w:val="32"/>
        </w:rPr>
      </w:pPr>
      <w:r w:rsidRPr="00B055E8">
        <w:rPr>
          <w:b/>
          <w:szCs w:val="32"/>
        </w:rPr>
        <w:t>第三十</w:t>
      </w:r>
      <w:r w:rsidR="00751011" w:rsidRPr="00B055E8">
        <w:rPr>
          <w:b/>
          <w:szCs w:val="32"/>
        </w:rPr>
        <w:t>二</w:t>
      </w:r>
      <w:r w:rsidRPr="00B055E8">
        <w:rPr>
          <w:b/>
          <w:szCs w:val="32"/>
        </w:rPr>
        <w:t>条</w:t>
      </w:r>
      <w:r w:rsidRPr="00B055E8">
        <w:rPr>
          <w:b/>
          <w:szCs w:val="32"/>
        </w:rPr>
        <w:t xml:space="preserve"> </w:t>
      </w:r>
      <w:r w:rsidRPr="00B055E8">
        <w:rPr>
          <w:szCs w:val="32"/>
        </w:rPr>
        <w:t>农村集体经济组织资产交易运营必须接受上级农村经营管理部门的指导和纪检监察部门的监督。</w:t>
      </w:r>
    </w:p>
    <w:p w:rsidR="001718AA" w:rsidRPr="00B055E8" w:rsidRDefault="00A979ED" w:rsidP="00751011">
      <w:pPr>
        <w:spacing w:line="560" w:lineRule="exact"/>
        <w:ind w:firstLineChars="200" w:firstLine="643"/>
        <w:rPr>
          <w:szCs w:val="32"/>
        </w:rPr>
      </w:pPr>
      <w:r w:rsidRPr="00B055E8">
        <w:rPr>
          <w:b/>
          <w:szCs w:val="32"/>
        </w:rPr>
        <w:t>第</w:t>
      </w:r>
      <w:r w:rsidR="00751011" w:rsidRPr="00B055E8">
        <w:rPr>
          <w:b/>
          <w:szCs w:val="32"/>
        </w:rPr>
        <w:t>三十三</w:t>
      </w:r>
      <w:r w:rsidRPr="00B055E8">
        <w:rPr>
          <w:b/>
          <w:szCs w:val="32"/>
        </w:rPr>
        <w:t>条</w:t>
      </w:r>
      <w:r w:rsidR="0034418F" w:rsidRPr="00B055E8">
        <w:rPr>
          <w:szCs w:val="32"/>
        </w:rPr>
        <w:t xml:space="preserve"> </w:t>
      </w:r>
      <w:r w:rsidRPr="00B055E8">
        <w:rPr>
          <w:szCs w:val="32"/>
        </w:rPr>
        <w:t>农村集体资产交易是指村、组集体经济组织将其拥有所有权的资产、经营项目和依法取得使用权的国有资源，通过</w:t>
      </w:r>
      <w:r w:rsidR="00446E64" w:rsidRPr="00B055E8">
        <w:rPr>
          <w:szCs w:val="32"/>
        </w:rPr>
        <w:t>承包</w:t>
      </w:r>
      <w:r w:rsidRPr="00B055E8">
        <w:rPr>
          <w:szCs w:val="32"/>
        </w:rPr>
        <w:t>、租赁、出让等方式有偿转让给本组织或组织外的法人、公民使用或经营，并订立合同确定双方当事人权利和义务的一种经济活动。</w:t>
      </w:r>
    </w:p>
    <w:p w:rsidR="001718AA" w:rsidRPr="00B055E8" w:rsidRDefault="00A979ED" w:rsidP="00B11E2B">
      <w:pPr>
        <w:topLinePunct/>
        <w:spacing w:line="560" w:lineRule="exact"/>
        <w:ind w:firstLine="630"/>
        <w:rPr>
          <w:szCs w:val="32"/>
        </w:rPr>
      </w:pPr>
      <w:r w:rsidRPr="00B055E8">
        <w:rPr>
          <w:b/>
          <w:szCs w:val="32"/>
        </w:rPr>
        <w:t>第</w:t>
      </w:r>
      <w:r w:rsidR="00751011" w:rsidRPr="00B055E8">
        <w:rPr>
          <w:b/>
          <w:szCs w:val="32"/>
        </w:rPr>
        <w:t>三十四</w:t>
      </w:r>
      <w:r w:rsidRPr="00B055E8">
        <w:rPr>
          <w:b/>
          <w:szCs w:val="32"/>
        </w:rPr>
        <w:t>条</w:t>
      </w:r>
      <w:r w:rsidR="0034418F" w:rsidRPr="00B055E8">
        <w:t xml:space="preserve"> </w:t>
      </w:r>
      <w:r w:rsidRPr="00B055E8">
        <w:t>农村集体资产交易应当遵循自愿平等、诚实信用、等价有偿和公开、公平、公正、竞争的原则，不得侵犯他人的合法权益和损害社会公共利益。</w:t>
      </w:r>
    </w:p>
    <w:p w:rsidR="001718AA" w:rsidRPr="00B055E8" w:rsidRDefault="00751011" w:rsidP="00B11E2B">
      <w:pPr>
        <w:tabs>
          <w:tab w:val="left" w:pos="7584"/>
        </w:tabs>
        <w:topLinePunct/>
        <w:spacing w:line="560" w:lineRule="exact"/>
        <w:ind w:firstLineChars="200" w:firstLine="643"/>
        <w:rPr>
          <w:szCs w:val="32"/>
        </w:rPr>
      </w:pPr>
      <w:r w:rsidRPr="00B055E8">
        <w:rPr>
          <w:b/>
          <w:szCs w:val="32"/>
        </w:rPr>
        <w:t>第三十五</w:t>
      </w:r>
      <w:r w:rsidR="00A979ED" w:rsidRPr="00B055E8">
        <w:rPr>
          <w:b/>
          <w:szCs w:val="32"/>
        </w:rPr>
        <w:t>条</w:t>
      </w:r>
      <w:r w:rsidR="00A979ED" w:rsidRPr="00B055E8">
        <w:rPr>
          <w:b/>
          <w:szCs w:val="32"/>
        </w:rPr>
        <w:t xml:space="preserve"> </w:t>
      </w:r>
      <w:r w:rsidR="00A979ED" w:rsidRPr="00B055E8">
        <w:rPr>
          <w:szCs w:val="32"/>
        </w:rPr>
        <w:t>农村集体资产资源的承包、租赁、出让应当实行公开招标投标或公开竞价。各街道办事处应当建立农村集体</w:t>
      </w:r>
      <w:r w:rsidR="00A979ED" w:rsidRPr="00B055E8">
        <w:rPr>
          <w:szCs w:val="32"/>
        </w:rPr>
        <w:t>“</w:t>
      </w:r>
      <w:r w:rsidR="00A979ED" w:rsidRPr="00B055E8">
        <w:rPr>
          <w:szCs w:val="32"/>
        </w:rPr>
        <w:t>三资</w:t>
      </w:r>
      <w:r w:rsidR="00A979ED" w:rsidRPr="00B055E8">
        <w:rPr>
          <w:szCs w:val="32"/>
        </w:rPr>
        <w:t>”</w:t>
      </w:r>
      <w:r w:rsidR="00A979ED" w:rsidRPr="00B055E8">
        <w:rPr>
          <w:szCs w:val="32"/>
        </w:rPr>
        <w:t>管理服务平台，通过农村集体</w:t>
      </w:r>
      <w:r w:rsidR="00A979ED" w:rsidRPr="00B055E8">
        <w:rPr>
          <w:szCs w:val="32"/>
        </w:rPr>
        <w:t>“</w:t>
      </w:r>
      <w:r w:rsidR="00A979ED" w:rsidRPr="00B055E8">
        <w:rPr>
          <w:szCs w:val="32"/>
        </w:rPr>
        <w:t>三资</w:t>
      </w:r>
      <w:r w:rsidR="00A979ED" w:rsidRPr="00B055E8">
        <w:rPr>
          <w:szCs w:val="32"/>
        </w:rPr>
        <w:t>”</w:t>
      </w:r>
      <w:r w:rsidR="00A979ED" w:rsidRPr="00B055E8">
        <w:rPr>
          <w:szCs w:val="32"/>
        </w:rPr>
        <w:t>管理服务平台，实现规范交易的资产资源类型、准入标准、交易程序、交易立项、交易登记、交易结果公示等。招标投标方案、招标公告、招标合同和相关资料应当报各街道办事处农村经营管理部门备案。</w:t>
      </w:r>
    </w:p>
    <w:p w:rsidR="001718AA" w:rsidRPr="00B055E8" w:rsidRDefault="00A979ED" w:rsidP="00B11E2B">
      <w:pPr>
        <w:tabs>
          <w:tab w:val="left" w:pos="7584"/>
        </w:tabs>
        <w:topLinePunct/>
        <w:spacing w:line="560" w:lineRule="exact"/>
        <w:ind w:firstLineChars="200" w:firstLine="640"/>
        <w:rPr>
          <w:szCs w:val="32"/>
        </w:rPr>
      </w:pPr>
      <w:r w:rsidRPr="00B055E8">
        <w:rPr>
          <w:szCs w:val="32"/>
        </w:rPr>
        <w:t>各街道办事处参照《</w:t>
      </w:r>
      <w:r w:rsidRPr="00B055E8">
        <w:rPr>
          <w:bCs/>
          <w:szCs w:val="32"/>
        </w:rPr>
        <w:t>江门市</w:t>
      </w:r>
      <w:bookmarkStart w:id="1" w:name="OLE_LINK8"/>
      <w:r w:rsidRPr="00B055E8">
        <w:rPr>
          <w:bCs/>
          <w:szCs w:val="32"/>
        </w:rPr>
        <w:t>农村集体</w:t>
      </w:r>
      <w:bookmarkStart w:id="2" w:name="OLE_LINK7"/>
      <w:r w:rsidRPr="00B055E8">
        <w:rPr>
          <w:bCs/>
          <w:szCs w:val="32"/>
        </w:rPr>
        <w:t>“</w:t>
      </w:r>
      <w:r w:rsidRPr="00B055E8">
        <w:rPr>
          <w:bCs/>
          <w:szCs w:val="32"/>
        </w:rPr>
        <w:t>三资</w:t>
      </w:r>
      <w:r w:rsidRPr="00B055E8">
        <w:rPr>
          <w:bCs/>
          <w:szCs w:val="32"/>
        </w:rPr>
        <w:t>”</w:t>
      </w:r>
      <w:r w:rsidRPr="00B055E8">
        <w:rPr>
          <w:bCs/>
          <w:szCs w:val="32"/>
        </w:rPr>
        <w:t>管理</w:t>
      </w:r>
      <w:bookmarkStart w:id="3" w:name="OLE_LINK6"/>
      <w:r w:rsidRPr="00B055E8">
        <w:rPr>
          <w:bCs/>
          <w:szCs w:val="32"/>
        </w:rPr>
        <w:t>工作</w:t>
      </w:r>
      <w:bookmarkEnd w:id="2"/>
      <w:bookmarkEnd w:id="3"/>
      <w:r w:rsidRPr="00B055E8">
        <w:rPr>
          <w:bCs/>
          <w:szCs w:val="32"/>
        </w:rPr>
        <w:t>的实施</w:t>
      </w:r>
      <w:bookmarkEnd w:id="1"/>
      <w:r w:rsidRPr="00B055E8">
        <w:rPr>
          <w:bCs/>
          <w:szCs w:val="32"/>
        </w:rPr>
        <w:t>方案（试行）</w:t>
      </w:r>
      <w:r w:rsidRPr="00B055E8">
        <w:rPr>
          <w:szCs w:val="32"/>
        </w:rPr>
        <w:t>》，自行选定资源类平台准入管理标准、资产类平台</w:t>
      </w:r>
      <w:r w:rsidRPr="00B055E8">
        <w:rPr>
          <w:szCs w:val="32"/>
        </w:rPr>
        <w:lastRenderedPageBreak/>
        <w:t>准入管理标准、财务支出管理标准，报市、县两级农业农村主管部门备案。</w:t>
      </w:r>
    </w:p>
    <w:p w:rsidR="001718AA" w:rsidRPr="00B055E8" w:rsidRDefault="00782694" w:rsidP="00084D66">
      <w:pPr>
        <w:tabs>
          <w:tab w:val="left" w:pos="7584"/>
        </w:tabs>
        <w:topLinePunct/>
        <w:spacing w:line="560" w:lineRule="exact"/>
        <w:ind w:firstLineChars="200" w:firstLine="643"/>
      </w:pPr>
      <w:r w:rsidRPr="00B055E8">
        <w:rPr>
          <w:b/>
          <w:szCs w:val="32"/>
        </w:rPr>
        <w:t>第三十</w:t>
      </w:r>
      <w:r w:rsidR="00F1550F" w:rsidRPr="00B055E8">
        <w:rPr>
          <w:b/>
          <w:szCs w:val="32"/>
        </w:rPr>
        <w:t>六</w:t>
      </w:r>
      <w:r w:rsidR="00A979ED" w:rsidRPr="00B055E8">
        <w:rPr>
          <w:b/>
          <w:szCs w:val="32"/>
        </w:rPr>
        <w:t>条</w:t>
      </w:r>
      <w:r w:rsidR="0034418F" w:rsidRPr="00B055E8">
        <w:t xml:space="preserve"> </w:t>
      </w:r>
      <w:r w:rsidR="00A979ED" w:rsidRPr="00B055E8">
        <w:rPr>
          <w:szCs w:val="32"/>
        </w:rPr>
        <w:t>农村集体经济组织统一经营农村集体资产的，应当制定经营目标，明确经营管理责任，确定决策机制、管理机制和收益分配机制，并定期进行监督检查，确保农村集体资产的安全和保值增值。</w:t>
      </w:r>
    </w:p>
    <w:p w:rsidR="001718AA" w:rsidRPr="00B055E8" w:rsidRDefault="00A979ED" w:rsidP="00B11E2B">
      <w:pPr>
        <w:numPr>
          <w:ilvl w:val="0"/>
          <w:numId w:val="3"/>
        </w:numPr>
        <w:tabs>
          <w:tab w:val="left" w:pos="7584"/>
        </w:tabs>
        <w:topLinePunct/>
        <w:spacing w:line="560" w:lineRule="exact"/>
        <w:ind w:firstLineChars="200" w:firstLine="640"/>
      </w:pPr>
      <w:r w:rsidRPr="00B055E8">
        <w:t>为提升村级集体资产、资源的合理利用价值，加快集体经济的可持续发展，合同到期集体资产，建议首选升级改造和自建厂房进行物业出租模式，引导产业的发展。</w:t>
      </w:r>
    </w:p>
    <w:p w:rsidR="001718AA" w:rsidRPr="00B055E8" w:rsidRDefault="00A979ED" w:rsidP="00B11E2B">
      <w:pPr>
        <w:tabs>
          <w:tab w:val="left" w:pos="7584"/>
        </w:tabs>
        <w:topLinePunct/>
        <w:spacing w:line="560" w:lineRule="exact"/>
        <w:ind w:firstLineChars="200" w:firstLine="640"/>
      </w:pPr>
      <w:r w:rsidRPr="00B055E8">
        <w:t>（二）村级集体经济组织严格把好投标人的资格审查关，凡拖欠集体（街道辖区内）款项的承包人，不得再承包本集体经济项目。</w:t>
      </w:r>
    </w:p>
    <w:p w:rsidR="001718AA" w:rsidRPr="00B055E8" w:rsidRDefault="00A979ED" w:rsidP="00B11E2B">
      <w:pPr>
        <w:tabs>
          <w:tab w:val="left" w:pos="7584"/>
        </w:tabs>
        <w:topLinePunct/>
        <w:spacing w:line="560" w:lineRule="exact"/>
        <w:ind w:firstLineChars="200" w:firstLine="640"/>
      </w:pPr>
      <w:r w:rsidRPr="00B055E8">
        <w:t>（三）农村集体资产承包，建议实行先交租后使用，同时坚持收取履约保证金（按承包期最后年度租金总额收取）和逐年收租的原则。</w:t>
      </w:r>
    </w:p>
    <w:p w:rsidR="001718AA" w:rsidRPr="00B055E8" w:rsidRDefault="00A979ED" w:rsidP="00B11E2B">
      <w:pPr>
        <w:tabs>
          <w:tab w:val="left" w:pos="7584"/>
        </w:tabs>
        <w:topLinePunct/>
        <w:spacing w:line="560" w:lineRule="exact"/>
        <w:ind w:firstLineChars="200" w:firstLine="640"/>
      </w:pPr>
      <w:r w:rsidRPr="00B055E8">
        <w:t>（四）合同签订的期限，在不改变土地用途的情况下，非农保区的农业用地承包期一般不得超过</w:t>
      </w:r>
      <w:r w:rsidRPr="00B055E8">
        <w:t>5</w:t>
      </w:r>
      <w:r w:rsidRPr="00B055E8">
        <w:t>年，农保区的农业用地承包期限不得超过</w:t>
      </w:r>
      <w:r w:rsidRPr="00B055E8">
        <w:t>10</w:t>
      </w:r>
      <w:r w:rsidRPr="00B055E8">
        <w:t>年，进行现代农业、生态旅游农业生产的经村民代表会议研究表决和街道批准后可放宽至不超过</w:t>
      </w:r>
      <w:r w:rsidRPr="00B055E8">
        <w:t>20</w:t>
      </w:r>
      <w:r w:rsidRPr="00B055E8">
        <w:t>年，临建非农用地不超过</w:t>
      </w:r>
      <w:r w:rsidRPr="00B055E8">
        <w:t>10</w:t>
      </w:r>
      <w:r w:rsidRPr="00B055E8">
        <w:t>年，工商业用地租赁年限最长不得超过</w:t>
      </w:r>
      <w:r w:rsidRPr="00B055E8">
        <w:t>20</w:t>
      </w:r>
      <w:r w:rsidRPr="00B055E8">
        <w:t>年。</w:t>
      </w:r>
    </w:p>
    <w:p w:rsidR="00084D66" w:rsidRPr="00B055E8" w:rsidRDefault="00084D66" w:rsidP="00084D66">
      <w:pPr>
        <w:tabs>
          <w:tab w:val="left" w:pos="7584"/>
        </w:tabs>
        <w:topLinePunct/>
        <w:spacing w:line="560" w:lineRule="exact"/>
        <w:ind w:firstLineChars="200" w:firstLine="643"/>
      </w:pPr>
      <w:r w:rsidRPr="00B055E8">
        <w:rPr>
          <w:b/>
        </w:rPr>
        <w:t>第三十七条</w:t>
      </w:r>
      <w:r w:rsidRPr="00B055E8">
        <w:rPr>
          <w:rFonts w:eastAsia="黑体"/>
        </w:rPr>
        <w:t xml:space="preserve"> </w:t>
      </w:r>
      <w:r w:rsidRPr="00B055E8">
        <w:t>农村集体资产交易事项的审议，必须一事</w:t>
      </w:r>
      <w:proofErr w:type="gramStart"/>
      <w:r w:rsidRPr="00B055E8">
        <w:t>一</w:t>
      </w:r>
      <w:proofErr w:type="gramEnd"/>
      <w:r w:rsidRPr="00B055E8">
        <w:t>审</w:t>
      </w:r>
      <w:r w:rsidRPr="00B055E8">
        <w:lastRenderedPageBreak/>
        <w:t>议。审议表决事项须按《广东省农村集体经济组织管理规定》执行。</w:t>
      </w:r>
    </w:p>
    <w:p w:rsidR="001718AA" w:rsidRPr="00B055E8" w:rsidRDefault="00A979ED" w:rsidP="00084D66">
      <w:pPr>
        <w:topLinePunct/>
        <w:spacing w:line="560" w:lineRule="exact"/>
        <w:ind w:firstLineChars="200" w:firstLine="643"/>
      </w:pPr>
      <w:r w:rsidRPr="00B055E8">
        <w:rPr>
          <w:b/>
        </w:rPr>
        <w:t>第三十八条</w:t>
      </w:r>
      <w:r w:rsidR="0034418F" w:rsidRPr="00B055E8">
        <w:t xml:space="preserve"> </w:t>
      </w:r>
      <w:r w:rsidRPr="00B055E8">
        <w:t>农村集体资产申请进入街道交易中心交易的，村、组集体经济组织应当向街道交易中心提交以下材料，并保证其真实性和完整性：</w:t>
      </w:r>
    </w:p>
    <w:p w:rsidR="00737A9A" w:rsidRPr="00B055E8" w:rsidRDefault="008F2049" w:rsidP="00F1550F">
      <w:pPr>
        <w:topLinePunct/>
        <w:spacing w:line="560" w:lineRule="exact"/>
        <w:ind w:firstLineChars="200" w:firstLine="640"/>
      </w:pPr>
      <w:r w:rsidRPr="00B055E8">
        <w:t>（一）准予交易的批准材料，</w:t>
      </w:r>
      <w:r w:rsidR="00A979ED" w:rsidRPr="00B055E8">
        <w:t>包括《农村集体资产交易意向立项申请表》、《交易方案》、《农村集体资产交易表决表》</w:t>
      </w:r>
      <w:r w:rsidRPr="00B055E8">
        <w:t>（附：表决会议记录和交易方案公示情况反馈等材料）</w:t>
      </w:r>
      <w:r w:rsidR="00A979ED" w:rsidRPr="00B055E8">
        <w:t>、《农村</w:t>
      </w:r>
      <w:r w:rsidR="00A979ED" w:rsidRPr="00B055E8">
        <w:t xml:space="preserve">  </w:t>
      </w:r>
      <w:r w:rsidRPr="00B055E8">
        <w:t>集体资产交易信息发布申请表》等</w:t>
      </w:r>
      <w:r w:rsidR="00A979ED" w:rsidRPr="00B055E8">
        <w:t>；</w:t>
      </w:r>
    </w:p>
    <w:p w:rsidR="001718AA" w:rsidRPr="00B055E8" w:rsidRDefault="00A979ED" w:rsidP="00B11E2B">
      <w:pPr>
        <w:topLinePunct/>
        <w:spacing w:line="560" w:lineRule="exact"/>
        <w:ind w:firstLineChars="200" w:firstLine="640"/>
      </w:pPr>
      <w:r w:rsidRPr="00B055E8">
        <w:t>（二）村、组集体经济组织证明书等有效证件；</w:t>
      </w:r>
    </w:p>
    <w:p w:rsidR="001718AA" w:rsidRPr="00B055E8" w:rsidRDefault="00A979ED" w:rsidP="00B11E2B">
      <w:pPr>
        <w:topLinePunct/>
        <w:spacing w:line="560" w:lineRule="exact"/>
        <w:ind w:firstLineChars="200" w:firstLine="640"/>
      </w:pPr>
      <w:r w:rsidRPr="00B055E8">
        <w:t>（三）标的物权属的有效证明材料；</w:t>
      </w:r>
    </w:p>
    <w:p w:rsidR="001718AA" w:rsidRPr="00B055E8" w:rsidRDefault="00A979ED" w:rsidP="00B11E2B">
      <w:pPr>
        <w:topLinePunct/>
        <w:spacing w:line="560" w:lineRule="exact"/>
        <w:ind w:firstLineChars="200" w:firstLine="640"/>
      </w:pPr>
      <w:r w:rsidRPr="00B055E8">
        <w:t>（四）交易合同样本；</w:t>
      </w:r>
    </w:p>
    <w:p w:rsidR="001718AA" w:rsidRPr="00B055E8" w:rsidRDefault="00A979ED" w:rsidP="00B11E2B">
      <w:pPr>
        <w:topLinePunct/>
        <w:spacing w:line="560" w:lineRule="exact"/>
        <w:ind w:firstLineChars="200" w:firstLine="640"/>
      </w:pPr>
      <w:r w:rsidRPr="00B055E8">
        <w:t>（五）按照法律、法规规定需要提交的其他材料。</w:t>
      </w:r>
    </w:p>
    <w:p w:rsidR="001718AA" w:rsidRPr="00B055E8" w:rsidRDefault="00A979ED" w:rsidP="00C62DD6">
      <w:pPr>
        <w:topLinePunct/>
        <w:spacing w:line="560" w:lineRule="exact"/>
        <w:ind w:firstLineChars="200" w:firstLine="643"/>
      </w:pPr>
      <w:r w:rsidRPr="00B055E8">
        <w:rPr>
          <w:b/>
        </w:rPr>
        <w:t>第三十九条</w:t>
      </w:r>
      <w:r w:rsidR="0034418F" w:rsidRPr="00B055E8">
        <w:t xml:space="preserve"> </w:t>
      </w:r>
      <w:r w:rsidRPr="00B055E8">
        <w:t>街道交易中心应当对村、组集体经济组织所提交的资料进行审查，并自收到全部资料之日起</w:t>
      </w:r>
      <w:r w:rsidRPr="00B055E8">
        <w:t>3</w:t>
      </w:r>
      <w:r w:rsidRPr="00B055E8">
        <w:t>个工作日内，</w:t>
      </w:r>
      <w:proofErr w:type="gramStart"/>
      <w:r w:rsidRPr="00B055E8">
        <w:t>作出</w:t>
      </w:r>
      <w:proofErr w:type="gramEnd"/>
      <w:r w:rsidRPr="00B055E8">
        <w:t>登记和是否受理意见。对符合条件受理进入街道交易中心的，街道交易中心应当发放受理通知书；对相关材料不齐全或不符合准入条件的，街道交易中心先实行登记备案，发回原单位补充材料或监督指导</w:t>
      </w:r>
      <w:r w:rsidR="00167AFC" w:rsidRPr="00B055E8">
        <w:t>村、组</w:t>
      </w:r>
      <w:r w:rsidRPr="00B055E8">
        <w:t>自行组织交易。</w:t>
      </w:r>
    </w:p>
    <w:p w:rsidR="001718AA" w:rsidRPr="00B055E8" w:rsidRDefault="00A979ED" w:rsidP="00ED53BB">
      <w:pPr>
        <w:topLinePunct/>
        <w:spacing w:line="560" w:lineRule="exact"/>
        <w:ind w:firstLineChars="200" w:firstLine="643"/>
      </w:pPr>
      <w:r w:rsidRPr="00B055E8">
        <w:rPr>
          <w:b/>
        </w:rPr>
        <w:t>第四十条</w:t>
      </w:r>
      <w:r w:rsidR="0034418F" w:rsidRPr="00B055E8">
        <w:t xml:space="preserve"> </w:t>
      </w:r>
      <w:r w:rsidRPr="00B055E8">
        <w:t>对受理进入街道交易中心交易项目的交易信息，街道交易中心应当在</w:t>
      </w:r>
      <w:r w:rsidR="002E5B7A" w:rsidRPr="00B055E8">
        <w:t>江海区农村集体</w:t>
      </w:r>
      <w:r w:rsidR="002E5B7A" w:rsidRPr="00B055E8">
        <w:t>“</w:t>
      </w:r>
      <w:r w:rsidR="002E5B7A" w:rsidRPr="00B055E8">
        <w:t>三资</w:t>
      </w:r>
      <w:r w:rsidR="002E5B7A" w:rsidRPr="00B055E8">
        <w:t>”</w:t>
      </w:r>
      <w:r w:rsidR="002E5B7A" w:rsidRPr="00B055E8">
        <w:t>管理服务平台</w:t>
      </w:r>
      <w:r w:rsidR="00ED53BB" w:rsidRPr="00B055E8">
        <w:t>、本街道政务信息网</w:t>
      </w:r>
      <w:r w:rsidRPr="00B055E8">
        <w:t>、交易中心的信息公示栏上公开发布，村、组集体</w:t>
      </w:r>
      <w:r w:rsidRPr="00B055E8">
        <w:lastRenderedPageBreak/>
        <w:t>经济组织也要在本村、组</w:t>
      </w:r>
      <w:proofErr w:type="gramStart"/>
      <w:r w:rsidRPr="00B055E8">
        <w:t>务</w:t>
      </w:r>
      <w:proofErr w:type="gramEnd"/>
      <w:r w:rsidRPr="00B055E8">
        <w:t>公开栏上公布。从信息发布之日起至交易日不得少于</w:t>
      </w:r>
      <w:r w:rsidRPr="00B055E8">
        <w:t>5</w:t>
      </w:r>
      <w:r w:rsidRPr="00B055E8">
        <w:t>天。如果属于集体建设用地使用权的交易，信息发布期限一般不少于</w:t>
      </w:r>
      <w:r w:rsidRPr="00B055E8">
        <w:t>20</w:t>
      </w:r>
      <w:r w:rsidRPr="00B055E8">
        <w:t>天。在发布期限内，未经街道交易中心同意，村、组集体经济组织不得撤回交易。在信息发布期间，村、组集体经济组织如需变更交易信息的，需在交易日</w:t>
      </w:r>
      <w:r w:rsidRPr="00B055E8">
        <w:t>3</w:t>
      </w:r>
      <w:r w:rsidRPr="00B055E8">
        <w:t>天前以书面形式向街道交易中心提出申请，并重新计算公示时间。</w:t>
      </w:r>
    </w:p>
    <w:p w:rsidR="001718AA" w:rsidRPr="00B055E8" w:rsidRDefault="00A979ED" w:rsidP="00C17FD2">
      <w:pPr>
        <w:topLinePunct/>
        <w:spacing w:line="560" w:lineRule="exact"/>
        <w:ind w:firstLineChars="200" w:firstLine="643"/>
      </w:pPr>
      <w:r w:rsidRPr="00B055E8">
        <w:rPr>
          <w:b/>
        </w:rPr>
        <w:t>第四十一条</w:t>
      </w:r>
      <w:r w:rsidRPr="00B055E8">
        <w:rPr>
          <w:rFonts w:eastAsia="黑体"/>
        </w:rPr>
        <w:t xml:space="preserve"> </w:t>
      </w:r>
      <w:r w:rsidRPr="00B055E8">
        <w:t>受让意向人在交易时须提交以下资料：</w:t>
      </w:r>
    </w:p>
    <w:p w:rsidR="001718AA" w:rsidRPr="00B055E8" w:rsidRDefault="00A979ED" w:rsidP="00B11E2B">
      <w:pPr>
        <w:topLinePunct/>
        <w:spacing w:line="560" w:lineRule="exact"/>
        <w:ind w:firstLineChars="200" w:firstLine="640"/>
      </w:pPr>
      <w:r w:rsidRPr="00B055E8">
        <w:t>（一）受让意向人的有效身份证明；</w:t>
      </w:r>
    </w:p>
    <w:p w:rsidR="001718AA" w:rsidRPr="00B055E8" w:rsidRDefault="00A979ED" w:rsidP="00B11E2B">
      <w:pPr>
        <w:topLinePunct/>
        <w:spacing w:line="560" w:lineRule="exact"/>
        <w:ind w:firstLineChars="200" w:firstLine="640"/>
      </w:pPr>
      <w:r w:rsidRPr="00B055E8">
        <w:t>（二）竞价报价表；</w:t>
      </w:r>
    </w:p>
    <w:p w:rsidR="001718AA" w:rsidRPr="00B055E8" w:rsidRDefault="00A979ED" w:rsidP="00B11E2B">
      <w:pPr>
        <w:topLinePunct/>
        <w:spacing w:line="560" w:lineRule="exact"/>
        <w:ind w:firstLineChars="200" w:firstLine="640"/>
      </w:pPr>
      <w:r w:rsidRPr="00B055E8">
        <w:t>（三）交易保证金。</w:t>
      </w:r>
    </w:p>
    <w:p w:rsidR="001718AA" w:rsidRPr="00B055E8" w:rsidRDefault="00A979ED" w:rsidP="00B11E2B">
      <w:pPr>
        <w:topLinePunct/>
        <w:spacing w:line="560" w:lineRule="exact"/>
        <w:ind w:firstLineChars="200" w:firstLine="640"/>
      </w:pPr>
      <w:r w:rsidRPr="00B055E8">
        <w:t>交易保证金由交易中心确定和代收，数额一般少于标的额的</w:t>
      </w:r>
      <w:r w:rsidRPr="00B055E8">
        <w:t>10%</w:t>
      </w:r>
      <w:r w:rsidRPr="00B055E8">
        <w:t>。竟标者必须按交易信息通告要求将保证金汇到指定</w:t>
      </w:r>
      <w:proofErr w:type="gramStart"/>
      <w:r w:rsidRPr="00B055E8">
        <w:t>帐户</w:t>
      </w:r>
      <w:proofErr w:type="gramEnd"/>
      <w:r w:rsidRPr="00B055E8">
        <w:t>，并提供缴款凭证核对。一份保证金只能竟得一宗交易；若不能成功竟得，可以多次竟投其他交易。若竞标者最终不能成功竞得，交易中心应在</w:t>
      </w:r>
      <w:r w:rsidRPr="00B055E8">
        <w:t>5</w:t>
      </w:r>
      <w:r w:rsidRPr="00B055E8">
        <w:t>个工作日内将保证金退回。</w:t>
      </w:r>
    </w:p>
    <w:p w:rsidR="001718AA" w:rsidRPr="00B055E8" w:rsidRDefault="00A979ED" w:rsidP="00B11E2B">
      <w:pPr>
        <w:numPr>
          <w:ilvl w:val="0"/>
          <w:numId w:val="4"/>
        </w:numPr>
        <w:topLinePunct/>
        <w:spacing w:line="560" w:lineRule="exact"/>
        <w:ind w:firstLineChars="200" w:firstLine="640"/>
      </w:pPr>
      <w:r w:rsidRPr="00B055E8">
        <w:t>按照信息发布的规定需要提交的其他材料（如：主要的资质材料等）。</w:t>
      </w:r>
    </w:p>
    <w:p w:rsidR="006961FC" w:rsidRPr="00B055E8" w:rsidRDefault="00A979ED" w:rsidP="0031302F">
      <w:pPr>
        <w:topLinePunct/>
        <w:spacing w:line="560" w:lineRule="exact"/>
        <w:ind w:firstLineChars="200" w:firstLine="643"/>
        <w:rPr>
          <w:b/>
        </w:rPr>
      </w:pPr>
      <w:r w:rsidRPr="00B055E8">
        <w:rPr>
          <w:b/>
        </w:rPr>
        <w:t>第四十二条</w:t>
      </w:r>
      <w:r w:rsidR="0031302F" w:rsidRPr="00B055E8">
        <w:rPr>
          <w:b/>
        </w:rPr>
        <w:t xml:space="preserve"> </w:t>
      </w:r>
      <w:r w:rsidRPr="00B055E8">
        <w:t>农村集体资产交易应在交易日组织交易。农村集体资产交易时，必须由村务监督委员会成员和部分村民代表到场见证监督。只有</w:t>
      </w:r>
      <w:r w:rsidRPr="00B055E8">
        <w:t>1</w:t>
      </w:r>
      <w:r w:rsidRPr="00B055E8">
        <w:t>家提出投标申请的，以不低于底价的报价交易；有</w:t>
      </w:r>
      <w:r w:rsidRPr="00B055E8">
        <w:t>2</w:t>
      </w:r>
      <w:r w:rsidRPr="00B055E8">
        <w:t>家以上（含</w:t>
      </w:r>
      <w:r w:rsidRPr="00B055E8">
        <w:t>2</w:t>
      </w:r>
      <w:r w:rsidRPr="00B055E8">
        <w:t>家）提出投标申请的，应当采取竞投的方式交易；无人提出投标申请的，另行组织交易。</w:t>
      </w:r>
      <w:r w:rsidRPr="00B055E8">
        <w:rPr>
          <w:szCs w:val="32"/>
        </w:rPr>
        <w:t>在招投标中，同</w:t>
      </w:r>
      <w:r w:rsidRPr="00B055E8">
        <w:rPr>
          <w:szCs w:val="32"/>
        </w:rPr>
        <w:lastRenderedPageBreak/>
        <w:t>等条件下，本组织成员依法享有优先中标权。</w:t>
      </w:r>
    </w:p>
    <w:p w:rsidR="007C473A" w:rsidRPr="00B055E8" w:rsidRDefault="00A979ED" w:rsidP="007C473A">
      <w:pPr>
        <w:topLinePunct/>
        <w:spacing w:line="560" w:lineRule="exact"/>
        <w:ind w:firstLineChars="200" w:firstLine="643"/>
      </w:pPr>
      <w:r w:rsidRPr="00B055E8">
        <w:rPr>
          <w:b/>
        </w:rPr>
        <w:t>第四十</w:t>
      </w:r>
      <w:r w:rsidR="00115FFE" w:rsidRPr="00B055E8">
        <w:rPr>
          <w:b/>
        </w:rPr>
        <w:t>三</w:t>
      </w:r>
      <w:r w:rsidRPr="00B055E8">
        <w:rPr>
          <w:b/>
        </w:rPr>
        <w:t>条</w:t>
      </w:r>
      <w:r w:rsidR="0034418F" w:rsidRPr="00B055E8">
        <w:t xml:space="preserve"> </w:t>
      </w:r>
      <w:r w:rsidRPr="00B055E8">
        <w:t>在街道交易中心成功交易的，交易双方应当在交易现场签订《成交确认书》，并在签订《成交确认书》之日起</w:t>
      </w:r>
      <w:r w:rsidRPr="00B055E8">
        <w:t>5</w:t>
      </w:r>
      <w:r w:rsidRPr="00B055E8">
        <w:t>个工作日内到街道交易中心现场签订合同。若在《成交确认书》签订之日起</w:t>
      </w:r>
      <w:r w:rsidRPr="00B055E8">
        <w:t>5</w:t>
      </w:r>
      <w:r w:rsidRPr="00B055E8">
        <w:t>个工作日内，竞得人没有与村、组集体经济组织签订合同的，视为放弃交易，缴纳的交易保证金不予退回。对成功的交易，街道交易中心应当在</w:t>
      </w:r>
      <w:r w:rsidR="002E5B7A" w:rsidRPr="00B055E8">
        <w:t>江海区农村集体</w:t>
      </w:r>
      <w:r w:rsidR="002E5B7A" w:rsidRPr="00B055E8">
        <w:t>“</w:t>
      </w:r>
      <w:r w:rsidR="002E5B7A" w:rsidRPr="00B055E8">
        <w:t>三资</w:t>
      </w:r>
      <w:r w:rsidR="002E5B7A" w:rsidRPr="00B055E8">
        <w:t>”</w:t>
      </w:r>
      <w:r w:rsidR="002E5B7A" w:rsidRPr="00B055E8">
        <w:t>管理服务平台</w:t>
      </w:r>
      <w:r w:rsidR="007C473A" w:rsidRPr="00B055E8">
        <w:t>、</w:t>
      </w:r>
      <w:r w:rsidRPr="00B055E8">
        <w:t>本街道政务信息网、交易中心公示栏</w:t>
      </w:r>
      <w:r w:rsidR="007C473A" w:rsidRPr="00B055E8">
        <w:t>上</w:t>
      </w:r>
      <w:r w:rsidRPr="00B055E8">
        <w:t>公布交易结果，村、组集体经济组织要将交易结果在村、组</w:t>
      </w:r>
      <w:proofErr w:type="gramStart"/>
      <w:r w:rsidRPr="00B055E8">
        <w:t>务</w:t>
      </w:r>
      <w:proofErr w:type="gramEnd"/>
      <w:r w:rsidRPr="00B055E8">
        <w:t>公开栏上公布，接受村民监督。</w:t>
      </w:r>
    </w:p>
    <w:p w:rsidR="001718AA" w:rsidRPr="00B055E8" w:rsidRDefault="00A979ED" w:rsidP="00B11E2B">
      <w:pPr>
        <w:topLinePunct/>
        <w:spacing w:line="560" w:lineRule="exact"/>
        <w:ind w:firstLineChars="200" w:firstLine="640"/>
      </w:pPr>
      <w:r w:rsidRPr="00B055E8">
        <w:t>如招标文件有要求提交履约保证金的，中标人须在签订合同时按照招标文件的要求提交履约保证金给招标人，履约保证金按承包期最后年度租金总额收取。中标人不履行招标人订立的合同的，履约保证金不予退还。</w:t>
      </w:r>
    </w:p>
    <w:p w:rsidR="001718AA" w:rsidRPr="00B055E8" w:rsidRDefault="00A979ED" w:rsidP="00C31322">
      <w:pPr>
        <w:topLinePunct/>
        <w:spacing w:line="560" w:lineRule="exact"/>
        <w:ind w:firstLineChars="200" w:firstLine="643"/>
      </w:pPr>
      <w:r w:rsidRPr="00B055E8">
        <w:rPr>
          <w:b/>
        </w:rPr>
        <w:t>第四十</w:t>
      </w:r>
      <w:r w:rsidR="00115FFE" w:rsidRPr="00B055E8">
        <w:rPr>
          <w:b/>
        </w:rPr>
        <w:t>四</w:t>
      </w:r>
      <w:r w:rsidRPr="00B055E8">
        <w:rPr>
          <w:b/>
        </w:rPr>
        <w:t>条</w:t>
      </w:r>
      <w:r w:rsidRPr="00B055E8">
        <w:rPr>
          <w:rFonts w:eastAsia="黑体"/>
        </w:rPr>
        <w:t xml:space="preserve"> </w:t>
      </w:r>
      <w:r w:rsidRPr="00B055E8">
        <w:t>农村集体资产由村、组自行交易的，如向社会公开发包的资产交易项目，发包方须提交《农村集体资产交易信息发布申请表》，由街道交易中心协助发布信息。在信息发布到期后，依照相关规定自行组织交易，</w:t>
      </w:r>
      <w:r w:rsidR="00E630B2" w:rsidRPr="00B055E8">
        <w:t>交易结果在村、组</w:t>
      </w:r>
      <w:proofErr w:type="gramStart"/>
      <w:r w:rsidR="00E630B2" w:rsidRPr="00B055E8">
        <w:t>务</w:t>
      </w:r>
      <w:proofErr w:type="gramEnd"/>
      <w:r w:rsidR="00E630B2" w:rsidRPr="00B055E8">
        <w:t>公开栏上公布，</w:t>
      </w:r>
      <w:r w:rsidRPr="00B055E8">
        <w:t>并把交易情况及时报告街道交易中心。</w:t>
      </w:r>
      <w:r w:rsidR="00E44148" w:rsidRPr="00B055E8">
        <w:t>凡经街道交易中心发布信息的，交易结果要在江海区</w:t>
      </w:r>
      <w:r w:rsidR="002E5B7A" w:rsidRPr="00B055E8">
        <w:t>农村集体</w:t>
      </w:r>
      <w:r w:rsidR="002E5B7A" w:rsidRPr="00B055E8">
        <w:t>“</w:t>
      </w:r>
      <w:r w:rsidR="002E5B7A" w:rsidRPr="00B055E8">
        <w:t>三资</w:t>
      </w:r>
      <w:r w:rsidR="002E5B7A" w:rsidRPr="00B055E8">
        <w:t>”</w:t>
      </w:r>
      <w:r w:rsidR="002E5B7A" w:rsidRPr="00B055E8">
        <w:t>管理服务平台</w:t>
      </w:r>
      <w:r w:rsidR="00E44148" w:rsidRPr="00B055E8">
        <w:t>、本街道政务信息网、交易中心的信息公示栏</w:t>
      </w:r>
      <w:r w:rsidRPr="00B055E8">
        <w:t>进行公布。</w:t>
      </w:r>
    </w:p>
    <w:p w:rsidR="00115FFE" w:rsidRPr="00B055E8" w:rsidRDefault="00115FFE" w:rsidP="00115FFE">
      <w:pPr>
        <w:pStyle w:val="a8"/>
        <w:spacing w:line="560" w:lineRule="exact"/>
        <w:ind w:firstLineChars="200" w:firstLine="643"/>
        <w:jc w:val="left"/>
        <w:rPr>
          <w:rFonts w:ascii="Times New Roman" w:eastAsia="仿宋_GB2312" w:hAnsi="Times New Roman"/>
          <w:b w:val="0"/>
          <w:bCs w:val="0"/>
        </w:rPr>
      </w:pPr>
      <w:r w:rsidRPr="00B055E8">
        <w:rPr>
          <w:rFonts w:ascii="Times New Roman" w:eastAsia="仿宋_GB2312" w:hAnsi="Times New Roman"/>
          <w:bCs w:val="0"/>
        </w:rPr>
        <w:t>第四十五条</w:t>
      </w:r>
      <w:r w:rsidRPr="00B055E8">
        <w:rPr>
          <w:rFonts w:ascii="Times New Roman" w:eastAsia="仿宋_GB2312" w:hAnsi="Times New Roman"/>
          <w:bCs w:val="0"/>
        </w:rPr>
        <w:t xml:space="preserve"> </w:t>
      </w:r>
      <w:r w:rsidRPr="00B055E8">
        <w:rPr>
          <w:rFonts w:ascii="Times New Roman" w:eastAsia="仿宋_GB2312" w:hAnsi="Times New Roman"/>
          <w:b w:val="0"/>
          <w:bCs w:val="0"/>
        </w:rPr>
        <w:t>农村集体资产资源的承包、租赁、出让应当签</w:t>
      </w:r>
      <w:r w:rsidRPr="00B055E8">
        <w:rPr>
          <w:rFonts w:ascii="Times New Roman" w:eastAsia="仿宋_GB2312" w:hAnsi="Times New Roman"/>
          <w:b w:val="0"/>
          <w:bCs w:val="0"/>
        </w:rPr>
        <w:lastRenderedPageBreak/>
        <w:t>订合同，合同一般包括当事人的名称或者姓名和住所、标的、数量、价款、履行期限、地点和方式、违约责任、解决争议的方法等内容。合同及相关资料应当及时</w:t>
      </w:r>
      <w:r w:rsidR="00855E80" w:rsidRPr="00B055E8">
        <w:rPr>
          <w:rFonts w:ascii="Times New Roman" w:eastAsia="仿宋_GB2312" w:hAnsi="Times New Roman"/>
          <w:b w:val="0"/>
          <w:bCs w:val="0"/>
        </w:rPr>
        <w:t>录入</w:t>
      </w:r>
      <w:r w:rsidR="00AD07B8" w:rsidRPr="00B055E8">
        <w:rPr>
          <w:rFonts w:ascii="Times New Roman" w:eastAsia="仿宋_GB2312" w:hAnsi="Times New Roman"/>
          <w:b w:val="0"/>
          <w:bCs w:val="0"/>
        </w:rPr>
        <w:t>江海区</w:t>
      </w:r>
      <w:r w:rsidR="002E5B7A" w:rsidRPr="00B055E8">
        <w:rPr>
          <w:rFonts w:ascii="Times New Roman" w:eastAsia="仿宋_GB2312" w:hAnsi="Times New Roman"/>
          <w:b w:val="0"/>
          <w:bCs w:val="0"/>
        </w:rPr>
        <w:t>农村集体</w:t>
      </w:r>
      <w:r w:rsidR="002E5B7A" w:rsidRPr="00B055E8">
        <w:rPr>
          <w:rFonts w:ascii="Times New Roman" w:eastAsia="仿宋_GB2312" w:hAnsi="Times New Roman"/>
          <w:b w:val="0"/>
          <w:bCs w:val="0"/>
        </w:rPr>
        <w:t>“</w:t>
      </w:r>
      <w:r w:rsidR="002E5B7A" w:rsidRPr="00B055E8">
        <w:rPr>
          <w:rFonts w:ascii="Times New Roman" w:eastAsia="仿宋_GB2312" w:hAnsi="Times New Roman"/>
          <w:b w:val="0"/>
          <w:bCs w:val="0"/>
        </w:rPr>
        <w:t>三资</w:t>
      </w:r>
      <w:r w:rsidR="002E5B7A" w:rsidRPr="00B055E8">
        <w:rPr>
          <w:rFonts w:ascii="Times New Roman" w:eastAsia="仿宋_GB2312" w:hAnsi="Times New Roman"/>
          <w:b w:val="0"/>
          <w:bCs w:val="0"/>
        </w:rPr>
        <w:t>”</w:t>
      </w:r>
      <w:r w:rsidR="002E5B7A" w:rsidRPr="00B055E8">
        <w:rPr>
          <w:rFonts w:ascii="Times New Roman" w:eastAsia="仿宋_GB2312" w:hAnsi="Times New Roman"/>
          <w:b w:val="0"/>
          <w:bCs w:val="0"/>
        </w:rPr>
        <w:t>管理服务平台</w:t>
      </w:r>
      <w:r w:rsidR="00855E80" w:rsidRPr="00B055E8">
        <w:rPr>
          <w:rFonts w:ascii="Times New Roman" w:eastAsia="仿宋_GB2312" w:hAnsi="Times New Roman"/>
          <w:b w:val="0"/>
          <w:bCs w:val="0"/>
        </w:rPr>
        <w:t>，并报各街道办事处农村经营管理部门</w:t>
      </w:r>
      <w:r w:rsidRPr="00B055E8">
        <w:rPr>
          <w:rFonts w:ascii="Times New Roman" w:eastAsia="仿宋_GB2312" w:hAnsi="Times New Roman"/>
          <w:b w:val="0"/>
          <w:bCs w:val="0"/>
        </w:rPr>
        <w:t>备案。</w:t>
      </w:r>
    </w:p>
    <w:p w:rsidR="00115FFE" w:rsidRPr="00B055E8" w:rsidRDefault="00115FFE" w:rsidP="00115FFE">
      <w:pPr>
        <w:spacing w:line="560" w:lineRule="exact"/>
        <w:ind w:firstLineChars="200" w:firstLine="640"/>
        <w:rPr>
          <w:szCs w:val="32"/>
        </w:rPr>
      </w:pPr>
      <w:r w:rsidRPr="00B055E8">
        <w:rPr>
          <w:szCs w:val="32"/>
        </w:rPr>
        <w:t>农村集体经济组织成员有权依法自主决定所承包的土地经营权的流转。采取转让方式流转的，应当经农村集体经济组织同意；采取转包、出租、互换或者其他方式流转的，应当</w:t>
      </w:r>
      <w:proofErr w:type="gramStart"/>
      <w:r w:rsidRPr="00B055E8">
        <w:rPr>
          <w:szCs w:val="32"/>
        </w:rPr>
        <w:t>报农村</w:t>
      </w:r>
      <w:proofErr w:type="gramEnd"/>
      <w:r w:rsidRPr="00B055E8">
        <w:rPr>
          <w:szCs w:val="32"/>
        </w:rPr>
        <w:t>集体经济组织备案。</w:t>
      </w:r>
      <w:r w:rsidRPr="00B055E8">
        <w:rPr>
          <w:szCs w:val="32"/>
        </w:rPr>
        <w:t xml:space="preserve"> </w:t>
      </w:r>
    </w:p>
    <w:p w:rsidR="001718AA" w:rsidRPr="00B055E8" w:rsidRDefault="00A979ED" w:rsidP="00CC64F6">
      <w:pPr>
        <w:topLinePunct/>
        <w:spacing w:line="560" w:lineRule="exact"/>
        <w:ind w:firstLineChars="200" w:firstLine="643"/>
      </w:pPr>
      <w:r w:rsidRPr="00B055E8">
        <w:rPr>
          <w:b/>
        </w:rPr>
        <w:t>第四十六条</w:t>
      </w:r>
      <w:r w:rsidR="0034418F" w:rsidRPr="00B055E8">
        <w:t xml:space="preserve"> </w:t>
      </w:r>
      <w:r w:rsidRPr="00B055E8">
        <w:t>对符合进入街道交易中心的农村集体资产必须依照相关程序进入街道交易中心交易，严禁擅自将农村集体资产标的金额（或面积）分拆，规避进入街道交易中心交易。一经发现，该交易宣布作废，并将依法追究相关责任人的责任。</w:t>
      </w:r>
    </w:p>
    <w:p w:rsidR="001718AA" w:rsidRPr="00B055E8" w:rsidRDefault="00A979ED" w:rsidP="00B11E2B">
      <w:pPr>
        <w:spacing w:line="560" w:lineRule="exact"/>
        <w:ind w:firstLineChars="200" w:firstLine="643"/>
        <w:rPr>
          <w:szCs w:val="32"/>
        </w:rPr>
      </w:pPr>
      <w:r w:rsidRPr="00B055E8">
        <w:rPr>
          <w:b/>
          <w:szCs w:val="32"/>
        </w:rPr>
        <w:t>第四十七条</w:t>
      </w:r>
      <w:r w:rsidR="0034418F" w:rsidRPr="00B055E8">
        <w:rPr>
          <w:szCs w:val="32"/>
        </w:rPr>
        <w:t xml:space="preserve"> </w:t>
      </w:r>
      <w:r w:rsidRPr="00B055E8">
        <w:rPr>
          <w:szCs w:val="32"/>
        </w:rPr>
        <w:t>农村集体经济组织以农村集体资产资源投资或者参股企业经营，投资数额较大的，应当进行可行性研究。可行性研究可以委托具备法定资质的第三方进行。</w:t>
      </w:r>
    </w:p>
    <w:p w:rsidR="001718AA" w:rsidRPr="00B055E8" w:rsidRDefault="00A979ED" w:rsidP="00B11E2B">
      <w:pPr>
        <w:spacing w:line="560" w:lineRule="exact"/>
        <w:ind w:firstLine="660"/>
        <w:rPr>
          <w:szCs w:val="32"/>
        </w:rPr>
      </w:pPr>
      <w:r w:rsidRPr="00B055E8">
        <w:rPr>
          <w:b/>
          <w:szCs w:val="32"/>
        </w:rPr>
        <w:t>第四十八条</w:t>
      </w:r>
      <w:r w:rsidRPr="00B055E8">
        <w:rPr>
          <w:b/>
          <w:szCs w:val="32"/>
        </w:rPr>
        <w:t xml:space="preserve"> </w:t>
      </w:r>
      <w:r w:rsidRPr="00B055E8">
        <w:rPr>
          <w:szCs w:val="32"/>
        </w:rPr>
        <w:t>各街道办事处及农村集体经济组织应当建立健全农村集体</w:t>
      </w:r>
      <w:r w:rsidRPr="00B055E8">
        <w:rPr>
          <w:szCs w:val="32"/>
        </w:rPr>
        <w:t>“</w:t>
      </w:r>
      <w:r w:rsidRPr="00B055E8">
        <w:rPr>
          <w:szCs w:val="32"/>
        </w:rPr>
        <w:t>三资</w:t>
      </w:r>
      <w:r w:rsidRPr="00B055E8">
        <w:rPr>
          <w:szCs w:val="32"/>
        </w:rPr>
        <w:t>”</w:t>
      </w:r>
      <w:r w:rsidRPr="00B055E8">
        <w:rPr>
          <w:szCs w:val="32"/>
        </w:rPr>
        <w:t>交易运营档案管理制度，做好档案的收集、整理、归档、保管和查阅利用等工作。</w:t>
      </w:r>
      <w:r w:rsidRPr="00B055E8">
        <w:rPr>
          <w:szCs w:val="32"/>
        </w:rPr>
        <w:t xml:space="preserve"> </w:t>
      </w:r>
    </w:p>
    <w:p w:rsidR="001718AA" w:rsidRPr="00B055E8" w:rsidRDefault="001718AA" w:rsidP="00B11E2B">
      <w:pPr>
        <w:spacing w:line="560" w:lineRule="exact"/>
        <w:ind w:firstLine="660"/>
        <w:rPr>
          <w:szCs w:val="32"/>
        </w:rPr>
      </w:pPr>
    </w:p>
    <w:p w:rsidR="001718AA" w:rsidRPr="00B055E8" w:rsidRDefault="00A979ED" w:rsidP="00B11E2B">
      <w:pPr>
        <w:spacing w:line="560" w:lineRule="exact"/>
        <w:jc w:val="center"/>
        <w:rPr>
          <w:rFonts w:eastAsia="黑体"/>
          <w:bCs/>
          <w:szCs w:val="32"/>
        </w:rPr>
      </w:pPr>
      <w:r w:rsidRPr="00B055E8">
        <w:rPr>
          <w:rFonts w:eastAsia="黑体" w:hAnsi="黑体"/>
          <w:bCs/>
          <w:szCs w:val="32"/>
        </w:rPr>
        <w:t>第七章</w:t>
      </w:r>
      <w:r w:rsidRPr="00B055E8">
        <w:rPr>
          <w:rFonts w:eastAsia="黑体"/>
          <w:bCs/>
          <w:szCs w:val="32"/>
        </w:rPr>
        <w:t xml:space="preserve">  </w:t>
      </w:r>
      <w:r w:rsidRPr="00B055E8">
        <w:rPr>
          <w:rFonts w:eastAsia="黑体" w:hAnsi="黑体"/>
          <w:bCs/>
          <w:szCs w:val="32"/>
        </w:rPr>
        <w:t>公开与监督</w:t>
      </w:r>
    </w:p>
    <w:p w:rsidR="001718AA" w:rsidRPr="00B055E8" w:rsidRDefault="001718AA" w:rsidP="00B11E2B">
      <w:pPr>
        <w:spacing w:line="560" w:lineRule="exact"/>
        <w:rPr>
          <w:szCs w:val="32"/>
        </w:rPr>
      </w:pPr>
    </w:p>
    <w:p w:rsidR="001718AA" w:rsidRPr="00B055E8" w:rsidRDefault="00A979ED" w:rsidP="00B11E2B">
      <w:pPr>
        <w:spacing w:line="560" w:lineRule="exact"/>
        <w:ind w:firstLineChars="200" w:firstLine="643"/>
        <w:rPr>
          <w:szCs w:val="32"/>
        </w:rPr>
      </w:pPr>
      <w:r w:rsidRPr="00B055E8">
        <w:rPr>
          <w:b/>
          <w:szCs w:val="32"/>
        </w:rPr>
        <w:t>第四十九条</w:t>
      </w:r>
      <w:r w:rsidRPr="00B055E8">
        <w:rPr>
          <w:b/>
          <w:szCs w:val="32"/>
        </w:rPr>
        <w:t xml:space="preserve"> </w:t>
      </w:r>
      <w:r w:rsidRPr="00B055E8">
        <w:rPr>
          <w:szCs w:val="32"/>
        </w:rPr>
        <w:t>农村集体经济组织应当建立健全农村集体</w:t>
      </w:r>
      <w:r w:rsidRPr="00B055E8">
        <w:rPr>
          <w:szCs w:val="32"/>
        </w:rPr>
        <w:t>“</w:t>
      </w:r>
      <w:r w:rsidRPr="00B055E8">
        <w:rPr>
          <w:szCs w:val="32"/>
        </w:rPr>
        <w:t>三</w:t>
      </w:r>
      <w:r w:rsidRPr="00B055E8">
        <w:rPr>
          <w:szCs w:val="32"/>
        </w:rPr>
        <w:lastRenderedPageBreak/>
        <w:t>资</w:t>
      </w:r>
      <w:r w:rsidRPr="00B055E8">
        <w:rPr>
          <w:szCs w:val="32"/>
        </w:rPr>
        <w:t>”</w:t>
      </w:r>
      <w:r w:rsidRPr="00B055E8">
        <w:rPr>
          <w:szCs w:val="32"/>
        </w:rPr>
        <w:t>管理事前、事中、事后公开制度，明确公开的时间、内容、程序、形式和标准，保障集体经济组织成员的知情权、参与权、决策权和监督权。</w:t>
      </w:r>
    </w:p>
    <w:p w:rsidR="001718AA" w:rsidRPr="00B055E8" w:rsidRDefault="00A979ED" w:rsidP="00B11E2B">
      <w:pPr>
        <w:spacing w:line="560" w:lineRule="exact"/>
        <w:ind w:firstLineChars="200" w:firstLine="643"/>
        <w:rPr>
          <w:dstrike/>
          <w:szCs w:val="32"/>
        </w:rPr>
      </w:pPr>
      <w:r w:rsidRPr="00B055E8">
        <w:rPr>
          <w:b/>
          <w:szCs w:val="32"/>
        </w:rPr>
        <w:t>第五十条</w:t>
      </w:r>
      <w:r w:rsidRPr="00B055E8">
        <w:rPr>
          <w:b/>
          <w:szCs w:val="32"/>
        </w:rPr>
        <w:t xml:space="preserve"> </w:t>
      </w:r>
      <w:r w:rsidRPr="00B055E8">
        <w:rPr>
          <w:szCs w:val="32"/>
        </w:rPr>
        <w:t>农村集体经济组织应当在农村集体</w:t>
      </w:r>
      <w:r w:rsidRPr="00B055E8">
        <w:rPr>
          <w:szCs w:val="32"/>
        </w:rPr>
        <w:t>“</w:t>
      </w:r>
      <w:r w:rsidRPr="00B055E8">
        <w:rPr>
          <w:szCs w:val="32"/>
        </w:rPr>
        <w:t>三资</w:t>
      </w:r>
      <w:r w:rsidRPr="00B055E8">
        <w:rPr>
          <w:szCs w:val="32"/>
        </w:rPr>
        <w:t>”</w:t>
      </w:r>
      <w:r w:rsidRPr="00B055E8">
        <w:rPr>
          <w:szCs w:val="32"/>
        </w:rPr>
        <w:t>管理服务平台公开农村集体</w:t>
      </w:r>
      <w:r w:rsidRPr="00B055E8">
        <w:rPr>
          <w:szCs w:val="32"/>
        </w:rPr>
        <w:t>“</w:t>
      </w:r>
      <w:r w:rsidRPr="00B055E8">
        <w:rPr>
          <w:szCs w:val="32"/>
        </w:rPr>
        <w:t>三资</w:t>
      </w:r>
      <w:r w:rsidRPr="00B055E8">
        <w:rPr>
          <w:szCs w:val="32"/>
        </w:rPr>
        <w:t>”</w:t>
      </w:r>
      <w:r w:rsidRPr="00B055E8">
        <w:rPr>
          <w:szCs w:val="32"/>
        </w:rPr>
        <w:t>管理情况，自觉接受社会监督。已设置村务公开栏的，应当同时在村务公开栏公开。</w:t>
      </w:r>
    </w:p>
    <w:p w:rsidR="001718AA" w:rsidRPr="00B055E8" w:rsidRDefault="00A979ED" w:rsidP="00B11E2B">
      <w:pPr>
        <w:spacing w:line="560" w:lineRule="exact"/>
        <w:ind w:firstLineChars="200" w:firstLine="640"/>
        <w:rPr>
          <w:szCs w:val="32"/>
        </w:rPr>
      </w:pPr>
      <w:r w:rsidRPr="00B055E8">
        <w:rPr>
          <w:szCs w:val="32"/>
        </w:rPr>
        <w:t>应当公开的农村集体</w:t>
      </w:r>
      <w:r w:rsidRPr="00B055E8">
        <w:rPr>
          <w:szCs w:val="32"/>
        </w:rPr>
        <w:t>“</w:t>
      </w:r>
      <w:r w:rsidRPr="00B055E8">
        <w:rPr>
          <w:szCs w:val="32"/>
        </w:rPr>
        <w:t>三资</w:t>
      </w:r>
      <w:r w:rsidRPr="00B055E8">
        <w:rPr>
          <w:szCs w:val="32"/>
        </w:rPr>
        <w:t>”</w:t>
      </w:r>
      <w:r w:rsidRPr="00B055E8">
        <w:rPr>
          <w:szCs w:val="32"/>
        </w:rPr>
        <w:t>管理情况包括：</w:t>
      </w:r>
    </w:p>
    <w:p w:rsidR="001718AA" w:rsidRPr="00B055E8" w:rsidRDefault="00A979ED" w:rsidP="00B11E2B">
      <w:pPr>
        <w:spacing w:line="560" w:lineRule="exact"/>
        <w:ind w:firstLineChars="200" w:firstLine="640"/>
        <w:rPr>
          <w:szCs w:val="32"/>
        </w:rPr>
      </w:pPr>
      <w:r w:rsidRPr="00B055E8">
        <w:rPr>
          <w:szCs w:val="32"/>
        </w:rPr>
        <w:t>（一）农村集体经济项目的立项、招标投标情况，合同订立、履行和变更情况以及农村集体经济所得收益及其分配、使用情况；</w:t>
      </w:r>
    </w:p>
    <w:p w:rsidR="001718AA" w:rsidRPr="00B055E8" w:rsidRDefault="00A979ED" w:rsidP="00B11E2B">
      <w:pPr>
        <w:spacing w:line="560" w:lineRule="exact"/>
        <w:ind w:firstLineChars="200" w:firstLine="640"/>
        <w:rPr>
          <w:szCs w:val="32"/>
        </w:rPr>
      </w:pPr>
      <w:r w:rsidRPr="00B055E8">
        <w:rPr>
          <w:szCs w:val="32"/>
        </w:rPr>
        <w:t>（二）农村集体资产资源的承包、租赁等经营管理情况以及征收征用和各项补偿费情况；返还留用地情况；集体土地、集体建设用地使用权流转及收益情况；宅基地的分配情况；</w:t>
      </w:r>
    </w:p>
    <w:p w:rsidR="001718AA" w:rsidRPr="00B055E8" w:rsidRDefault="00A979ED" w:rsidP="00B11E2B">
      <w:pPr>
        <w:spacing w:line="560" w:lineRule="exact"/>
        <w:ind w:firstLineChars="200" w:firstLine="640"/>
        <w:rPr>
          <w:szCs w:val="32"/>
        </w:rPr>
      </w:pPr>
      <w:r w:rsidRPr="00B055E8">
        <w:rPr>
          <w:szCs w:val="32"/>
        </w:rPr>
        <w:t>（三）财务计划、财务收支、债权债务、收益分配；</w:t>
      </w:r>
    </w:p>
    <w:p w:rsidR="001718AA" w:rsidRPr="00B055E8" w:rsidRDefault="00A979ED" w:rsidP="00B11E2B">
      <w:pPr>
        <w:spacing w:line="560" w:lineRule="exact"/>
        <w:ind w:firstLineChars="200" w:firstLine="640"/>
        <w:rPr>
          <w:szCs w:val="32"/>
        </w:rPr>
      </w:pPr>
      <w:r w:rsidRPr="00B055E8">
        <w:rPr>
          <w:szCs w:val="32"/>
        </w:rPr>
        <w:t>（四）政府拨款、补贴补助、减免税费以及其他资助、捐赠等情况；</w:t>
      </w:r>
    </w:p>
    <w:p w:rsidR="001718AA" w:rsidRPr="00B055E8" w:rsidRDefault="00A979ED" w:rsidP="00B11E2B">
      <w:pPr>
        <w:spacing w:line="560" w:lineRule="exact"/>
        <w:ind w:firstLineChars="200" w:firstLine="640"/>
        <w:rPr>
          <w:szCs w:val="32"/>
        </w:rPr>
      </w:pPr>
      <w:r w:rsidRPr="00B055E8">
        <w:rPr>
          <w:szCs w:val="32"/>
        </w:rPr>
        <w:t>（五）其他涉及成员利益的</w:t>
      </w:r>
      <w:r w:rsidRPr="00B055E8">
        <w:rPr>
          <w:szCs w:val="32"/>
        </w:rPr>
        <w:t>“</w:t>
      </w:r>
      <w:r w:rsidRPr="00B055E8">
        <w:rPr>
          <w:szCs w:val="32"/>
        </w:rPr>
        <w:t>三资</w:t>
      </w:r>
      <w:r w:rsidRPr="00B055E8">
        <w:rPr>
          <w:szCs w:val="32"/>
        </w:rPr>
        <w:t>”</w:t>
      </w:r>
      <w:r w:rsidRPr="00B055E8">
        <w:rPr>
          <w:szCs w:val="32"/>
        </w:rPr>
        <w:t>管理事项。</w:t>
      </w:r>
    </w:p>
    <w:p w:rsidR="001718AA" w:rsidRPr="00B055E8" w:rsidRDefault="00A979ED" w:rsidP="00B11E2B">
      <w:pPr>
        <w:spacing w:line="560" w:lineRule="exact"/>
        <w:ind w:firstLineChars="200" w:firstLine="643"/>
        <w:rPr>
          <w:szCs w:val="32"/>
        </w:rPr>
      </w:pPr>
      <w:r w:rsidRPr="00B055E8">
        <w:rPr>
          <w:b/>
          <w:szCs w:val="32"/>
        </w:rPr>
        <w:t>第五十一条</w:t>
      </w:r>
      <w:r w:rsidR="004A1A2B" w:rsidRPr="00B055E8">
        <w:rPr>
          <w:szCs w:val="32"/>
        </w:rPr>
        <w:t xml:space="preserve"> </w:t>
      </w:r>
      <w:r w:rsidRPr="00B055E8">
        <w:rPr>
          <w:szCs w:val="32"/>
        </w:rPr>
        <w:t>农村集体经济组织监事机构负责对农村集体</w:t>
      </w:r>
      <w:r w:rsidRPr="00B055E8">
        <w:rPr>
          <w:szCs w:val="32"/>
        </w:rPr>
        <w:t>“</w:t>
      </w:r>
      <w:r w:rsidRPr="00B055E8">
        <w:rPr>
          <w:szCs w:val="32"/>
        </w:rPr>
        <w:t>三资</w:t>
      </w:r>
      <w:r w:rsidRPr="00B055E8">
        <w:rPr>
          <w:szCs w:val="32"/>
        </w:rPr>
        <w:t>”</w:t>
      </w:r>
      <w:r w:rsidRPr="00B055E8">
        <w:rPr>
          <w:szCs w:val="32"/>
        </w:rPr>
        <w:t>经营管理实施日常监督，并对农村集体经济组织的财务开支进行审核签章。监事机构对农村集体</w:t>
      </w:r>
      <w:r w:rsidRPr="00B055E8">
        <w:rPr>
          <w:szCs w:val="32"/>
        </w:rPr>
        <w:t>“</w:t>
      </w:r>
      <w:r w:rsidRPr="00B055E8">
        <w:rPr>
          <w:szCs w:val="32"/>
        </w:rPr>
        <w:t>三资</w:t>
      </w:r>
      <w:r w:rsidRPr="00B055E8">
        <w:rPr>
          <w:szCs w:val="32"/>
        </w:rPr>
        <w:t>”</w:t>
      </w:r>
      <w:r w:rsidRPr="00B055E8">
        <w:rPr>
          <w:szCs w:val="32"/>
        </w:rPr>
        <w:t>经营管理进行询问的，农村集体经济组织有关负责人应及时予以解释和答复。</w:t>
      </w:r>
    </w:p>
    <w:p w:rsidR="001718AA" w:rsidRPr="00B055E8" w:rsidRDefault="00A979ED" w:rsidP="00B11E2B">
      <w:pPr>
        <w:spacing w:line="560" w:lineRule="exact"/>
        <w:ind w:firstLineChars="200" w:firstLine="640"/>
        <w:rPr>
          <w:szCs w:val="32"/>
        </w:rPr>
      </w:pPr>
      <w:r w:rsidRPr="00B055E8">
        <w:rPr>
          <w:szCs w:val="32"/>
        </w:rPr>
        <w:t>农村集体经济组织成员对公开内容、时间等有异议的，可以口头或者书面形式向监事机构反映，监事机构应当及时提交农村</w:t>
      </w:r>
      <w:r w:rsidRPr="00B055E8">
        <w:rPr>
          <w:szCs w:val="32"/>
        </w:rPr>
        <w:lastRenderedPageBreak/>
        <w:t>集体经济组织进行调查核实，并在十日内予以答复。</w:t>
      </w:r>
      <w:r w:rsidRPr="00B055E8">
        <w:rPr>
          <w:szCs w:val="32"/>
        </w:rPr>
        <w:t xml:space="preserve"> </w:t>
      </w:r>
    </w:p>
    <w:p w:rsidR="001718AA" w:rsidRPr="00B055E8" w:rsidRDefault="00A979ED" w:rsidP="00B11E2B">
      <w:pPr>
        <w:spacing w:line="560" w:lineRule="exact"/>
        <w:ind w:firstLineChars="200" w:firstLine="643"/>
        <w:rPr>
          <w:szCs w:val="32"/>
        </w:rPr>
      </w:pPr>
      <w:r w:rsidRPr="00B055E8">
        <w:rPr>
          <w:b/>
          <w:szCs w:val="32"/>
        </w:rPr>
        <w:t>第五十二条</w:t>
      </w:r>
      <w:r w:rsidR="005A6CC7" w:rsidRPr="00B055E8">
        <w:rPr>
          <w:b/>
          <w:szCs w:val="32"/>
        </w:rPr>
        <w:t xml:space="preserve"> </w:t>
      </w:r>
      <w:r w:rsidRPr="00B055E8">
        <w:rPr>
          <w:szCs w:val="32"/>
        </w:rPr>
        <w:t>下列事项，由农村集体经济组织成员大会决定：</w:t>
      </w:r>
    </w:p>
    <w:p w:rsidR="001718AA" w:rsidRPr="00B055E8" w:rsidRDefault="00A979ED" w:rsidP="00B11E2B">
      <w:pPr>
        <w:spacing w:line="560" w:lineRule="exact"/>
        <w:ind w:firstLine="640"/>
        <w:rPr>
          <w:szCs w:val="32"/>
        </w:rPr>
      </w:pPr>
      <w:r w:rsidRPr="00B055E8">
        <w:rPr>
          <w:szCs w:val="32"/>
        </w:rPr>
        <w:t>（一）制定、修改农村集体经济组织章程；</w:t>
      </w:r>
    </w:p>
    <w:p w:rsidR="001718AA" w:rsidRPr="00B055E8" w:rsidRDefault="00A979ED" w:rsidP="00B11E2B">
      <w:pPr>
        <w:spacing w:line="560" w:lineRule="exact"/>
        <w:rPr>
          <w:szCs w:val="32"/>
        </w:rPr>
      </w:pPr>
      <w:r w:rsidRPr="00B055E8">
        <w:rPr>
          <w:szCs w:val="32"/>
        </w:rPr>
        <w:t xml:space="preserve">    </w:t>
      </w:r>
      <w:r w:rsidRPr="00B055E8">
        <w:rPr>
          <w:szCs w:val="32"/>
        </w:rPr>
        <w:t>（二）土地承包方案、农村集体资产资源产权量化折股及股权配置方案；</w:t>
      </w:r>
    </w:p>
    <w:p w:rsidR="001718AA" w:rsidRPr="00B055E8" w:rsidRDefault="00A979ED" w:rsidP="00B11E2B">
      <w:pPr>
        <w:spacing w:line="560" w:lineRule="exact"/>
        <w:ind w:firstLine="640"/>
        <w:rPr>
          <w:szCs w:val="32"/>
        </w:rPr>
      </w:pPr>
      <w:r w:rsidRPr="00B055E8">
        <w:rPr>
          <w:szCs w:val="32"/>
        </w:rPr>
        <w:t>（三）集体土地征收征用补偿费等费用的分配方案；</w:t>
      </w:r>
    </w:p>
    <w:p w:rsidR="001718AA" w:rsidRPr="00B055E8" w:rsidRDefault="00A979ED" w:rsidP="00B11E2B">
      <w:pPr>
        <w:spacing w:line="560" w:lineRule="exact"/>
        <w:ind w:firstLineChars="200" w:firstLine="640"/>
        <w:rPr>
          <w:szCs w:val="32"/>
        </w:rPr>
      </w:pPr>
      <w:r w:rsidRPr="00B055E8">
        <w:rPr>
          <w:szCs w:val="32"/>
        </w:rPr>
        <w:t>（四）农村集体经济组织的合并、分立、解散；</w:t>
      </w:r>
    </w:p>
    <w:p w:rsidR="001718AA" w:rsidRPr="00B055E8" w:rsidRDefault="00A979ED" w:rsidP="00B11E2B">
      <w:pPr>
        <w:spacing w:line="560" w:lineRule="exact"/>
        <w:ind w:firstLine="640"/>
        <w:rPr>
          <w:szCs w:val="32"/>
        </w:rPr>
      </w:pPr>
      <w:r w:rsidRPr="00B055E8">
        <w:rPr>
          <w:szCs w:val="32"/>
        </w:rPr>
        <w:t>（五）重大的集体资产资源产权变更；</w:t>
      </w:r>
    </w:p>
    <w:p w:rsidR="001718AA" w:rsidRPr="00B055E8" w:rsidRDefault="00A979ED" w:rsidP="00B11E2B">
      <w:pPr>
        <w:spacing w:line="560" w:lineRule="exact"/>
        <w:rPr>
          <w:szCs w:val="32"/>
        </w:rPr>
      </w:pPr>
      <w:r w:rsidRPr="00B055E8">
        <w:rPr>
          <w:szCs w:val="32"/>
        </w:rPr>
        <w:t xml:space="preserve">    </w:t>
      </w:r>
      <w:r w:rsidRPr="00B055E8">
        <w:rPr>
          <w:szCs w:val="32"/>
        </w:rPr>
        <w:t>（六）较大数额的举债或者担保；</w:t>
      </w:r>
    </w:p>
    <w:p w:rsidR="001718AA" w:rsidRPr="00B055E8" w:rsidRDefault="00A979ED" w:rsidP="00B11E2B">
      <w:pPr>
        <w:spacing w:line="560" w:lineRule="exact"/>
        <w:rPr>
          <w:szCs w:val="32"/>
        </w:rPr>
      </w:pPr>
      <w:r w:rsidRPr="00B055E8">
        <w:rPr>
          <w:szCs w:val="32"/>
        </w:rPr>
        <w:t xml:space="preserve">    </w:t>
      </w:r>
      <w:r w:rsidRPr="00B055E8">
        <w:rPr>
          <w:szCs w:val="32"/>
        </w:rPr>
        <w:t>（七）其他应当由成员大会决定的事项。</w:t>
      </w:r>
    </w:p>
    <w:p w:rsidR="001718AA" w:rsidRPr="00B055E8" w:rsidRDefault="00A979ED" w:rsidP="00B11E2B">
      <w:pPr>
        <w:spacing w:line="560" w:lineRule="exact"/>
        <w:ind w:firstLineChars="200" w:firstLine="640"/>
        <w:rPr>
          <w:szCs w:val="32"/>
        </w:rPr>
      </w:pPr>
      <w:r w:rsidRPr="00B055E8">
        <w:rPr>
          <w:szCs w:val="32"/>
        </w:rPr>
        <w:t>成员大会可以直接决定由成员代表会议决定的事项，也可以授权成员代表会议决定前款第一项、第四项以外的其他事项。</w:t>
      </w:r>
    </w:p>
    <w:p w:rsidR="001718AA" w:rsidRPr="00B055E8" w:rsidRDefault="00A979ED" w:rsidP="00B11E2B">
      <w:pPr>
        <w:spacing w:line="560" w:lineRule="exact"/>
        <w:ind w:firstLineChars="200" w:firstLine="643"/>
        <w:rPr>
          <w:szCs w:val="32"/>
        </w:rPr>
      </w:pPr>
      <w:r w:rsidRPr="00B055E8">
        <w:rPr>
          <w:b/>
          <w:szCs w:val="32"/>
        </w:rPr>
        <w:t>第五十三条</w:t>
      </w:r>
      <w:r w:rsidR="004A1A2B" w:rsidRPr="00B055E8">
        <w:rPr>
          <w:szCs w:val="32"/>
        </w:rPr>
        <w:t xml:space="preserve"> </w:t>
      </w:r>
      <w:r w:rsidRPr="00B055E8">
        <w:rPr>
          <w:szCs w:val="32"/>
        </w:rPr>
        <w:t>下列事项，应当由农村集体经济组织成员代表会议决定：</w:t>
      </w:r>
    </w:p>
    <w:p w:rsidR="001718AA" w:rsidRPr="00B055E8" w:rsidRDefault="00A979ED" w:rsidP="00B11E2B">
      <w:pPr>
        <w:spacing w:line="560" w:lineRule="exact"/>
        <w:rPr>
          <w:szCs w:val="32"/>
        </w:rPr>
      </w:pPr>
      <w:r w:rsidRPr="00B055E8">
        <w:rPr>
          <w:szCs w:val="32"/>
        </w:rPr>
        <w:t xml:space="preserve">    </w:t>
      </w:r>
      <w:r w:rsidRPr="00B055E8">
        <w:rPr>
          <w:szCs w:val="32"/>
        </w:rPr>
        <w:t>（一）年度财务收支预决算方案以及计划</w:t>
      </w:r>
      <w:proofErr w:type="gramStart"/>
      <w:r w:rsidRPr="00B055E8">
        <w:rPr>
          <w:szCs w:val="32"/>
        </w:rPr>
        <w:t>外较大</w:t>
      </w:r>
      <w:proofErr w:type="gramEnd"/>
      <w:r w:rsidRPr="00B055E8">
        <w:rPr>
          <w:szCs w:val="32"/>
        </w:rPr>
        <w:t>的财务开支；</w:t>
      </w:r>
    </w:p>
    <w:p w:rsidR="001718AA" w:rsidRPr="00B055E8" w:rsidRDefault="00A979ED" w:rsidP="00B11E2B">
      <w:pPr>
        <w:spacing w:line="560" w:lineRule="exact"/>
        <w:rPr>
          <w:szCs w:val="32"/>
        </w:rPr>
      </w:pPr>
      <w:r w:rsidRPr="00B055E8">
        <w:rPr>
          <w:szCs w:val="32"/>
        </w:rPr>
        <w:t xml:space="preserve">    </w:t>
      </w:r>
      <w:r w:rsidRPr="00B055E8">
        <w:rPr>
          <w:szCs w:val="32"/>
        </w:rPr>
        <w:t>（二）农村集体资产资源经营目标、经营方式和经营方案；</w:t>
      </w:r>
    </w:p>
    <w:p w:rsidR="001718AA" w:rsidRPr="00B055E8" w:rsidRDefault="00A979ED" w:rsidP="00B11E2B">
      <w:pPr>
        <w:spacing w:line="560" w:lineRule="exact"/>
        <w:ind w:firstLine="640"/>
        <w:rPr>
          <w:szCs w:val="32"/>
        </w:rPr>
      </w:pPr>
      <w:r w:rsidRPr="00B055E8">
        <w:rPr>
          <w:szCs w:val="32"/>
        </w:rPr>
        <w:t>（三）集体建设用地使用权的流转；</w:t>
      </w:r>
    </w:p>
    <w:p w:rsidR="001718AA" w:rsidRPr="00B055E8" w:rsidRDefault="00A979ED" w:rsidP="00B11E2B">
      <w:pPr>
        <w:spacing w:line="560" w:lineRule="exact"/>
        <w:ind w:firstLine="640"/>
        <w:rPr>
          <w:szCs w:val="32"/>
        </w:rPr>
      </w:pPr>
      <w:r w:rsidRPr="00B055E8">
        <w:rPr>
          <w:szCs w:val="32"/>
        </w:rPr>
        <w:t>（四）经济项目投资、公益项目投资；</w:t>
      </w:r>
    </w:p>
    <w:p w:rsidR="001718AA" w:rsidRPr="00B055E8" w:rsidRDefault="00A979ED" w:rsidP="00B11E2B">
      <w:pPr>
        <w:spacing w:line="560" w:lineRule="exact"/>
        <w:rPr>
          <w:szCs w:val="32"/>
        </w:rPr>
      </w:pPr>
      <w:r w:rsidRPr="00B055E8">
        <w:rPr>
          <w:szCs w:val="32"/>
        </w:rPr>
        <w:t xml:space="preserve">    </w:t>
      </w:r>
      <w:r w:rsidRPr="00B055E8">
        <w:rPr>
          <w:szCs w:val="32"/>
        </w:rPr>
        <w:t>（五）年度农村集体资产资源收益分配方案以及预留公益金、公积金；</w:t>
      </w:r>
    </w:p>
    <w:p w:rsidR="001718AA" w:rsidRPr="00B055E8" w:rsidRDefault="00A979ED" w:rsidP="00B11E2B">
      <w:pPr>
        <w:spacing w:line="560" w:lineRule="exact"/>
        <w:ind w:firstLineChars="200" w:firstLine="640"/>
        <w:rPr>
          <w:szCs w:val="32"/>
        </w:rPr>
      </w:pPr>
      <w:r w:rsidRPr="00B055E8">
        <w:rPr>
          <w:szCs w:val="32"/>
        </w:rPr>
        <w:t>（六）其他重要的经营管理事项。</w:t>
      </w:r>
      <w:r w:rsidRPr="00B055E8">
        <w:rPr>
          <w:szCs w:val="32"/>
        </w:rPr>
        <w:t xml:space="preserve"> </w:t>
      </w:r>
    </w:p>
    <w:p w:rsidR="001718AA" w:rsidRPr="00B055E8" w:rsidRDefault="00A979ED" w:rsidP="00B11E2B">
      <w:pPr>
        <w:spacing w:line="560" w:lineRule="exact"/>
        <w:ind w:firstLine="640"/>
        <w:rPr>
          <w:szCs w:val="32"/>
        </w:rPr>
      </w:pPr>
      <w:r w:rsidRPr="00B055E8">
        <w:rPr>
          <w:b/>
          <w:szCs w:val="32"/>
        </w:rPr>
        <w:t>第五十四条</w:t>
      </w:r>
      <w:r w:rsidRPr="00B055E8">
        <w:rPr>
          <w:b/>
          <w:szCs w:val="32"/>
        </w:rPr>
        <w:t xml:space="preserve"> </w:t>
      </w:r>
      <w:r w:rsidRPr="00B055E8">
        <w:rPr>
          <w:szCs w:val="32"/>
        </w:rPr>
        <w:t>各街道办事处农村财务管理机构应当严格审核</w:t>
      </w:r>
      <w:r w:rsidRPr="00B055E8">
        <w:rPr>
          <w:szCs w:val="32"/>
        </w:rPr>
        <w:lastRenderedPageBreak/>
        <w:t>农村集体经济组织的会计凭证，组织、指导农村集体经济组织进行年度审计、主要负责人任期经济责任审计以及其他专项审计。根据监督需要，可以委托具有资质的第三方审计机构进行审计。</w:t>
      </w:r>
      <w:r w:rsidRPr="00B055E8">
        <w:rPr>
          <w:szCs w:val="32"/>
        </w:rPr>
        <w:t xml:space="preserve"> </w:t>
      </w:r>
    </w:p>
    <w:p w:rsidR="001718AA" w:rsidRPr="00B055E8" w:rsidRDefault="001718AA" w:rsidP="00B11E2B">
      <w:pPr>
        <w:spacing w:line="560" w:lineRule="exact"/>
        <w:ind w:firstLineChars="200" w:firstLine="640"/>
        <w:rPr>
          <w:szCs w:val="32"/>
        </w:rPr>
      </w:pPr>
    </w:p>
    <w:p w:rsidR="001718AA" w:rsidRPr="00B055E8" w:rsidRDefault="00A979ED" w:rsidP="00013B5D">
      <w:pPr>
        <w:spacing w:line="560" w:lineRule="exact"/>
        <w:ind w:firstLineChars="200" w:firstLine="640"/>
        <w:jc w:val="center"/>
        <w:rPr>
          <w:rFonts w:eastAsia="黑体"/>
          <w:bCs/>
          <w:szCs w:val="32"/>
        </w:rPr>
      </w:pPr>
      <w:r w:rsidRPr="00B055E8">
        <w:rPr>
          <w:rFonts w:eastAsia="黑体" w:hAnsi="黑体"/>
          <w:bCs/>
          <w:szCs w:val="32"/>
        </w:rPr>
        <w:t>第八章</w:t>
      </w:r>
      <w:r w:rsidRPr="00B055E8">
        <w:rPr>
          <w:rFonts w:eastAsia="黑体"/>
          <w:bCs/>
          <w:szCs w:val="32"/>
        </w:rPr>
        <w:t xml:space="preserve">  </w:t>
      </w:r>
      <w:r w:rsidRPr="00B055E8">
        <w:rPr>
          <w:rFonts w:eastAsia="黑体" w:hAnsi="黑体"/>
          <w:bCs/>
          <w:szCs w:val="32"/>
        </w:rPr>
        <w:t>法律责任</w:t>
      </w:r>
    </w:p>
    <w:p w:rsidR="001718AA" w:rsidRPr="00B055E8" w:rsidRDefault="001718AA" w:rsidP="00B11E2B">
      <w:pPr>
        <w:spacing w:line="560" w:lineRule="exact"/>
        <w:ind w:firstLineChars="200" w:firstLine="640"/>
        <w:rPr>
          <w:szCs w:val="32"/>
        </w:rPr>
      </w:pPr>
    </w:p>
    <w:p w:rsidR="001718AA" w:rsidRPr="00B055E8" w:rsidRDefault="00A979ED" w:rsidP="00B11E2B">
      <w:pPr>
        <w:spacing w:line="560" w:lineRule="exact"/>
        <w:ind w:firstLineChars="200" w:firstLine="643"/>
        <w:rPr>
          <w:szCs w:val="32"/>
        </w:rPr>
      </w:pPr>
      <w:r w:rsidRPr="00B055E8">
        <w:rPr>
          <w:b/>
          <w:szCs w:val="32"/>
        </w:rPr>
        <w:t>第五十五条</w:t>
      </w:r>
      <w:r w:rsidRPr="00B055E8">
        <w:rPr>
          <w:b/>
          <w:szCs w:val="32"/>
        </w:rPr>
        <w:t xml:space="preserve"> </w:t>
      </w:r>
      <w:r w:rsidR="00751E59" w:rsidRPr="00B055E8">
        <w:rPr>
          <w:szCs w:val="32"/>
        </w:rPr>
        <w:t>区级</w:t>
      </w:r>
      <w:r w:rsidRPr="00B055E8">
        <w:rPr>
          <w:szCs w:val="32"/>
        </w:rPr>
        <w:t>人民政府有关部门、各街道办事处对农村集体经济组织章程、成员大会或者成员代表会议</w:t>
      </w:r>
      <w:proofErr w:type="gramStart"/>
      <w:r w:rsidRPr="00B055E8">
        <w:rPr>
          <w:szCs w:val="32"/>
        </w:rPr>
        <w:t>作出</w:t>
      </w:r>
      <w:proofErr w:type="gramEnd"/>
      <w:r w:rsidRPr="00B055E8">
        <w:rPr>
          <w:szCs w:val="32"/>
        </w:rPr>
        <w:t>的决议决定违反法律法规的，应当依法处理。</w:t>
      </w:r>
    </w:p>
    <w:p w:rsidR="001718AA" w:rsidRPr="00B055E8" w:rsidRDefault="00A979ED" w:rsidP="00B11E2B">
      <w:pPr>
        <w:spacing w:line="560" w:lineRule="exact"/>
        <w:ind w:firstLineChars="200" w:firstLine="643"/>
        <w:rPr>
          <w:szCs w:val="32"/>
        </w:rPr>
      </w:pPr>
      <w:r w:rsidRPr="00B055E8">
        <w:rPr>
          <w:b/>
          <w:szCs w:val="32"/>
        </w:rPr>
        <w:t>第五十六条</w:t>
      </w:r>
      <w:r w:rsidRPr="00B055E8">
        <w:rPr>
          <w:b/>
          <w:szCs w:val="32"/>
        </w:rPr>
        <w:t xml:space="preserve"> </w:t>
      </w:r>
      <w:r w:rsidRPr="00B055E8">
        <w:rPr>
          <w:szCs w:val="32"/>
        </w:rPr>
        <w:t>有下列行为之一的，由</w:t>
      </w:r>
      <w:r w:rsidR="00751E59" w:rsidRPr="00B055E8">
        <w:rPr>
          <w:szCs w:val="32"/>
        </w:rPr>
        <w:t>区级</w:t>
      </w:r>
      <w:r w:rsidRPr="00B055E8">
        <w:rPr>
          <w:szCs w:val="32"/>
        </w:rPr>
        <w:t>以上人民政府有关部门、各街道办事处责令限期改正，可以向农村集体经济组织提出对直接责任人暂停职务或者予以罢免的建议；造成损失的，应当依法赔偿；构成犯罪的，依法追究刑事责任。</w:t>
      </w:r>
    </w:p>
    <w:p w:rsidR="001718AA" w:rsidRPr="00B055E8" w:rsidRDefault="00A979ED" w:rsidP="00B11E2B">
      <w:pPr>
        <w:spacing w:line="560" w:lineRule="exact"/>
        <w:ind w:firstLineChars="200" w:firstLine="640"/>
        <w:rPr>
          <w:szCs w:val="32"/>
        </w:rPr>
      </w:pPr>
      <w:r w:rsidRPr="00B055E8">
        <w:rPr>
          <w:szCs w:val="32"/>
        </w:rPr>
        <w:t>(</w:t>
      </w:r>
      <w:proofErr w:type="gramStart"/>
      <w:r w:rsidRPr="00B055E8">
        <w:rPr>
          <w:szCs w:val="32"/>
        </w:rPr>
        <w:t>一</w:t>
      </w:r>
      <w:proofErr w:type="gramEnd"/>
      <w:r w:rsidRPr="00B055E8">
        <w:rPr>
          <w:szCs w:val="32"/>
        </w:rPr>
        <w:t>)</w:t>
      </w:r>
      <w:r w:rsidRPr="00B055E8">
        <w:rPr>
          <w:szCs w:val="32"/>
        </w:rPr>
        <w:t>农村集体经济组织理事机构、监事机构的组成人员违反本办法规定，损害农村集体经济组织或者其成员合法权益的；</w:t>
      </w:r>
    </w:p>
    <w:p w:rsidR="001718AA" w:rsidRPr="00B055E8" w:rsidRDefault="00A979ED" w:rsidP="00B11E2B">
      <w:pPr>
        <w:spacing w:line="560" w:lineRule="exact"/>
        <w:ind w:firstLineChars="196" w:firstLine="627"/>
        <w:rPr>
          <w:szCs w:val="32"/>
        </w:rPr>
      </w:pPr>
      <w:r w:rsidRPr="00B055E8">
        <w:rPr>
          <w:szCs w:val="32"/>
        </w:rPr>
        <w:t>(</w:t>
      </w:r>
      <w:r w:rsidRPr="00B055E8">
        <w:rPr>
          <w:szCs w:val="32"/>
        </w:rPr>
        <w:t>二</w:t>
      </w:r>
      <w:r w:rsidRPr="00B055E8">
        <w:rPr>
          <w:szCs w:val="32"/>
        </w:rPr>
        <w:t>)</w:t>
      </w:r>
      <w:r w:rsidRPr="00B055E8">
        <w:rPr>
          <w:szCs w:val="32"/>
        </w:rPr>
        <w:t>农村集体经济组织理事机构、监事机构不依照章程管理农村集体资产的，或者对成员大会、成员代表会议决定决议拒不执行的；</w:t>
      </w:r>
    </w:p>
    <w:p w:rsidR="001718AA" w:rsidRPr="00B055E8" w:rsidRDefault="00A979ED" w:rsidP="00B11E2B">
      <w:pPr>
        <w:spacing w:line="560" w:lineRule="exact"/>
        <w:ind w:firstLineChars="196" w:firstLine="627"/>
        <w:rPr>
          <w:szCs w:val="32"/>
        </w:rPr>
      </w:pPr>
      <w:r w:rsidRPr="00B055E8">
        <w:rPr>
          <w:szCs w:val="32"/>
        </w:rPr>
        <w:t>(</w:t>
      </w:r>
      <w:r w:rsidRPr="00B055E8">
        <w:rPr>
          <w:szCs w:val="32"/>
        </w:rPr>
        <w:t>三</w:t>
      </w:r>
      <w:r w:rsidRPr="00B055E8">
        <w:rPr>
          <w:szCs w:val="32"/>
        </w:rPr>
        <w:t>)</w:t>
      </w:r>
      <w:r w:rsidRPr="00B055E8">
        <w:rPr>
          <w:szCs w:val="32"/>
        </w:rPr>
        <w:t>农村集体经济组织理事机构不按规定公开集体资产经营管理情况或者公开事项不真实、不完整的；</w:t>
      </w:r>
    </w:p>
    <w:p w:rsidR="001718AA" w:rsidRPr="00B055E8" w:rsidRDefault="00A979ED" w:rsidP="00B11E2B">
      <w:pPr>
        <w:spacing w:line="560" w:lineRule="exact"/>
        <w:ind w:firstLine="640"/>
        <w:rPr>
          <w:szCs w:val="32"/>
        </w:rPr>
      </w:pPr>
      <w:r w:rsidRPr="00B055E8">
        <w:rPr>
          <w:szCs w:val="32"/>
        </w:rPr>
        <w:t>(</w:t>
      </w:r>
      <w:r w:rsidRPr="00B055E8">
        <w:rPr>
          <w:szCs w:val="32"/>
        </w:rPr>
        <w:t>四</w:t>
      </w:r>
      <w:r w:rsidRPr="00B055E8">
        <w:rPr>
          <w:szCs w:val="32"/>
        </w:rPr>
        <w:t>)</w:t>
      </w:r>
      <w:r w:rsidRPr="00B055E8">
        <w:rPr>
          <w:szCs w:val="32"/>
        </w:rPr>
        <w:t>农村集体经济组织理事机构和监事机构的主要负责人、财务人员离任时，未按照规定期限移交印章、文件、凭证、合同、</w:t>
      </w:r>
      <w:r w:rsidRPr="00B055E8">
        <w:rPr>
          <w:szCs w:val="32"/>
        </w:rPr>
        <w:lastRenderedPageBreak/>
        <w:t>会计账簿等资料的。</w:t>
      </w:r>
      <w:r w:rsidRPr="00B055E8">
        <w:rPr>
          <w:szCs w:val="32"/>
        </w:rPr>
        <w:t xml:space="preserve"> </w:t>
      </w:r>
    </w:p>
    <w:p w:rsidR="001718AA" w:rsidRPr="00B055E8" w:rsidRDefault="00A979ED" w:rsidP="00B11E2B">
      <w:pPr>
        <w:spacing w:line="560" w:lineRule="exact"/>
        <w:ind w:firstLineChars="200" w:firstLine="643"/>
        <w:rPr>
          <w:szCs w:val="32"/>
        </w:rPr>
      </w:pPr>
      <w:r w:rsidRPr="00B055E8">
        <w:rPr>
          <w:b/>
          <w:szCs w:val="32"/>
        </w:rPr>
        <w:t>第五十七条</w:t>
      </w:r>
      <w:r w:rsidR="004A1A2B" w:rsidRPr="00B055E8">
        <w:rPr>
          <w:szCs w:val="32"/>
        </w:rPr>
        <w:t xml:space="preserve"> </w:t>
      </w:r>
      <w:r w:rsidRPr="00B055E8">
        <w:rPr>
          <w:szCs w:val="32"/>
        </w:rPr>
        <w:t>各级人民政府及其相关部门的工作人员在农村集体</w:t>
      </w:r>
      <w:r w:rsidRPr="00B055E8">
        <w:rPr>
          <w:szCs w:val="32"/>
        </w:rPr>
        <w:t>“</w:t>
      </w:r>
      <w:r w:rsidRPr="00B055E8">
        <w:rPr>
          <w:szCs w:val="32"/>
        </w:rPr>
        <w:t>三资</w:t>
      </w:r>
      <w:r w:rsidRPr="00B055E8">
        <w:rPr>
          <w:szCs w:val="32"/>
        </w:rPr>
        <w:t>”</w:t>
      </w:r>
      <w:r w:rsidRPr="00B055E8">
        <w:rPr>
          <w:szCs w:val="32"/>
        </w:rPr>
        <w:t>管理的指导监督工作中以权谋私，滥用职权，玩忽职守，造成农村集体</w:t>
      </w:r>
      <w:r w:rsidRPr="00B055E8">
        <w:rPr>
          <w:szCs w:val="32"/>
        </w:rPr>
        <w:t>“</w:t>
      </w:r>
      <w:r w:rsidRPr="00B055E8">
        <w:rPr>
          <w:szCs w:val="32"/>
        </w:rPr>
        <w:t>三资</w:t>
      </w:r>
      <w:r w:rsidRPr="00B055E8">
        <w:rPr>
          <w:szCs w:val="32"/>
        </w:rPr>
        <w:t>”</w:t>
      </w:r>
      <w:r w:rsidRPr="00B055E8">
        <w:rPr>
          <w:szCs w:val="32"/>
        </w:rPr>
        <w:t>损失的，由所在单位或者上级主管部门对直接负责的主管人员和其他直接责任人员给予处分；构成犯罪的，依法追究刑事责任。</w:t>
      </w:r>
    </w:p>
    <w:p w:rsidR="001718AA" w:rsidRPr="00B055E8" w:rsidRDefault="001718AA" w:rsidP="00B11E2B">
      <w:pPr>
        <w:spacing w:line="560" w:lineRule="exact"/>
        <w:ind w:firstLineChars="200" w:firstLine="640"/>
        <w:rPr>
          <w:szCs w:val="32"/>
        </w:rPr>
      </w:pPr>
    </w:p>
    <w:p w:rsidR="001718AA" w:rsidRPr="00B055E8" w:rsidRDefault="00A979ED" w:rsidP="00B11E2B">
      <w:pPr>
        <w:spacing w:line="560" w:lineRule="exact"/>
        <w:ind w:left="643"/>
        <w:jc w:val="center"/>
        <w:rPr>
          <w:rFonts w:eastAsia="黑体"/>
          <w:bCs/>
          <w:szCs w:val="32"/>
        </w:rPr>
      </w:pPr>
      <w:r w:rsidRPr="00B055E8">
        <w:rPr>
          <w:rFonts w:eastAsia="黑体" w:hAnsi="黑体"/>
          <w:bCs/>
          <w:szCs w:val="32"/>
        </w:rPr>
        <w:t>第九章</w:t>
      </w:r>
      <w:r w:rsidR="007E082E" w:rsidRPr="00B055E8">
        <w:rPr>
          <w:rFonts w:eastAsia="黑体"/>
          <w:bCs/>
          <w:szCs w:val="32"/>
        </w:rPr>
        <w:t xml:space="preserve">  </w:t>
      </w:r>
      <w:r w:rsidRPr="00B055E8">
        <w:rPr>
          <w:rFonts w:eastAsia="黑体" w:hAnsi="黑体"/>
          <w:bCs/>
          <w:szCs w:val="32"/>
        </w:rPr>
        <w:t>附</w:t>
      </w:r>
      <w:r w:rsidRPr="00B055E8">
        <w:rPr>
          <w:rFonts w:eastAsia="黑体"/>
          <w:bCs/>
          <w:szCs w:val="32"/>
        </w:rPr>
        <w:t xml:space="preserve"> </w:t>
      </w:r>
      <w:r w:rsidRPr="00B055E8">
        <w:rPr>
          <w:rFonts w:eastAsia="黑体" w:hAnsi="黑体"/>
          <w:bCs/>
          <w:szCs w:val="32"/>
        </w:rPr>
        <w:t>则</w:t>
      </w:r>
    </w:p>
    <w:p w:rsidR="003166FC" w:rsidRPr="00B055E8" w:rsidRDefault="003166FC" w:rsidP="00B11E2B">
      <w:pPr>
        <w:topLinePunct/>
        <w:spacing w:line="560" w:lineRule="exact"/>
        <w:ind w:firstLineChars="200" w:firstLine="643"/>
        <w:rPr>
          <w:b/>
          <w:szCs w:val="32"/>
        </w:rPr>
      </w:pPr>
    </w:p>
    <w:p w:rsidR="001718AA" w:rsidRPr="00B055E8" w:rsidRDefault="00A979ED" w:rsidP="00B11E2B">
      <w:pPr>
        <w:topLinePunct/>
        <w:spacing w:line="560" w:lineRule="exact"/>
        <w:ind w:firstLineChars="200" w:firstLine="643"/>
      </w:pPr>
      <w:r w:rsidRPr="00B055E8">
        <w:rPr>
          <w:b/>
          <w:szCs w:val="32"/>
        </w:rPr>
        <w:t>第五十八条</w:t>
      </w:r>
      <w:r w:rsidR="005A6CC7" w:rsidRPr="00B055E8">
        <w:rPr>
          <w:b/>
          <w:szCs w:val="32"/>
        </w:rPr>
        <w:t xml:space="preserve"> </w:t>
      </w:r>
      <w:r w:rsidRPr="00B055E8">
        <w:t>本意见由江门市江海区农村集体资产管理部门负责解释，自印发之日起施行。</w:t>
      </w:r>
    </w:p>
    <w:p w:rsidR="005A6CC7" w:rsidRPr="00B055E8" w:rsidRDefault="005A6CC7" w:rsidP="005A6CC7">
      <w:pPr>
        <w:topLinePunct/>
        <w:spacing w:line="560" w:lineRule="exact"/>
        <w:ind w:firstLineChars="200" w:firstLine="640"/>
      </w:pPr>
    </w:p>
    <w:sectPr w:rsidR="005A6CC7" w:rsidRPr="00B055E8" w:rsidSect="00F52AC1">
      <w:footerReference w:type="default" r:id="rId9"/>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835" w:rsidRDefault="00174835" w:rsidP="000308F0">
      <w:r>
        <w:separator/>
      </w:r>
    </w:p>
  </w:endnote>
  <w:endnote w:type="continuationSeparator" w:id="0">
    <w:p w:rsidR="00174835" w:rsidRDefault="00174835" w:rsidP="000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36251"/>
      <w:docPartObj>
        <w:docPartGallery w:val="Page Numbers (Bottom of Page)"/>
        <w:docPartUnique/>
      </w:docPartObj>
    </w:sdtPr>
    <w:sdtEndPr/>
    <w:sdtContent>
      <w:p w:rsidR="00F52AC1" w:rsidRDefault="00174835">
        <w:pPr>
          <w:pStyle w:val="a3"/>
          <w:jc w:val="center"/>
        </w:pPr>
        <w:r>
          <w:fldChar w:fldCharType="begin"/>
        </w:r>
        <w:r>
          <w:instrText xml:space="preserve"> PAGE   \* MERGEFORMAT </w:instrText>
        </w:r>
        <w:r>
          <w:fldChar w:fldCharType="separate"/>
        </w:r>
        <w:r w:rsidR="00B055E8" w:rsidRPr="00B055E8">
          <w:rPr>
            <w:noProof/>
            <w:lang w:val="zh-CN"/>
          </w:rPr>
          <w:t>10</w:t>
        </w:r>
        <w:r>
          <w:rPr>
            <w:noProof/>
            <w:lang w:val="zh-CN"/>
          </w:rPr>
          <w:fldChar w:fldCharType="end"/>
        </w:r>
      </w:p>
    </w:sdtContent>
  </w:sdt>
  <w:p w:rsidR="00F52AC1" w:rsidRDefault="00F52A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835" w:rsidRDefault="00174835" w:rsidP="000308F0">
      <w:r>
        <w:separator/>
      </w:r>
    </w:p>
  </w:footnote>
  <w:footnote w:type="continuationSeparator" w:id="0">
    <w:p w:rsidR="00174835" w:rsidRDefault="00174835" w:rsidP="00030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3C9FC3"/>
    <w:multiLevelType w:val="singleLevel"/>
    <w:tmpl w:val="73727F8C"/>
    <w:lvl w:ilvl="0">
      <w:start w:val="12"/>
      <w:numFmt w:val="chineseCounting"/>
      <w:suff w:val="space"/>
      <w:lvlText w:val="第%1条"/>
      <w:lvlJc w:val="left"/>
      <w:rPr>
        <w:rFonts w:hint="eastAsia"/>
        <w:b/>
      </w:rPr>
    </w:lvl>
  </w:abstractNum>
  <w:abstractNum w:abstractNumId="1" w15:restartNumberingAfterBreak="0">
    <w:nsid w:val="B63D437E"/>
    <w:multiLevelType w:val="singleLevel"/>
    <w:tmpl w:val="B63D437E"/>
    <w:lvl w:ilvl="0">
      <w:start w:val="1"/>
      <w:numFmt w:val="chineseCounting"/>
      <w:suff w:val="nothing"/>
      <w:lvlText w:val="（%1）"/>
      <w:lvlJc w:val="left"/>
      <w:rPr>
        <w:rFonts w:hint="eastAsia"/>
      </w:rPr>
    </w:lvl>
  </w:abstractNum>
  <w:abstractNum w:abstractNumId="2" w15:restartNumberingAfterBreak="0">
    <w:nsid w:val="1A22BB16"/>
    <w:multiLevelType w:val="singleLevel"/>
    <w:tmpl w:val="1A22BB16"/>
    <w:lvl w:ilvl="0">
      <w:start w:val="2"/>
      <w:numFmt w:val="chineseCounting"/>
      <w:suff w:val="space"/>
      <w:lvlText w:val="第%1章"/>
      <w:lvlJc w:val="left"/>
      <w:rPr>
        <w:rFonts w:hint="eastAsia"/>
      </w:rPr>
    </w:lvl>
  </w:abstractNum>
  <w:abstractNum w:abstractNumId="3" w15:restartNumberingAfterBreak="0">
    <w:nsid w:val="44A0EC2F"/>
    <w:multiLevelType w:val="singleLevel"/>
    <w:tmpl w:val="44A0EC2F"/>
    <w:lvl w:ilvl="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CF8"/>
    <w:rsid w:val="00002ED4"/>
    <w:rsid w:val="00013B5D"/>
    <w:rsid w:val="00020596"/>
    <w:rsid w:val="000216B8"/>
    <w:rsid w:val="000308F0"/>
    <w:rsid w:val="000476E8"/>
    <w:rsid w:val="00050AE8"/>
    <w:rsid w:val="00084D66"/>
    <w:rsid w:val="000B1104"/>
    <w:rsid w:val="000B54B5"/>
    <w:rsid w:val="000D75C2"/>
    <w:rsid w:val="00115FFE"/>
    <w:rsid w:val="00144E2D"/>
    <w:rsid w:val="001661A3"/>
    <w:rsid w:val="00167AFC"/>
    <w:rsid w:val="001718AA"/>
    <w:rsid w:val="00174835"/>
    <w:rsid w:val="0018243F"/>
    <w:rsid w:val="001C5B28"/>
    <w:rsid w:val="001F5419"/>
    <w:rsid w:val="002238BC"/>
    <w:rsid w:val="002432AF"/>
    <w:rsid w:val="00286E74"/>
    <w:rsid w:val="002A2A8F"/>
    <w:rsid w:val="002B331B"/>
    <w:rsid w:val="002E5B7A"/>
    <w:rsid w:val="002F24B0"/>
    <w:rsid w:val="002F4266"/>
    <w:rsid w:val="002F6BC5"/>
    <w:rsid w:val="0031302F"/>
    <w:rsid w:val="003166FC"/>
    <w:rsid w:val="00317012"/>
    <w:rsid w:val="0034418F"/>
    <w:rsid w:val="00345D56"/>
    <w:rsid w:val="00363678"/>
    <w:rsid w:val="003751D8"/>
    <w:rsid w:val="00375B6E"/>
    <w:rsid w:val="00390C41"/>
    <w:rsid w:val="0039785C"/>
    <w:rsid w:val="003A4B66"/>
    <w:rsid w:val="003B4F1B"/>
    <w:rsid w:val="003D41D2"/>
    <w:rsid w:val="003E2178"/>
    <w:rsid w:val="00437354"/>
    <w:rsid w:val="004377C0"/>
    <w:rsid w:val="00446E64"/>
    <w:rsid w:val="00456408"/>
    <w:rsid w:val="004A047C"/>
    <w:rsid w:val="004A1A2B"/>
    <w:rsid w:val="004A328B"/>
    <w:rsid w:val="004B62FF"/>
    <w:rsid w:val="004D7607"/>
    <w:rsid w:val="004E0847"/>
    <w:rsid w:val="004E1AAA"/>
    <w:rsid w:val="004F1CE5"/>
    <w:rsid w:val="00503124"/>
    <w:rsid w:val="00506C2A"/>
    <w:rsid w:val="00563149"/>
    <w:rsid w:val="005906F6"/>
    <w:rsid w:val="00593CD7"/>
    <w:rsid w:val="00595DD4"/>
    <w:rsid w:val="0059732E"/>
    <w:rsid w:val="005A6CC7"/>
    <w:rsid w:val="005B373D"/>
    <w:rsid w:val="00630CBB"/>
    <w:rsid w:val="00650B5A"/>
    <w:rsid w:val="00657135"/>
    <w:rsid w:val="006736C3"/>
    <w:rsid w:val="006961FC"/>
    <w:rsid w:val="006A0A9E"/>
    <w:rsid w:val="006B134B"/>
    <w:rsid w:val="006F0887"/>
    <w:rsid w:val="006F55C3"/>
    <w:rsid w:val="006F62E4"/>
    <w:rsid w:val="00702125"/>
    <w:rsid w:val="007022F5"/>
    <w:rsid w:val="00706A19"/>
    <w:rsid w:val="007078E8"/>
    <w:rsid w:val="007128E2"/>
    <w:rsid w:val="0073100D"/>
    <w:rsid w:val="007363A6"/>
    <w:rsid w:val="007364D6"/>
    <w:rsid w:val="00737A9A"/>
    <w:rsid w:val="00751011"/>
    <w:rsid w:val="00751E59"/>
    <w:rsid w:val="00756E77"/>
    <w:rsid w:val="00772849"/>
    <w:rsid w:val="00782694"/>
    <w:rsid w:val="00792E73"/>
    <w:rsid w:val="007A0316"/>
    <w:rsid w:val="007A03BE"/>
    <w:rsid w:val="007A229A"/>
    <w:rsid w:val="007C473A"/>
    <w:rsid w:val="007C4D14"/>
    <w:rsid w:val="007C6874"/>
    <w:rsid w:val="007E082E"/>
    <w:rsid w:val="007E0E10"/>
    <w:rsid w:val="007F2912"/>
    <w:rsid w:val="008071A5"/>
    <w:rsid w:val="00821F20"/>
    <w:rsid w:val="00853423"/>
    <w:rsid w:val="00855E80"/>
    <w:rsid w:val="00877354"/>
    <w:rsid w:val="00897418"/>
    <w:rsid w:val="008A4EFF"/>
    <w:rsid w:val="008D24B2"/>
    <w:rsid w:val="008F2049"/>
    <w:rsid w:val="008F6939"/>
    <w:rsid w:val="009423F8"/>
    <w:rsid w:val="0094264B"/>
    <w:rsid w:val="00942A75"/>
    <w:rsid w:val="00942ABF"/>
    <w:rsid w:val="009539B5"/>
    <w:rsid w:val="00965E35"/>
    <w:rsid w:val="00980183"/>
    <w:rsid w:val="009804AE"/>
    <w:rsid w:val="00986C3F"/>
    <w:rsid w:val="0098746E"/>
    <w:rsid w:val="00991DAC"/>
    <w:rsid w:val="009B53DE"/>
    <w:rsid w:val="009C49F3"/>
    <w:rsid w:val="009D3964"/>
    <w:rsid w:val="009D72C3"/>
    <w:rsid w:val="009E5C71"/>
    <w:rsid w:val="00A1075E"/>
    <w:rsid w:val="00A359B7"/>
    <w:rsid w:val="00A427B3"/>
    <w:rsid w:val="00A43FDE"/>
    <w:rsid w:val="00A50A97"/>
    <w:rsid w:val="00A67EB9"/>
    <w:rsid w:val="00A814AD"/>
    <w:rsid w:val="00A87BC4"/>
    <w:rsid w:val="00A979ED"/>
    <w:rsid w:val="00AB58A4"/>
    <w:rsid w:val="00AC1D21"/>
    <w:rsid w:val="00AD07B8"/>
    <w:rsid w:val="00AD24EC"/>
    <w:rsid w:val="00AF40CF"/>
    <w:rsid w:val="00B055E8"/>
    <w:rsid w:val="00B11E2B"/>
    <w:rsid w:val="00B16E90"/>
    <w:rsid w:val="00B36060"/>
    <w:rsid w:val="00B44286"/>
    <w:rsid w:val="00B50928"/>
    <w:rsid w:val="00B64352"/>
    <w:rsid w:val="00B86CBB"/>
    <w:rsid w:val="00B900CB"/>
    <w:rsid w:val="00BB5418"/>
    <w:rsid w:val="00BE06AA"/>
    <w:rsid w:val="00BF33BF"/>
    <w:rsid w:val="00C06C41"/>
    <w:rsid w:val="00C140F7"/>
    <w:rsid w:val="00C17FD2"/>
    <w:rsid w:val="00C30A75"/>
    <w:rsid w:val="00C31322"/>
    <w:rsid w:val="00C41E27"/>
    <w:rsid w:val="00C518CD"/>
    <w:rsid w:val="00C61EE8"/>
    <w:rsid w:val="00C62DD6"/>
    <w:rsid w:val="00C82AB9"/>
    <w:rsid w:val="00C95B63"/>
    <w:rsid w:val="00C95E95"/>
    <w:rsid w:val="00CA09B5"/>
    <w:rsid w:val="00CC1C20"/>
    <w:rsid w:val="00CC64F6"/>
    <w:rsid w:val="00CE3390"/>
    <w:rsid w:val="00CE3471"/>
    <w:rsid w:val="00CF2CCD"/>
    <w:rsid w:val="00CF606A"/>
    <w:rsid w:val="00D12F9E"/>
    <w:rsid w:val="00D235A8"/>
    <w:rsid w:val="00D920DB"/>
    <w:rsid w:val="00D9778F"/>
    <w:rsid w:val="00DA06C5"/>
    <w:rsid w:val="00DA58CA"/>
    <w:rsid w:val="00DB08EC"/>
    <w:rsid w:val="00DE2C93"/>
    <w:rsid w:val="00E20375"/>
    <w:rsid w:val="00E3142F"/>
    <w:rsid w:val="00E44148"/>
    <w:rsid w:val="00E53138"/>
    <w:rsid w:val="00E630B2"/>
    <w:rsid w:val="00E80355"/>
    <w:rsid w:val="00EB0C25"/>
    <w:rsid w:val="00EB0FC0"/>
    <w:rsid w:val="00EC49B8"/>
    <w:rsid w:val="00ED53BB"/>
    <w:rsid w:val="00F10CF8"/>
    <w:rsid w:val="00F11762"/>
    <w:rsid w:val="00F1550F"/>
    <w:rsid w:val="00F34476"/>
    <w:rsid w:val="00F35057"/>
    <w:rsid w:val="00F35EA6"/>
    <w:rsid w:val="00F37902"/>
    <w:rsid w:val="00F52AC1"/>
    <w:rsid w:val="00F70F8B"/>
    <w:rsid w:val="00F87B47"/>
    <w:rsid w:val="00FB0B11"/>
    <w:rsid w:val="00FB1302"/>
    <w:rsid w:val="00FC7CE1"/>
    <w:rsid w:val="00FD176F"/>
    <w:rsid w:val="00FD239A"/>
    <w:rsid w:val="040648A3"/>
    <w:rsid w:val="08C62B7F"/>
    <w:rsid w:val="0AA724C9"/>
    <w:rsid w:val="0BED7885"/>
    <w:rsid w:val="0D4E5595"/>
    <w:rsid w:val="11CB691B"/>
    <w:rsid w:val="1F845460"/>
    <w:rsid w:val="204355E1"/>
    <w:rsid w:val="213D3D31"/>
    <w:rsid w:val="233C40DE"/>
    <w:rsid w:val="243931E8"/>
    <w:rsid w:val="24D81B84"/>
    <w:rsid w:val="276645F5"/>
    <w:rsid w:val="28422171"/>
    <w:rsid w:val="2BD502B1"/>
    <w:rsid w:val="304A0815"/>
    <w:rsid w:val="3A1075FD"/>
    <w:rsid w:val="3A6D6275"/>
    <w:rsid w:val="3E6B2A37"/>
    <w:rsid w:val="4E3A0A30"/>
    <w:rsid w:val="584B3248"/>
    <w:rsid w:val="5D211C06"/>
    <w:rsid w:val="5D5617EE"/>
    <w:rsid w:val="609E5EB2"/>
    <w:rsid w:val="646F410D"/>
    <w:rsid w:val="68C61D0E"/>
    <w:rsid w:val="76E10C05"/>
    <w:rsid w:val="799B6B90"/>
    <w:rsid w:val="7C8D40C4"/>
    <w:rsid w:val="7D827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3E32"/>
  <w15:docId w15:val="{82E61286-2AAD-445E-B6D2-1D2398B1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8A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718AA"/>
    <w:pPr>
      <w:tabs>
        <w:tab w:val="center" w:pos="4153"/>
        <w:tab w:val="right" w:pos="8306"/>
      </w:tabs>
      <w:snapToGrid w:val="0"/>
      <w:jc w:val="left"/>
    </w:pPr>
    <w:rPr>
      <w:sz w:val="18"/>
      <w:szCs w:val="18"/>
    </w:rPr>
  </w:style>
  <w:style w:type="paragraph" w:styleId="a5">
    <w:name w:val="header"/>
    <w:basedOn w:val="a"/>
    <w:link w:val="a6"/>
    <w:uiPriority w:val="99"/>
    <w:unhideWhenUsed/>
    <w:qFormat/>
    <w:rsid w:val="001718AA"/>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sid w:val="001718AA"/>
    <w:pPr>
      <w:widowControl/>
      <w:spacing w:before="100" w:beforeAutospacing="1" w:after="100" w:afterAutospacing="1"/>
      <w:jc w:val="left"/>
    </w:pPr>
    <w:rPr>
      <w:rFonts w:ascii="宋体" w:eastAsia="宋体" w:hAnsi="宋体" w:cs="宋体"/>
      <w:kern w:val="0"/>
      <w:sz w:val="24"/>
    </w:rPr>
  </w:style>
  <w:style w:type="paragraph" w:styleId="a8">
    <w:name w:val="Title"/>
    <w:basedOn w:val="a"/>
    <w:next w:val="a"/>
    <w:link w:val="a9"/>
    <w:qFormat/>
    <w:rsid w:val="001718AA"/>
    <w:pPr>
      <w:spacing w:before="240" w:after="60"/>
      <w:jc w:val="center"/>
      <w:outlineLvl w:val="0"/>
    </w:pPr>
    <w:rPr>
      <w:rFonts w:ascii="Cambria" w:eastAsia="宋体" w:hAnsi="Cambria"/>
      <w:b/>
      <w:bCs/>
      <w:szCs w:val="32"/>
    </w:rPr>
  </w:style>
  <w:style w:type="character" w:customStyle="1" w:styleId="a6">
    <w:name w:val="页眉 字符"/>
    <w:basedOn w:val="a0"/>
    <w:link w:val="a5"/>
    <w:uiPriority w:val="99"/>
    <w:qFormat/>
    <w:rsid w:val="001718AA"/>
    <w:rPr>
      <w:sz w:val="18"/>
      <w:szCs w:val="18"/>
    </w:rPr>
  </w:style>
  <w:style w:type="character" w:customStyle="1" w:styleId="a4">
    <w:name w:val="页脚 字符"/>
    <w:basedOn w:val="a0"/>
    <w:link w:val="a3"/>
    <w:uiPriority w:val="99"/>
    <w:qFormat/>
    <w:rsid w:val="001718AA"/>
    <w:rPr>
      <w:sz w:val="18"/>
      <w:szCs w:val="18"/>
    </w:rPr>
  </w:style>
  <w:style w:type="character" w:customStyle="1" w:styleId="a9">
    <w:name w:val="标题 字符"/>
    <w:basedOn w:val="a0"/>
    <w:link w:val="a8"/>
    <w:qFormat/>
    <w:rsid w:val="001718AA"/>
    <w:rPr>
      <w:rFonts w:ascii="Cambria" w:eastAsia="宋体" w:hAnsi="Cambria" w:cs="Times New Roman"/>
      <w:b/>
      <w:bCs/>
      <w:sz w:val="32"/>
      <w:szCs w:val="32"/>
    </w:rPr>
  </w:style>
  <w:style w:type="paragraph" w:customStyle="1" w:styleId="p0">
    <w:name w:val="p0"/>
    <w:basedOn w:val="a"/>
    <w:qFormat/>
    <w:rsid w:val="001718AA"/>
    <w:pPr>
      <w:widowControl/>
      <w:spacing w:line="365" w:lineRule="atLeast"/>
      <w:ind w:left="1"/>
    </w:pPr>
    <w:rPr>
      <w:rFonts w:ascii="Calibri" w:eastAsia="宋体" w:hAnsi="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52640-2BBF-4DF4-B198-CD801D24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1270</Words>
  <Characters>7242</Characters>
  <Application>Microsoft Office Word</Application>
  <DocSecurity>0</DocSecurity>
  <Lines>60</Lines>
  <Paragraphs>16</Paragraphs>
  <ScaleCrop>false</ScaleCrop>
  <Company>Sky123.Org</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刘栋良</dc:creator>
  <cp:lastModifiedBy>马彩华</cp:lastModifiedBy>
  <cp:revision>36</cp:revision>
  <cp:lastPrinted>2020-05-29T05:20:00Z</cp:lastPrinted>
  <dcterms:created xsi:type="dcterms:W3CDTF">2020-05-29T00:56:00Z</dcterms:created>
  <dcterms:modified xsi:type="dcterms:W3CDTF">2020-09-08T06:55:00Z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