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6"/>
          <w:szCs w:val="36"/>
        </w:rPr>
      </w:pPr>
      <w:r>
        <w:rPr>
          <w:rFonts w:ascii="Times New Roman" w:hAnsi="Times New Roman" w:eastAsia="黑体" w:cs="Times New Roman"/>
          <w:sz w:val="36"/>
          <w:szCs w:val="36"/>
        </w:rPr>
        <w:pict>
          <v:shape id="艺术字 18" o:spid="_x0000_s1026" o:spt="136" type="#_x0000_t136" style="position:absolute;left:0pt;margin-left:81.15pt;margin-top:93.6pt;height:36.85pt;width:425.2pt;mso-position-horizontal-relative:page;mso-position-vertical-relative:page;z-index:-251658240;mso-width-relative:page;mso-height-relative:page;" fillcolor="#FF0000" filled="t" stroked="t" coordsize="21600,21600" o:allowoverlap="f">
            <v:path/>
            <v:fill on="t" focussize="0,0"/>
            <v:stroke weight="0.5pt" color="#FF0000"/>
            <v:imagedata o:title=""/>
            <o:lock v:ext="edit" text="f"/>
            <v:textpath on="t" fitshape="t" fitpath="t" trim="t" xscale="f" string="江门市江海区科学技术局" style="font-family:方正小标宋简体;font-size:24pt;v-same-letter-heights:t;v-text-align:center;v-text-spacing:78650f;"/>
          </v:shape>
        </w:pict>
      </w:r>
    </w:p>
    <w:p>
      <w:pPr>
        <w:spacing w:line="700"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drawing>
          <wp:anchor distT="0" distB="0" distL="114300" distR="114300" simplePos="0" relativeHeight="251657216" behindDoc="1" locked="1" layoutInCell="1" allowOverlap="1">
            <wp:simplePos x="0" y="0"/>
            <wp:positionH relativeFrom="page">
              <wp:posOffset>828675</wp:posOffset>
            </wp:positionH>
            <wp:positionV relativeFrom="page">
              <wp:posOffset>1828800</wp:posOffset>
            </wp:positionV>
            <wp:extent cx="5867400" cy="247650"/>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srcRect/>
                    <a:stretch>
                      <a:fillRect/>
                    </a:stretch>
                  </pic:blipFill>
                  <pic:spPr>
                    <a:xfrm>
                      <a:off x="0" y="0"/>
                      <a:ext cx="5867400" cy="247650"/>
                    </a:xfrm>
                    <a:prstGeom prst="rect">
                      <a:avLst/>
                    </a:prstGeom>
                    <a:noFill/>
                    <a:ln w="9525">
                      <a:noFill/>
                      <a:miter lim="800000"/>
                      <a:headEnd/>
                      <a:tailEnd/>
                    </a:ln>
                  </pic:spPr>
                </pic:pic>
              </a:graphicData>
            </a:graphic>
          </wp:anchor>
        </w:drawing>
      </w:r>
    </w:p>
    <w:p>
      <w:pPr>
        <w:spacing w:line="520" w:lineRule="exact"/>
        <w:jc w:val="center"/>
        <w:rPr>
          <w:rFonts w:ascii="Times New Roman" w:hAnsi="Times New Roman" w:eastAsia="黑体" w:cs="Times New Roman"/>
          <w:sz w:val="36"/>
          <w:szCs w:val="36"/>
        </w:rPr>
      </w:pPr>
    </w:p>
    <w:p>
      <w:pPr>
        <w:spacing w:line="52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关于征求《</w:t>
      </w:r>
      <w:r>
        <w:rPr>
          <w:rFonts w:hint="eastAsia" w:ascii="Times New Roman" w:hAnsi="Times New Roman" w:eastAsia="方正小标宋简体" w:cs="Times New Roman"/>
          <w:sz w:val="36"/>
          <w:szCs w:val="36"/>
        </w:rPr>
        <w:t>江门高新</w:t>
      </w:r>
      <w:r>
        <w:rPr>
          <w:rFonts w:hint="eastAsia" w:ascii="Times New Roman" w:hAnsi="Times New Roman" w:eastAsia="方正小标宋简体" w:cs="Times New Roman"/>
          <w:sz w:val="36"/>
          <w:szCs w:val="36"/>
          <w:lang w:eastAsia="zh-CN"/>
        </w:rPr>
        <w:t>（江海</w:t>
      </w:r>
      <w:r>
        <w:rPr>
          <w:rFonts w:hint="eastAsia" w:ascii="Times New Roman" w:hAnsi="Times New Roman" w:eastAsia="方正小标宋简体" w:cs="Times New Roman"/>
          <w:sz w:val="36"/>
          <w:szCs w:val="36"/>
        </w:rPr>
        <w:t>区</w:t>
      </w:r>
      <w:r>
        <w:rPr>
          <w:rFonts w:hint="eastAsia" w:ascii="Times New Roman" w:hAnsi="Times New Roman" w:eastAsia="方正小标宋简体" w:cs="Times New Roman"/>
          <w:sz w:val="36"/>
          <w:szCs w:val="36"/>
          <w:lang w:eastAsia="zh-CN"/>
        </w:rPr>
        <w:t>）</w:t>
      </w:r>
      <w:r>
        <w:rPr>
          <w:rFonts w:hint="eastAsia" w:ascii="Times New Roman" w:hAnsi="Times New Roman" w:eastAsia="方正小标宋简体" w:cs="Times New Roman"/>
          <w:sz w:val="36"/>
          <w:szCs w:val="36"/>
        </w:rPr>
        <w:t>双创资金管理办法</w:t>
      </w:r>
    </w:p>
    <w:p>
      <w:pPr>
        <w:spacing w:line="520" w:lineRule="exact"/>
        <w:jc w:val="center"/>
        <w:rPr>
          <w:rFonts w:hint="eastAsia" w:ascii="Times New Roman" w:hAnsi="Times New Roman" w:eastAsia="方正小标宋简体" w:cs="Times New Roman"/>
          <w:sz w:val="36"/>
          <w:szCs w:val="36"/>
          <w:lang w:eastAsia="zh-CN"/>
        </w:rPr>
      </w:pPr>
      <w:r>
        <w:rPr>
          <w:rFonts w:hint="eastAsia" w:ascii="Times New Roman" w:hAnsi="Times New Roman" w:eastAsia="方正小标宋简体" w:cs="Times New Roman"/>
          <w:sz w:val="36"/>
          <w:szCs w:val="36"/>
        </w:rPr>
        <w:t>（征求意见稿）</w:t>
      </w:r>
      <w:r>
        <w:rPr>
          <w:rFonts w:ascii="Times New Roman" w:hAnsi="Times New Roman" w:eastAsia="方正小标宋简体" w:cs="Times New Roman"/>
          <w:sz w:val="36"/>
          <w:szCs w:val="36"/>
        </w:rPr>
        <w:t>》意见</w:t>
      </w:r>
      <w:r>
        <w:rPr>
          <w:rFonts w:hint="eastAsia" w:ascii="Times New Roman" w:hAnsi="Times New Roman" w:eastAsia="方正小标宋简体" w:cs="Times New Roman"/>
          <w:sz w:val="36"/>
          <w:szCs w:val="36"/>
          <w:lang w:eastAsia="zh-CN"/>
        </w:rPr>
        <w:t>的函</w:t>
      </w:r>
    </w:p>
    <w:p>
      <w:pPr>
        <w:spacing w:line="520" w:lineRule="exact"/>
        <w:rPr>
          <w:rFonts w:ascii="Times New Roman" w:hAnsi="Times New Roman" w:cs="Times New Roman"/>
          <w:sz w:val="32"/>
          <w:szCs w:val="32"/>
        </w:rPr>
      </w:pPr>
    </w:p>
    <w:p>
      <w:pPr>
        <w:spacing w:line="52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江门高新（江海区）的企业单位、社会组织和行政事业单位</w:t>
      </w:r>
      <w:r>
        <w:rPr>
          <w:rFonts w:ascii="Times New Roman" w:hAnsi="Times New Roman" w:eastAsia="仿宋_GB2312" w:cs="Times New Roman"/>
          <w:sz w:val="32"/>
          <w:szCs w:val="32"/>
        </w:rPr>
        <w:t>：</w:t>
      </w:r>
      <w:bookmarkStart w:id="0" w:name="_GoBack"/>
      <w:bookmarkEnd w:id="0"/>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为加快推进江门国家高新区中小企业创新创业升级工作，规范中央专项资金的管理和使用，提高资金使用效益，</w:t>
      </w:r>
      <w:r>
        <w:rPr>
          <w:rFonts w:hint="eastAsia" w:ascii="Times New Roman" w:hAnsi="Times New Roman" w:eastAsia="仿宋_GB2312" w:cs="Times New Roman"/>
          <w:sz w:val="32"/>
          <w:szCs w:val="32"/>
          <w:lang w:eastAsia="zh-CN"/>
        </w:rPr>
        <w:t>现结合高新区实际拟对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关于印发江门高新区（江海区）打造科技资源支撑型特色载体推动中小企业创新创业升级专项资金使用管理办法的通知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江海科技</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30</w:t>
      </w:r>
      <w:r>
        <w:rPr>
          <w:rFonts w:ascii="Times New Roman" w:hAnsi="Times New Roman" w:eastAsia="仿宋_GB2312" w:cs="Times New Roman"/>
          <w:sz w:val="32"/>
          <w:szCs w:val="32"/>
        </w:rPr>
        <w:t>号）</w:t>
      </w:r>
      <w:r>
        <w:rPr>
          <w:rFonts w:hint="eastAsia" w:ascii="Times New Roman" w:hAnsi="Times New Roman" w:eastAsia="仿宋_GB2312" w:cs="Times New Roman"/>
          <w:sz w:val="32"/>
          <w:szCs w:val="32"/>
          <w:lang w:eastAsia="zh-CN"/>
        </w:rPr>
        <w:t>作出调整</w:t>
      </w:r>
      <w:r>
        <w:rPr>
          <w:rFonts w:ascii="Times New Roman" w:hAnsi="Times New Roman" w:eastAsia="仿宋_GB2312" w:cs="Times New Roman"/>
          <w:sz w:val="32"/>
          <w:szCs w:val="32"/>
        </w:rPr>
        <w:t>，现征求各有关单位意见，请认真研究，</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于</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27</w:t>
      </w:r>
      <w:r>
        <w:rPr>
          <w:rFonts w:ascii="Times New Roman" w:hAnsi="Times New Roman" w:eastAsia="仿宋_GB2312" w:cs="Times New Roman"/>
          <w:sz w:val="32"/>
          <w:szCs w:val="32"/>
        </w:rPr>
        <w:t>日下午17：00前回复我局。如无修改意见，也请书面回复。</w:t>
      </w:r>
    </w:p>
    <w:p>
      <w:pPr>
        <w:spacing w:line="52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此函。</w:t>
      </w:r>
    </w:p>
    <w:p>
      <w:pPr>
        <w:spacing w:line="520" w:lineRule="exact"/>
        <w:ind w:firstLine="645"/>
        <w:rPr>
          <w:rFonts w:ascii="Times New Roman" w:hAnsi="Times New Roman" w:eastAsia="微软雅黑"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1918" w:leftChars="304" w:hanging="1280" w:hangingChars="4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附件：1.</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关于印发江门高新区（江海区）打造科技资源支撑型特色载体推动中小企业创新创业升级专项资金使用管理办法的通知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江海科技</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30</w:t>
      </w:r>
      <w:r>
        <w:rPr>
          <w:rFonts w:ascii="Times New Roman" w:hAnsi="Times New Roman" w:eastAsia="仿宋_GB2312" w:cs="Times New Roman"/>
          <w:sz w:val="32"/>
          <w:szCs w:val="32"/>
        </w:rPr>
        <w:t xml:space="preserve">号）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916" w:leftChars="760" w:hanging="320" w:hangingChars="1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 江门高新（江海区）双创资金管理办法（征求意见稿）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textAlignment w:val="auto"/>
        <w:rPr>
          <w:rFonts w:hint="default" w:ascii="Times New Roman" w:hAnsi="Times New Roman" w:eastAsia="仿宋_GB2312" w:cs="Times New Roman"/>
          <w:sz w:val="32"/>
          <w:szCs w:val="32"/>
          <w:lang w:val="en-US" w:eastAsia="zh-CN"/>
        </w:rPr>
      </w:pPr>
    </w:p>
    <w:p>
      <w:pPr>
        <w:spacing w:line="52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江门市江海区科技创新局</w:t>
      </w:r>
    </w:p>
    <w:p>
      <w:pPr>
        <w:spacing w:line="52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 xml:space="preserve"> 20</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年8月</w:t>
      </w:r>
      <w:r>
        <w:rPr>
          <w:rFonts w:hint="eastAsia" w:ascii="Times New Roman" w:hAnsi="Times New Roman" w:eastAsia="仿宋_GB2312" w:cs="Times New Roman"/>
          <w:sz w:val="32"/>
          <w:szCs w:val="32"/>
          <w:lang w:val="en-US" w:eastAsia="zh-CN"/>
        </w:rPr>
        <w:t>27</w:t>
      </w:r>
      <w:r>
        <w:rPr>
          <w:rFonts w:ascii="Times New Roman" w:hAnsi="Times New Roman" w:eastAsia="仿宋_GB2312" w:cs="Times New Roman"/>
          <w:sz w:val="32"/>
          <w:szCs w:val="32"/>
        </w:rPr>
        <w:t>日</w:t>
      </w:r>
    </w:p>
    <w:sectPr>
      <w:pgSz w:w="11906" w:h="16838"/>
      <w:pgMar w:top="204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7836"/>
    <w:rsid w:val="000353BA"/>
    <w:rsid w:val="00036CBF"/>
    <w:rsid w:val="001153B9"/>
    <w:rsid w:val="001801A5"/>
    <w:rsid w:val="001F6605"/>
    <w:rsid w:val="002A2B68"/>
    <w:rsid w:val="002D6233"/>
    <w:rsid w:val="00305F75"/>
    <w:rsid w:val="00320640"/>
    <w:rsid w:val="00381C69"/>
    <w:rsid w:val="003C1EA0"/>
    <w:rsid w:val="003F04EC"/>
    <w:rsid w:val="004434D4"/>
    <w:rsid w:val="00466FAE"/>
    <w:rsid w:val="004B0F96"/>
    <w:rsid w:val="00532FD8"/>
    <w:rsid w:val="005537BA"/>
    <w:rsid w:val="00563200"/>
    <w:rsid w:val="00563F9E"/>
    <w:rsid w:val="005D6B92"/>
    <w:rsid w:val="0065556B"/>
    <w:rsid w:val="00673E3F"/>
    <w:rsid w:val="00693685"/>
    <w:rsid w:val="006A13A1"/>
    <w:rsid w:val="00701639"/>
    <w:rsid w:val="00755BD2"/>
    <w:rsid w:val="00761236"/>
    <w:rsid w:val="00782FEC"/>
    <w:rsid w:val="00784283"/>
    <w:rsid w:val="00785686"/>
    <w:rsid w:val="00787836"/>
    <w:rsid w:val="007E08AC"/>
    <w:rsid w:val="007E10C9"/>
    <w:rsid w:val="007F6FFA"/>
    <w:rsid w:val="00800FE0"/>
    <w:rsid w:val="008869EF"/>
    <w:rsid w:val="008A3391"/>
    <w:rsid w:val="008F6098"/>
    <w:rsid w:val="00921BD6"/>
    <w:rsid w:val="009409CC"/>
    <w:rsid w:val="009846C8"/>
    <w:rsid w:val="00990E87"/>
    <w:rsid w:val="009A4F9C"/>
    <w:rsid w:val="00A13E1B"/>
    <w:rsid w:val="00A26CAA"/>
    <w:rsid w:val="00A45073"/>
    <w:rsid w:val="00AA718D"/>
    <w:rsid w:val="00BC6F61"/>
    <w:rsid w:val="00CD1FD9"/>
    <w:rsid w:val="00CF4396"/>
    <w:rsid w:val="00D35B6D"/>
    <w:rsid w:val="00D41253"/>
    <w:rsid w:val="00D46752"/>
    <w:rsid w:val="00D96DEE"/>
    <w:rsid w:val="00DE6D98"/>
    <w:rsid w:val="00DF62A0"/>
    <w:rsid w:val="00E453C9"/>
    <w:rsid w:val="00E663D6"/>
    <w:rsid w:val="00E87988"/>
    <w:rsid w:val="00EA51B5"/>
    <w:rsid w:val="00EE68F4"/>
    <w:rsid w:val="00FB0F13"/>
    <w:rsid w:val="00FB691F"/>
    <w:rsid w:val="00FD3795"/>
    <w:rsid w:val="0AC96642"/>
    <w:rsid w:val="0E100F05"/>
    <w:rsid w:val="0E6344DF"/>
    <w:rsid w:val="16483792"/>
    <w:rsid w:val="1B7577EB"/>
    <w:rsid w:val="20E071AF"/>
    <w:rsid w:val="33EB6348"/>
    <w:rsid w:val="35356BE3"/>
    <w:rsid w:val="3A2A47E2"/>
    <w:rsid w:val="4A954C81"/>
    <w:rsid w:val="56E61208"/>
    <w:rsid w:val="79C61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68</Words>
  <Characters>394</Characters>
  <Lines>3</Lines>
  <Paragraphs>1</Paragraphs>
  <TotalTime>19</TotalTime>
  <ScaleCrop>false</ScaleCrop>
  <LinksUpToDate>false</LinksUpToDate>
  <CharactersWithSpaces>461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2019-08-13T01:28:00Z</dcterms:created>
  <dc:creator>黄剑锋</dc:creator>
  <cp:lastModifiedBy>Administrator</cp:lastModifiedBy>
  <cp:lastPrinted>2019-08-14T02:44:00Z</cp:lastPrinted>
  <dcterms:modified xsi:type="dcterms:W3CDTF">2020-08-27T06:58:32Z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