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ascii="Arial" w:hAnsi="Arial" w:eastAsia="宋体" w:cs="Arial"/>
          <w:color w:val="333333"/>
          <w:kern w:val="0"/>
          <w:sz w:val="27"/>
          <w:szCs w:val="27"/>
        </w:rPr>
        <w:t>附件1：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江门市江海区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统计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局信息公开申请表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Style w:val="5"/>
              <w:tblW w:w="8290" w:type="dxa"/>
              <w:jc w:val="center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8"/>
              <w:gridCol w:w="676"/>
              <w:gridCol w:w="1771"/>
              <w:gridCol w:w="1227"/>
              <w:gridCol w:w="879"/>
              <w:gridCol w:w="705"/>
              <w:gridCol w:w="257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 w:hRule="atLeast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申请人信息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公民</w:t>
                  </w: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证件名称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9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法人或者其他组织</w:t>
                  </w: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名    称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组织机构代码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营业执照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法人代表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联系人电话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21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联系人邮箱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申请人签名或者盖章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5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申请时间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5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所需信息情况</w:t>
                  </w:r>
                </w:p>
              </w:tc>
              <w:tc>
                <w:tcPr>
                  <w:tcW w:w="6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所需信息内容描述</w:t>
                  </w:r>
                </w:p>
              </w:tc>
              <w:tc>
                <w:tcPr>
                  <w:tcW w:w="7156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选   填   部   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所需信息的信息索取号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5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6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所需信息的用途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16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 w:val="restart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信息的指定提供方式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纸面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电子邮件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光盘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磁盘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0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 w:val="continue"/>
                  <w:tcBorders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邮寄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快递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电子邮件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传真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自行领取/当场阅读、抄录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0" w:type="dxa"/>
                <w:jc w:val="center"/>
              </w:trPr>
              <w:tc>
                <w:tcPr>
                  <w:tcW w:w="45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75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□ 若本机关无法按照指定方式提供所需信息，也可接受其他方式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ascii="Arial" w:hAnsi="Arial" w:eastAsia="宋体" w:cs="Arial"/>
          <w:color w:val="333333"/>
          <w:kern w:val="0"/>
          <w:sz w:val="27"/>
          <w:szCs w:val="27"/>
        </w:rPr>
        <w:t>申请表提交方式：1、申请人当面提交，提交地点：江门市东海路338号3号楼5楼江门市江海区统计局办公室；</w:t>
      </w:r>
    </w:p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ascii="Arial" w:hAnsi="Arial" w:eastAsia="宋体" w:cs="Arial"/>
          <w:color w:val="333333"/>
          <w:kern w:val="0"/>
          <w:sz w:val="27"/>
          <w:szCs w:val="27"/>
        </w:rPr>
        <w:t>2、信函方式提交，通信地址：江门市东海路338号3号楼5楼江门市江海区统计局办公室，邮编529040，请在信封左下角注明“政府信息公开申请”的字样；</w:t>
      </w:r>
    </w:p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ascii="Arial" w:hAnsi="Arial" w:eastAsia="宋体" w:cs="Arial"/>
          <w:color w:val="333333"/>
          <w:kern w:val="0"/>
          <w:sz w:val="27"/>
          <w:szCs w:val="27"/>
        </w:rPr>
        <w:t>3、传真方式提交，传真电话：0750-3861</w:t>
      </w:r>
      <w:r>
        <w:rPr>
          <w:rFonts w:hint="eastAsia" w:ascii="Arial" w:hAnsi="Arial" w:eastAsia="宋体" w:cs="Arial"/>
          <w:color w:val="333333"/>
          <w:kern w:val="0"/>
          <w:sz w:val="27"/>
          <w:szCs w:val="27"/>
        </w:rPr>
        <w:t>172</w:t>
      </w:r>
      <w:r>
        <w:rPr>
          <w:rFonts w:ascii="Arial" w:hAnsi="Arial" w:eastAsia="宋体" w:cs="Arial"/>
          <w:color w:val="333333"/>
          <w:kern w:val="0"/>
          <w:sz w:val="27"/>
          <w:szCs w:val="27"/>
        </w:rPr>
        <w:t>，请注明“政府信息公开申请”的字样。</w:t>
      </w:r>
    </w:p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ascii="Arial" w:hAnsi="Arial" w:eastAsia="宋体" w:cs="Arial"/>
          <w:color w:val="333333"/>
          <w:kern w:val="0"/>
          <w:sz w:val="27"/>
          <w:szCs w:val="27"/>
        </w:rPr>
        <w:t>4、电子邮件提交，发送电子邮件至jh</w:t>
      </w:r>
      <w:r>
        <w:rPr>
          <w:rFonts w:hint="eastAsia" w:ascii="Arial" w:hAnsi="Arial" w:eastAsia="宋体" w:cs="Arial"/>
          <w:color w:val="333333"/>
          <w:kern w:val="0"/>
          <w:sz w:val="27"/>
          <w:szCs w:val="27"/>
          <w:lang w:val="en-US" w:eastAsia="zh-CN"/>
        </w:rPr>
        <w:t>tong</w:t>
      </w:r>
      <w:r>
        <w:rPr>
          <w:rFonts w:ascii="Arial" w:hAnsi="Arial" w:eastAsia="宋体" w:cs="Arial"/>
          <w:color w:val="333333"/>
          <w:kern w:val="0"/>
          <w:sz w:val="27"/>
          <w:szCs w:val="27"/>
        </w:rPr>
        <w:t>j@126.com，主题请注明“政府信息公开申请”。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7"/>
    <w:rsid w:val="002E04E7"/>
    <w:rsid w:val="0034071D"/>
    <w:rsid w:val="00394750"/>
    <w:rsid w:val="006F1EF5"/>
    <w:rsid w:val="007A7779"/>
    <w:rsid w:val="00917713"/>
    <w:rsid w:val="00962570"/>
    <w:rsid w:val="00991DE4"/>
    <w:rsid w:val="00BF23F3"/>
    <w:rsid w:val="00CC5D51"/>
    <w:rsid w:val="267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2019-04-10T03:30:00Z</dcterms:created>
  <dc:creator>发改统计局</dc:creator>
  <cp:lastModifiedBy>PC-20160310FDZW</cp:lastModifiedBy>
  <cp:lastPrinted>2019-04-29T06:55:00Z</cp:lastPrinted>
  <dcterms:modified xsi:type="dcterms:W3CDTF">2019-05-14T02:43:43Z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