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3D" w:rsidRPr="005F713D" w:rsidRDefault="005F713D" w:rsidP="005F713D">
      <w:pPr>
        <w:pStyle w:val="a3"/>
        <w:shd w:val="clear" w:color="auto" w:fill="FFFFFF"/>
        <w:spacing w:before="0" w:beforeAutospacing="0" w:after="0" w:afterAutospacing="0" w:line="480" w:lineRule="auto"/>
        <w:jc w:val="center"/>
        <w:rPr>
          <w:rFonts w:ascii="方正大标宋简体" w:eastAsia="方正大标宋简体" w:hAnsi="仿宋_GB2312" w:cs="仿宋_GB2312"/>
          <w:kern w:val="2"/>
          <w:sz w:val="44"/>
          <w:szCs w:val="44"/>
        </w:rPr>
      </w:pPr>
      <w:r w:rsidRPr="005F713D">
        <w:rPr>
          <w:rFonts w:ascii="方正大标宋简体" w:eastAsia="方正大标宋简体" w:hAnsi="仿宋_GB2312" w:cs="仿宋_GB2312" w:hint="eastAsia"/>
          <w:kern w:val="2"/>
          <w:sz w:val="44"/>
          <w:szCs w:val="44"/>
        </w:rPr>
        <w:t>江门市养老机构设立登记备案指南</w:t>
      </w:r>
    </w:p>
    <w:p w:rsidR="002975E7" w:rsidRDefault="002975E7" w:rsidP="002975E7">
      <w:pPr>
        <w:pStyle w:val="a3"/>
        <w:shd w:val="clear" w:color="auto" w:fill="FFFFFF"/>
        <w:spacing w:before="0" w:beforeAutospacing="0" w:after="0" w:afterAutospacing="0" w:line="500" w:lineRule="exact"/>
        <w:ind w:firstLine="482"/>
        <w:rPr>
          <w:rFonts w:ascii="仿宋_GB2312" w:eastAsia="仿宋_GB2312" w:hAnsi="仿宋_GB2312" w:cs="仿宋_GB2312"/>
          <w:kern w:val="2"/>
          <w:sz w:val="32"/>
          <w:szCs w:val="32"/>
        </w:rPr>
      </w:pPr>
      <w:r w:rsidRPr="002975E7">
        <w:rPr>
          <w:rFonts w:ascii="仿宋_GB2312" w:eastAsia="仿宋_GB2312" w:hAnsi="仿宋_GB2312" w:cs="仿宋_GB2312" w:hint="eastAsia"/>
          <w:kern w:val="2"/>
          <w:sz w:val="32"/>
          <w:szCs w:val="32"/>
        </w:rPr>
        <w:t>养老机构是指依法办理登记，为老年人提供集中居住和照料护理服务的机构。</w:t>
      </w:r>
    </w:p>
    <w:p w:rsidR="002975E7" w:rsidRPr="002975E7" w:rsidRDefault="002975E7" w:rsidP="002975E7">
      <w:pPr>
        <w:pStyle w:val="a3"/>
        <w:shd w:val="clear" w:color="auto" w:fill="FFFFFF"/>
        <w:spacing w:before="0" w:beforeAutospacing="0" w:after="0" w:afterAutospacing="0" w:line="500" w:lineRule="exact"/>
        <w:ind w:firstLine="482"/>
        <w:rPr>
          <w:rFonts w:ascii="仿宋_GB2312" w:eastAsia="仿宋_GB2312" w:hAnsi="仿宋_GB2312" w:cs="仿宋_GB2312"/>
          <w:kern w:val="2"/>
          <w:sz w:val="32"/>
          <w:szCs w:val="32"/>
        </w:rPr>
      </w:pPr>
      <w:r w:rsidRPr="002975E7">
        <w:rPr>
          <w:rFonts w:ascii="仿宋_GB2312" w:eastAsia="仿宋_GB2312" w:hAnsi="仿宋_GB2312" w:cs="仿宋_GB2312" w:hint="eastAsia"/>
          <w:kern w:val="2"/>
          <w:sz w:val="32"/>
          <w:szCs w:val="32"/>
        </w:rPr>
        <w:t>设立养老机构，其经营（业务）范围应当包含“老年人养护服务”或者“为老年人提供集中居住和照料护理服务”等的规范表述。</w:t>
      </w:r>
    </w:p>
    <w:p w:rsidR="002975E7" w:rsidRPr="00EE097A" w:rsidRDefault="002975E7" w:rsidP="002975E7">
      <w:pPr>
        <w:pStyle w:val="a3"/>
        <w:shd w:val="clear" w:color="auto" w:fill="FFFFFF"/>
        <w:spacing w:before="0" w:beforeAutospacing="0" w:after="0" w:afterAutospacing="0" w:line="500" w:lineRule="exact"/>
        <w:ind w:firstLine="482"/>
        <w:rPr>
          <w:rFonts w:ascii="黑体" w:eastAsia="黑体" w:hAnsi="黑体" w:cs="仿宋_GB2312"/>
          <w:kern w:val="2"/>
          <w:sz w:val="32"/>
          <w:szCs w:val="32"/>
        </w:rPr>
      </w:pPr>
      <w:r w:rsidRPr="00EE097A">
        <w:rPr>
          <w:rFonts w:ascii="黑体" w:eastAsia="黑体" w:hAnsi="黑体" w:cs="仿宋_GB2312" w:hint="eastAsia"/>
          <w:kern w:val="2"/>
          <w:sz w:val="32"/>
          <w:szCs w:val="32"/>
        </w:rPr>
        <w:t>一、备案流程</w:t>
      </w:r>
    </w:p>
    <w:p w:rsidR="005F713D" w:rsidRPr="009B0263" w:rsidRDefault="008B032D" w:rsidP="008B032D">
      <w:pPr>
        <w:pStyle w:val="a3"/>
        <w:shd w:val="clear" w:color="auto" w:fill="FFFFFF"/>
        <w:spacing w:before="0" w:beforeAutospacing="0" w:after="0" w:afterAutospacing="0" w:line="500" w:lineRule="exact"/>
        <w:ind w:firstLine="482"/>
        <w:rPr>
          <w:rFonts w:ascii="方正楷体简体" w:eastAsia="方正楷体简体" w:hAnsi="仿宋_GB2312" w:cs="仿宋_GB2312"/>
          <w:b/>
          <w:kern w:val="2"/>
          <w:sz w:val="32"/>
          <w:szCs w:val="32"/>
        </w:rPr>
      </w:pPr>
      <w:r w:rsidRPr="009B0263">
        <w:rPr>
          <w:rFonts w:ascii="方正楷体简体" w:eastAsia="方正楷体简体" w:hAnsi="仿宋_GB2312" w:cs="仿宋_GB2312" w:hint="eastAsia"/>
          <w:b/>
          <w:kern w:val="2"/>
          <w:sz w:val="32"/>
          <w:szCs w:val="32"/>
        </w:rPr>
        <w:t>（一）</w:t>
      </w:r>
      <w:r w:rsidR="005F713D" w:rsidRPr="009B0263">
        <w:rPr>
          <w:rFonts w:ascii="方正楷体简体" w:eastAsia="方正楷体简体" w:hAnsi="仿宋_GB2312" w:cs="仿宋_GB2312" w:hint="eastAsia"/>
          <w:b/>
          <w:kern w:val="2"/>
          <w:sz w:val="32"/>
          <w:szCs w:val="32"/>
        </w:rPr>
        <w:t>新设立养老机构登记备案。</w:t>
      </w:r>
    </w:p>
    <w:p w:rsidR="009B0263" w:rsidRDefault="005F713D" w:rsidP="00EE097A">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BD6AEF">
        <w:rPr>
          <w:rFonts w:ascii="仿宋_GB2312" w:eastAsia="仿宋_GB2312" w:hAnsi="仿宋_GB2312" w:cs="仿宋_GB2312" w:hint="eastAsia"/>
          <w:kern w:val="2"/>
          <w:sz w:val="32"/>
          <w:szCs w:val="32"/>
        </w:rPr>
        <w:t>养老机构举办者应当在完成</w:t>
      </w:r>
      <w:r w:rsidR="009B0263">
        <w:rPr>
          <w:rFonts w:ascii="仿宋_GB2312" w:eastAsia="仿宋_GB2312" w:hAnsi="仿宋_GB2312" w:cs="仿宋_GB2312" w:hint="eastAsia"/>
          <w:kern w:val="2"/>
          <w:sz w:val="32"/>
          <w:szCs w:val="32"/>
        </w:rPr>
        <w:t>法人</w:t>
      </w:r>
      <w:r w:rsidRPr="00BD6AEF">
        <w:rPr>
          <w:rFonts w:ascii="仿宋_GB2312" w:eastAsia="仿宋_GB2312" w:hAnsi="仿宋_GB2312" w:cs="仿宋_GB2312" w:hint="eastAsia"/>
          <w:kern w:val="2"/>
          <w:sz w:val="32"/>
          <w:szCs w:val="32"/>
        </w:rPr>
        <w:t>登记手续后7个工作日内到养老机构所在</w:t>
      </w:r>
      <w:r w:rsidR="008B032D">
        <w:rPr>
          <w:rFonts w:ascii="仿宋_GB2312" w:eastAsia="仿宋_GB2312" w:hAnsi="仿宋_GB2312" w:cs="仿宋_GB2312" w:hint="eastAsia"/>
          <w:kern w:val="2"/>
          <w:sz w:val="32"/>
          <w:szCs w:val="32"/>
        </w:rPr>
        <w:t>市（区）</w:t>
      </w:r>
      <w:r w:rsidRPr="00BD6AEF">
        <w:rPr>
          <w:rFonts w:ascii="仿宋_GB2312" w:eastAsia="仿宋_GB2312" w:hAnsi="仿宋_GB2312" w:cs="仿宋_GB2312" w:hint="eastAsia"/>
          <w:kern w:val="2"/>
          <w:sz w:val="32"/>
          <w:szCs w:val="32"/>
        </w:rPr>
        <w:t>民政部门办理备案</w:t>
      </w:r>
      <w:r w:rsidR="009B0263">
        <w:rPr>
          <w:rFonts w:ascii="仿宋_GB2312" w:eastAsia="仿宋_GB2312" w:hAnsi="仿宋_GB2312" w:cs="仿宋_GB2312" w:hint="eastAsia"/>
          <w:kern w:val="2"/>
          <w:sz w:val="32"/>
          <w:szCs w:val="32"/>
        </w:rPr>
        <w:t>。</w:t>
      </w:r>
    </w:p>
    <w:p w:rsidR="00EE097A" w:rsidRPr="009B0263" w:rsidRDefault="009B0263" w:rsidP="009B0263">
      <w:pPr>
        <w:pStyle w:val="a3"/>
        <w:shd w:val="clear" w:color="auto" w:fill="FFFFFF"/>
        <w:spacing w:before="0" w:beforeAutospacing="0" w:after="0" w:afterAutospacing="0" w:line="500" w:lineRule="exact"/>
        <w:ind w:firstLineChars="200" w:firstLine="643"/>
        <w:rPr>
          <w:rFonts w:ascii="仿宋_GB2312" w:eastAsia="仿宋_GB2312" w:hAnsi="仿宋_GB2312" w:cs="仿宋_GB2312"/>
          <w:b/>
          <w:kern w:val="2"/>
          <w:sz w:val="32"/>
          <w:szCs w:val="32"/>
        </w:rPr>
      </w:pPr>
      <w:r w:rsidRPr="009B0263">
        <w:rPr>
          <w:rFonts w:ascii="仿宋_GB2312" w:eastAsia="仿宋_GB2312" w:hAnsi="仿宋_GB2312" w:cs="仿宋_GB2312" w:hint="eastAsia"/>
          <w:b/>
          <w:kern w:val="2"/>
          <w:sz w:val="32"/>
          <w:szCs w:val="32"/>
        </w:rPr>
        <w:t>如属民办公益性养老机构的，</w:t>
      </w:r>
      <w:r w:rsidR="00EE097A" w:rsidRPr="009B0263">
        <w:rPr>
          <w:rFonts w:ascii="仿宋_GB2312" w:eastAsia="仿宋_GB2312" w:hAnsi="仿宋_GB2312" w:cs="仿宋_GB2312" w:hint="eastAsia"/>
          <w:b/>
          <w:kern w:val="2"/>
          <w:sz w:val="32"/>
          <w:szCs w:val="32"/>
        </w:rPr>
        <w:t>提交如下</w:t>
      </w:r>
      <w:r w:rsidRPr="009B0263">
        <w:rPr>
          <w:rFonts w:ascii="仿宋_GB2312" w:eastAsia="仿宋_GB2312" w:hAnsi="仿宋_GB2312" w:cs="仿宋_GB2312" w:hint="eastAsia"/>
          <w:b/>
          <w:kern w:val="2"/>
          <w:sz w:val="32"/>
          <w:szCs w:val="32"/>
        </w:rPr>
        <w:t>材</w:t>
      </w:r>
      <w:r w:rsidR="00EE097A" w:rsidRPr="009B0263">
        <w:rPr>
          <w:rFonts w:ascii="仿宋_GB2312" w:eastAsia="仿宋_GB2312" w:hAnsi="仿宋_GB2312" w:cs="仿宋_GB2312" w:hint="eastAsia"/>
          <w:b/>
          <w:kern w:val="2"/>
          <w:sz w:val="32"/>
          <w:szCs w:val="32"/>
        </w:rPr>
        <w:t>料：</w:t>
      </w:r>
    </w:p>
    <w:p w:rsidR="00EE097A" w:rsidRPr="00EE097A" w:rsidRDefault="00EE097A" w:rsidP="00EE097A">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EE097A">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w:t>
      </w:r>
      <w:r w:rsidRPr="00EE097A">
        <w:rPr>
          <w:rFonts w:ascii="仿宋_GB2312" w:eastAsia="仿宋_GB2312" w:hAnsi="仿宋_GB2312" w:cs="仿宋_GB2312" w:hint="eastAsia"/>
          <w:kern w:val="2"/>
          <w:sz w:val="32"/>
          <w:szCs w:val="32"/>
        </w:rPr>
        <w:t>设置养老机构备案书</w:t>
      </w:r>
      <w:r>
        <w:rPr>
          <w:rFonts w:ascii="仿宋_GB2312" w:eastAsia="仿宋_GB2312" w:hAnsi="仿宋_GB2312" w:cs="仿宋_GB2312" w:hint="eastAsia"/>
          <w:kern w:val="2"/>
          <w:sz w:val="32"/>
          <w:szCs w:val="32"/>
        </w:rPr>
        <w:t>》</w:t>
      </w:r>
      <w:r w:rsidRPr="00EE097A">
        <w:rPr>
          <w:rFonts w:ascii="仿宋_GB2312" w:eastAsia="仿宋_GB2312" w:hAnsi="仿宋_GB2312" w:cs="仿宋_GB2312" w:hint="eastAsia"/>
          <w:kern w:val="2"/>
          <w:sz w:val="32"/>
          <w:szCs w:val="32"/>
        </w:rPr>
        <w:t>（</w:t>
      </w:r>
      <w:r w:rsidRPr="009B0263">
        <w:rPr>
          <w:rFonts w:ascii="仿宋_GB2312" w:eastAsia="仿宋_GB2312" w:hAnsi="仿宋_GB2312" w:cs="仿宋_GB2312" w:hint="eastAsia"/>
          <w:b/>
          <w:kern w:val="2"/>
          <w:sz w:val="32"/>
          <w:szCs w:val="32"/>
        </w:rPr>
        <w:t>附件1</w:t>
      </w:r>
      <w:r>
        <w:rPr>
          <w:rFonts w:ascii="仿宋_GB2312" w:eastAsia="仿宋_GB2312" w:hAnsi="仿宋_GB2312" w:cs="仿宋_GB2312" w:hint="eastAsia"/>
          <w:kern w:val="2"/>
          <w:sz w:val="32"/>
          <w:szCs w:val="32"/>
        </w:rPr>
        <w:t>，</w:t>
      </w:r>
      <w:r w:rsidRPr="00EE097A">
        <w:rPr>
          <w:rFonts w:ascii="仿宋_GB2312" w:eastAsia="仿宋_GB2312" w:hAnsi="仿宋_GB2312" w:cs="仿宋_GB2312" w:hint="eastAsia"/>
          <w:kern w:val="2"/>
          <w:sz w:val="32"/>
          <w:szCs w:val="32"/>
        </w:rPr>
        <w:t>民政部门提供）</w:t>
      </w:r>
      <w:r>
        <w:rPr>
          <w:rFonts w:ascii="仿宋_GB2312" w:eastAsia="仿宋_GB2312" w:hAnsi="仿宋_GB2312" w:cs="仿宋_GB2312" w:hint="eastAsia"/>
          <w:kern w:val="2"/>
          <w:sz w:val="32"/>
          <w:szCs w:val="32"/>
        </w:rPr>
        <w:t>原件一份</w:t>
      </w:r>
      <w:r w:rsidRPr="00EE097A">
        <w:rPr>
          <w:rFonts w:ascii="仿宋_GB2312" w:eastAsia="仿宋_GB2312" w:hAnsi="仿宋_GB2312" w:cs="仿宋_GB2312" w:hint="eastAsia"/>
          <w:kern w:val="2"/>
          <w:sz w:val="32"/>
          <w:szCs w:val="32"/>
        </w:rPr>
        <w:t>；</w:t>
      </w:r>
    </w:p>
    <w:p w:rsidR="00EE097A" w:rsidRPr="00EE097A" w:rsidRDefault="00EE097A" w:rsidP="00EE097A">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EE097A">
        <w:rPr>
          <w:rFonts w:ascii="仿宋_GB2312" w:eastAsia="仿宋_GB2312" w:hAnsi="仿宋_GB2312" w:cs="仿宋_GB2312" w:hint="eastAsia"/>
          <w:kern w:val="2"/>
          <w:sz w:val="32"/>
          <w:szCs w:val="32"/>
        </w:rPr>
        <w:t>2.环境保护部门的项目审查或者备案意见（其中对建筑面积在5000平方米以下的养老机构免予环评；对建筑面积大于5000平方米小于50000平方米的养老机构实施备案管理）复印件</w:t>
      </w:r>
      <w:r>
        <w:rPr>
          <w:rFonts w:ascii="仿宋_GB2312" w:eastAsia="仿宋_GB2312" w:hAnsi="仿宋_GB2312" w:cs="仿宋_GB2312" w:hint="eastAsia"/>
          <w:kern w:val="2"/>
          <w:sz w:val="32"/>
          <w:szCs w:val="32"/>
        </w:rPr>
        <w:t>一份</w:t>
      </w:r>
      <w:r w:rsidRPr="00EE097A">
        <w:rPr>
          <w:rFonts w:ascii="仿宋_GB2312" w:eastAsia="仿宋_GB2312" w:hAnsi="仿宋_GB2312" w:cs="仿宋_GB2312" w:hint="eastAsia"/>
          <w:kern w:val="2"/>
          <w:sz w:val="32"/>
          <w:szCs w:val="32"/>
        </w:rPr>
        <w:t>；</w:t>
      </w:r>
    </w:p>
    <w:p w:rsidR="00EE097A" w:rsidRPr="00EE097A" w:rsidRDefault="00EE097A" w:rsidP="00EE097A">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EE097A">
        <w:rPr>
          <w:rFonts w:ascii="仿宋_GB2312" w:eastAsia="仿宋_GB2312" w:hAnsi="仿宋_GB2312" w:cs="仿宋_GB2312" w:hint="eastAsia"/>
          <w:kern w:val="2"/>
          <w:sz w:val="32"/>
          <w:szCs w:val="32"/>
        </w:rPr>
        <w:t>3.消防部门出具的建设工程消防设计审核、消防验收合格意见，或者消防备案凭证（其中在1998年9月以前建设使用，且未发生改、扩建[含室内外装修、建筑保温、用途变更]的，不需要办理消防设计审核、消防验收或备案手续；建筑面积在300平方米以下或者投资30万元以下的养老机构、设施，不需要办理消防设计、竣工验收备案手续）</w:t>
      </w:r>
      <w:r>
        <w:rPr>
          <w:rFonts w:ascii="仿宋_GB2312" w:eastAsia="仿宋_GB2312" w:hAnsi="仿宋_GB2312" w:cs="仿宋_GB2312" w:hint="eastAsia"/>
          <w:kern w:val="2"/>
          <w:sz w:val="32"/>
          <w:szCs w:val="32"/>
        </w:rPr>
        <w:t>复印件一份</w:t>
      </w:r>
      <w:r w:rsidRPr="00EE097A">
        <w:rPr>
          <w:rFonts w:ascii="仿宋_GB2312" w:eastAsia="仿宋_GB2312" w:hAnsi="仿宋_GB2312" w:cs="仿宋_GB2312" w:hint="eastAsia"/>
          <w:kern w:val="2"/>
          <w:sz w:val="32"/>
          <w:szCs w:val="32"/>
        </w:rPr>
        <w:t>；</w:t>
      </w:r>
    </w:p>
    <w:p w:rsidR="00EE097A" w:rsidRPr="00EE097A" w:rsidRDefault="00EE097A" w:rsidP="00EE097A">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EE097A">
        <w:rPr>
          <w:rFonts w:ascii="仿宋_GB2312" w:eastAsia="仿宋_GB2312" w:hAnsi="仿宋_GB2312" w:cs="仿宋_GB2312" w:hint="eastAsia"/>
          <w:kern w:val="2"/>
          <w:sz w:val="32"/>
          <w:szCs w:val="32"/>
        </w:rPr>
        <w:t>4.利用物业共用部位、共用设施设备进行经营的，提供经相关业主、业主大会和物业服务企业的同意材料</w:t>
      </w:r>
      <w:r>
        <w:rPr>
          <w:rFonts w:ascii="仿宋_GB2312" w:eastAsia="仿宋_GB2312" w:hAnsi="仿宋_GB2312" w:cs="仿宋_GB2312" w:hint="eastAsia"/>
          <w:kern w:val="2"/>
          <w:sz w:val="32"/>
          <w:szCs w:val="32"/>
        </w:rPr>
        <w:t>复印件一份；</w:t>
      </w:r>
    </w:p>
    <w:p w:rsidR="00EE097A" w:rsidRDefault="00EE097A" w:rsidP="00EE097A">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5.</w:t>
      </w:r>
      <w:r w:rsidRPr="00BD6AEF">
        <w:rPr>
          <w:rFonts w:ascii="仿宋_GB2312" w:eastAsia="仿宋_GB2312" w:hAnsi="仿宋_GB2312" w:cs="仿宋_GB2312" w:hint="eastAsia"/>
          <w:kern w:val="2"/>
          <w:sz w:val="32"/>
          <w:szCs w:val="32"/>
        </w:rPr>
        <w:t>《养老机构备案承诺书》（</w:t>
      </w:r>
      <w:r w:rsidRPr="009B0263">
        <w:rPr>
          <w:rFonts w:ascii="仿宋_GB2312" w:eastAsia="仿宋_GB2312" w:hAnsi="仿宋_GB2312" w:cs="仿宋_GB2312" w:hint="eastAsia"/>
          <w:b/>
          <w:kern w:val="2"/>
          <w:sz w:val="32"/>
          <w:szCs w:val="32"/>
        </w:rPr>
        <w:t>附件2</w:t>
      </w:r>
      <w:r>
        <w:rPr>
          <w:rFonts w:ascii="仿宋_GB2312" w:eastAsia="仿宋_GB2312" w:hAnsi="仿宋_GB2312" w:cs="仿宋_GB2312" w:hint="eastAsia"/>
          <w:kern w:val="2"/>
          <w:sz w:val="32"/>
          <w:szCs w:val="32"/>
        </w:rPr>
        <w:t>，民政部门提供</w:t>
      </w:r>
      <w:r w:rsidRPr="00BD6AEF">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原件一份；</w:t>
      </w:r>
    </w:p>
    <w:p w:rsidR="00EE097A" w:rsidRDefault="00EE097A" w:rsidP="00EE097A">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6.现场</w:t>
      </w:r>
      <w:r w:rsidR="009B0263">
        <w:rPr>
          <w:rFonts w:ascii="仿宋_GB2312" w:eastAsia="仿宋_GB2312" w:hAnsi="仿宋_GB2312" w:cs="仿宋_GB2312" w:hint="eastAsia"/>
          <w:kern w:val="2"/>
          <w:sz w:val="32"/>
          <w:szCs w:val="32"/>
        </w:rPr>
        <w:t>领取</w:t>
      </w:r>
      <w:r w:rsidRPr="00BD6AEF">
        <w:rPr>
          <w:rFonts w:ascii="仿宋_GB2312" w:eastAsia="仿宋_GB2312" w:hAnsi="仿宋_GB2312" w:cs="仿宋_GB2312" w:hint="eastAsia"/>
          <w:kern w:val="2"/>
          <w:sz w:val="32"/>
          <w:szCs w:val="32"/>
        </w:rPr>
        <w:t>《养老机构基本条件告知书》</w:t>
      </w:r>
      <w:r w:rsidR="009B0263">
        <w:rPr>
          <w:rFonts w:ascii="仿宋_GB2312" w:eastAsia="仿宋_GB2312" w:hAnsi="仿宋_GB2312" w:cs="仿宋_GB2312" w:hint="eastAsia"/>
          <w:kern w:val="2"/>
          <w:sz w:val="32"/>
          <w:szCs w:val="32"/>
        </w:rPr>
        <w:t>（</w:t>
      </w:r>
      <w:r w:rsidR="009B0263" w:rsidRPr="009B0263">
        <w:rPr>
          <w:rFonts w:ascii="仿宋_GB2312" w:eastAsia="仿宋_GB2312" w:hAnsi="仿宋_GB2312" w:cs="仿宋_GB2312" w:hint="eastAsia"/>
          <w:b/>
          <w:kern w:val="2"/>
          <w:sz w:val="32"/>
          <w:szCs w:val="32"/>
        </w:rPr>
        <w:t>附件3</w:t>
      </w:r>
      <w:r w:rsidR="009B0263">
        <w:rPr>
          <w:rFonts w:ascii="仿宋_GB2312" w:eastAsia="仿宋_GB2312" w:hAnsi="仿宋_GB2312" w:cs="仿宋_GB2312" w:hint="eastAsia"/>
          <w:kern w:val="2"/>
          <w:sz w:val="32"/>
          <w:szCs w:val="32"/>
        </w:rPr>
        <w:t>，民政部门提供）原件一份，并在其复印件上签收确认</w:t>
      </w:r>
      <w:r>
        <w:rPr>
          <w:rFonts w:ascii="仿宋_GB2312" w:eastAsia="仿宋_GB2312" w:hAnsi="仿宋_GB2312" w:cs="仿宋_GB2312" w:hint="eastAsia"/>
          <w:kern w:val="2"/>
          <w:sz w:val="32"/>
          <w:szCs w:val="32"/>
        </w:rPr>
        <w:t>。</w:t>
      </w:r>
    </w:p>
    <w:p w:rsidR="00EE097A" w:rsidRDefault="00EE097A" w:rsidP="00EE097A">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EE097A">
        <w:rPr>
          <w:rFonts w:ascii="仿宋_GB2312" w:eastAsia="仿宋_GB2312" w:hAnsi="仿宋_GB2312" w:cs="仿宋_GB2312" w:hint="eastAsia"/>
          <w:kern w:val="2"/>
          <w:sz w:val="32"/>
          <w:szCs w:val="32"/>
        </w:rPr>
        <w:t>以上第2、3、4项材料</w:t>
      </w:r>
      <w:r>
        <w:rPr>
          <w:rFonts w:ascii="仿宋_GB2312" w:eastAsia="仿宋_GB2312" w:hAnsi="仿宋_GB2312" w:cs="仿宋_GB2312" w:hint="eastAsia"/>
          <w:kern w:val="2"/>
          <w:sz w:val="32"/>
          <w:szCs w:val="32"/>
        </w:rPr>
        <w:t>需提供原件核对，</w:t>
      </w:r>
      <w:r w:rsidRPr="00EE097A">
        <w:rPr>
          <w:rFonts w:ascii="仿宋_GB2312" w:eastAsia="仿宋_GB2312" w:hAnsi="仿宋_GB2312" w:cs="仿宋_GB2312" w:hint="eastAsia"/>
          <w:kern w:val="2"/>
          <w:sz w:val="32"/>
          <w:szCs w:val="32"/>
        </w:rPr>
        <w:t>复印件需标注“本复印件与原件一致”并由申请人</w:t>
      </w:r>
      <w:r w:rsidR="004E40FF">
        <w:rPr>
          <w:rFonts w:ascii="仿宋_GB2312" w:eastAsia="仿宋_GB2312" w:hAnsi="仿宋_GB2312" w:cs="仿宋_GB2312" w:hint="eastAsia"/>
          <w:kern w:val="2"/>
          <w:sz w:val="32"/>
          <w:szCs w:val="32"/>
        </w:rPr>
        <w:t>加盖公章或</w:t>
      </w:r>
      <w:r w:rsidRPr="00EE097A">
        <w:rPr>
          <w:rFonts w:ascii="仿宋_GB2312" w:eastAsia="仿宋_GB2312" w:hAnsi="仿宋_GB2312" w:cs="仿宋_GB2312" w:hint="eastAsia"/>
          <w:kern w:val="2"/>
          <w:sz w:val="32"/>
          <w:szCs w:val="32"/>
        </w:rPr>
        <w:t>签名确认。</w:t>
      </w:r>
    </w:p>
    <w:p w:rsidR="00804B78" w:rsidRDefault="005F713D" w:rsidP="00804B78">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BD6AEF">
        <w:rPr>
          <w:rFonts w:ascii="仿宋_GB2312" w:eastAsia="仿宋_GB2312" w:hAnsi="仿宋_GB2312" w:cs="仿宋_GB2312" w:hint="eastAsia"/>
          <w:kern w:val="2"/>
          <w:sz w:val="32"/>
          <w:szCs w:val="32"/>
        </w:rPr>
        <w:t>提交材料信息不全的，</w:t>
      </w:r>
      <w:r w:rsidR="008B032D" w:rsidRPr="008B032D">
        <w:rPr>
          <w:rFonts w:ascii="仿宋_GB2312" w:eastAsia="仿宋_GB2312" w:hAnsi="仿宋_GB2312" w:cs="仿宋_GB2312" w:hint="eastAsia"/>
          <w:kern w:val="2"/>
          <w:sz w:val="32"/>
          <w:szCs w:val="32"/>
        </w:rPr>
        <w:t>市（区）民政部门</w:t>
      </w:r>
      <w:r w:rsidRPr="00BD6AEF">
        <w:rPr>
          <w:rFonts w:ascii="仿宋_GB2312" w:eastAsia="仿宋_GB2312" w:hAnsi="仿宋_GB2312" w:cs="仿宋_GB2312" w:hint="eastAsia"/>
          <w:kern w:val="2"/>
          <w:sz w:val="32"/>
          <w:szCs w:val="32"/>
        </w:rPr>
        <w:t>当场一次性告知举办者补全材料后备案；经核对材料信息齐全的，</w:t>
      </w:r>
      <w:r w:rsidR="008B032D" w:rsidRPr="008B032D">
        <w:rPr>
          <w:rFonts w:ascii="仿宋_GB2312" w:eastAsia="仿宋_GB2312" w:hAnsi="仿宋_GB2312" w:cs="仿宋_GB2312" w:hint="eastAsia"/>
          <w:kern w:val="2"/>
          <w:sz w:val="32"/>
          <w:szCs w:val="32"/>
        </w:rPr>
        <w:t>市（区）民政部门</w:t>
      </w:r>
      <w:r w:rsidRPr="00BD6AEF">
        <w:rPr>
          <w:rFonts w:ascii="仿宋_GB2312" w:eastAsia="仿宋_GB2312" w:hAnsi="仿宋_GB2312" w:cs="仿宋_GB2312" w:hint="eastAsia"/>
          <w:kern w:val="2"/>
          <w:sz w:val="32"/>
          <w:szCs w:val="32"/>
        </w:rPr>
        <w:t>自收到备案材料之日起7个工作日内</w:t>
      </w:r>
      <w:r w:rsidR="009B0263">
        <w:rPr>
          <w:rFonts w:ascii="仿宋_GB2312" w:eastAsia="仿宋_GB2312" w:hAnsi="仿宋_GB2312" w:cs="仿宋_GB2312" w:hint="eastAsia"/>
          <w:kern w:val="2"/>
          <w:sz w:val="32"/>
          <w:szCs w:val="32"/>
        </w:rPr>
        <w:t>到养老机构</w:t>
      </w:r>
      <w:r w:rsidR="009B0263" w:rsidRPr="009B0263">
        <w:rPr>
          <w:rFonts w:ascii="仿宋_GB2312" w:eastAsia="仿宋_GB2312" w:hAnsi="仿宋_GB2312" w:cs="仿宋_GB2312" w:hint="eastAsia"/>
          <w:kern w:val="2"/>
          <w:sz w:val="32"/>
          <w:szCs w:val="32"/>
        </w:rPr>
        <w:t>现场核定养老床位</w:t>
      </w:r>
      <w:r w:rsidR="009B0263">
        <w:rPr>
          <w:rFonts w:ascii="仿宋_GB2312" w:eastAsia="仿宋_GB2312" w:hAnsi="仿宋_GB2312" w:cs="仿宋_GB2312" w:hint="eastAsia"/>
          <w:kern w:val="2"/>
          <w:sz w:val="32"/>
          <w:szCs w:val="32"/>
        </w:rPr>
        <w:t>，</w:t>
      </w:r>
      <w:r w:rsidR="004E40FF">
        <w:rPr>
          <w:rFonts w:ascii="仿宋_GB2312" w:eastAsia="仿宋_GB2312" w:hAnsi="仿宋_GB2312" w:cs="仿宋_GB2312" w:hint="eastAsia"/>
          <w:kern w:val="2"/>
          <w:sz w:val="32"/>
          <w:szCs w:val="32"/>
        </w:rPr>
        <w:t>并出具</w:t>
      </w:r>
      <w:r w:rsidRPr="00BD6AEF">
        <w:rPr>
          <w:rFonts w:ascii="仿宋_GB2312" w:eastAsia="仿宋_GB2312" w:hAnsi="仿宋_GB2312" w:cs="仿宋_GB2312" w:hint="eastAsia"/>
          <w:kern w:val="2"/>
          <w:sz w:val="32"/>
          <w:szCs w:val="32"/>
        </w:rPr>
        <w:t>《设置养老机构备案回执》（</w:t>
      </w:r>
      <w:r w:rsidRPr="009B0263">
        <w:rPr>
          <w:rFonts w:ascii="仿宋_GB2312" w:eastAsia="仿宋_GB2312" w:hAnsi="仿宋_GB2312" w:cs="仿宋_GB2312" w:hint="eastAsia"/>
          <w:b/>
          <w:kern w:val="2"/>
          <w:sz w:val="32"/>
          <w:szCs w:val="32"/>
        </w:rPr>
        <w:t>附件</w:t>
      </w:r>
      <w:r w:rsidR="008B032D" w:rsidRPr="009B0263">
        <w:rPr>
          <w:rFonts w:ascii="仿宋_GB2312" w:eastAsia="仿宋_GB2312" w:hAnsi="仿宋_GB2312" w:cs="仿宋_GB2312" w:hint="eastAsia"/>
          <w:b/>
          <w:kern w:val="2"/>
          <w:sz w:val="32"/>
          <w:szCs w:val="32"/>
        </w:rPr>
        <w:t>4</w:t>
      </w:r>
      <w:r w:rsidRPr="009B0263">
        <w:rPr>
          <w:rFonts w:ascii="仿宋_GB2312" w:eastAsia="仿宋_GB2312" w:hAnsi="仿宋_GB2312" w:cs="仿宋_GB2312" w:hint="eastAsia"/>
          <w:b/>
          <w:kern w:val="2"/>
          <w:sz w:val="32"/>
          <w:szCs w:val="32"/>
        </w:rPr>
        <w:t>）</w:t>
      </w:r>
      <w:r w:rsidR="004E40FF" w:rsidRPr="004E40FF">
        <w:rPr>
          <w:rFonts w:ascii="仿宋_GB2312" w:eastAsia="仿宋_GB2312" w:hAnsi="仿宋_GB2312" w:cs="仿宋_GB2312" w:hint="eastAsia"/>
          <w:kern w:val="2"/>
          <w:sz w:val="32"/>
          <w:szCs w:val="32"/>
        </w:rPr>
        <w:t>、</w:t>
      </w:r>
      <w:r w:rsidR="004E40FF">
        <w:rPr>
          <w:rFonts w:ascii="仿宋_GB2312" w:eastAsia="仿宋_GB2312" w:hAnsi="仿宋_GB2312" w:cs="仿宋_GB2312" w:hint="eastAsia"/>
          <w:kern w:val="2"/>
          <w:sz w:val="32"/>
          <w:szCs w:val="32"/>
        </w:rPr>
        <w:t>发出</w:t>
      </w:r>
      <w:r w:rsidR="004E40FF" w:rsidRPr="004E40FF">
        <w:rPr>
          <w:rFonts w:ascii="仿宋_GB2312" w:eastAsia="仿宋_GB2312" w:hAnsi="仿宋_GB2312" w:cs="仿宋_GB2312" w:hint="eastAsia"/>
          <w:kern w:val="2"/>
          <w:sz w:val="32"/>
          <w:szCs w:val="32"/>
        </w:rPr>
        <w:t>《养老机构基本条件告知书》</w:t>
      </w:r>
      <w:r w:rsidR="004E40FF">
        <w:rPr>
          <w:rFonts w:ascii="仿宋_GB2312" w:eastAsia="仿宋_GB2312" w:hAnsi="仿宋_GB2312" w:cs="仿宋_GB2312" w:hint="eastAsia"/>
          <w:kern w:val="2"/>
          <w:sz w:val="32"/>
          <w:szCs w:val="32"/>
        </w:rPr>
        <w:t>和</w:t>
      </w:r>
      <w:r w:rsidR="004E40FF" w:rsidRPr="004E40FF">
        <w:rPr>
          <w:rFonts w:ascii="仿宋_GB2312" w:eastAsia="仿宋_GB2312" w:hAnsi="仿宋_GB2312" w:cs="仿宋_GB2312" w:hint="eastAsia"/>
          <w:kern w:val="2"/>
          <w:sz w:val="32"/>
          <w:szCs w:val="32"/>
        </w:rPr>
        <w:t>《江门市人民政府关于印发</w:t>
      </w:r>
      <w:r w:rsidR="004E40FF" w:rsidRPr="004E40FF">
        <w:rPr>
          <w:rFonts w:ascii="仿宋_GB2312" w:eastAsia="仿宋_GB2312" w:hAnsi="仿宋_GB2312" w:cs="仿宋_GB2312"/>
          <w:kern w:val="2"/>
          <w:sz w:val="32"/>
          <w:szCs w:val="32"/>
        </w:rPr>
        <w:t>&lt;</w:t>
      </w:r>
      <w:r w:rsidR="004E40FF" w:rsidRPr="004E40FF">
        <w:rPr>
          <w:rFonts w:ascii="仿宋_GB2312" w:eastAsia="仿宋_GB2312" w:hAnsi="仿宋_GB2312" w:cs="仿宋_GB2312" w:hint="eastAsia"/>
          <w:kern w:val="2"/>
          <w:sz w:val="32"/>
          <w:szCs w:val="32"/>
        </w:rPr>
        <w:t>江门市民办社会福利机构管理实施细则</w:t>
      </w:r>
      <w:r w:rsidR="004E40FF" w:rsidRPr="004E40FF">
        <w:rPr>
          <w:rFonts w:ascii="仿宋_GB2312" w:eastAsia="仿宋_GB2312" w:hAnsi="仿宋_GB2312" w:cs="仿宋_GB2312"/>
          <w:kern w:val="2"/>
          <w:sz w:val="32"/>
          <w:szCs w:val="32"/>
        </w:rPr>
        <w:t>&gt;</w:t>
      </w:r>
      <w:r w:rsidR="004E40FF" w:rsidRPr="004E40FF">
        <w:rPr>
          <w:rFonts w:ascii="仿宋_GB2312" w:eastAsia="仿宋_GB2312" w:hAnsi="仿宋_GB2312" w:cs="仿宋_GB2312" w:hint="eastAsia"/>
          <w:kern w:val="2"/>
          <w:sz w:val="32"/>
          <w:szCs w:val="32"/>
        </w:rPr>
        <w:t>的通知》（江府〔</w:t>
      </w:r>
      <w:r w:rsidR="004E40FF" w:rsidRPr="004E40FF">
        <w:rPr>
          <w:rFonts w:ascii="仿宋_GB2312" w:eastAsia="仿宋_GB2312" w:hAnsi="仿宋_GB2312" w:cs="仿宋_GB2312"/>
          <w:kern w:val="2"/>
          <w:sz w:val="32"/>
          <w:szCs w:val="32"/>
        </w:rPr>
        <w:t>2018</w:t>
      </w:r>
      <w:r w:rsidR="004E40FF" w:rsidRPr="004E40FF">
        <w:rPr>
          <w:rFonts w:ascii="仿宋_GB2312" w:eastAsia="仿宋_GB2312" w:hAnsi="仿宋_GB2312" w:cs="仿宋_GB2312" w:hint="eastAsia"/>
          <w:kern w:val="2"/>
          <w:sz w:val="32"/>
          <w:szCs w:val="32"/>
        </w:rPr>
        <w:t>〕</w:t>
      </w:r>
      <w:r w:rsidR="004E40FF" w:rsidRPr="004E40FF">
        <w:rPr>
          <w:rFonts w:ascii="仿宋_GB2312" w:eastAsia="仿宋_GB2312" w:hAnsi="仿宋_GB2312" w:cs="仿宋_GB2312"/>
          <w:kern w:val="2"/>
          <w:sz w:val="32"/>
          <w:szCs w:val="32"/>
        </w:rPr>
        <w:t>31</w:t>
      </w:r>
      <w:r w:rsidR="004E40FF" w:rsidRPr="004E40FF">
        <w:rPr>
          <w:rFonts w:ascii="仿宋_GB2312" w:eastAsia="仿宋_GB2312" w:hAnsi="仿宋_GB2312" w:cs="仿宋_GB2312" w:hint="eastAsia"/>
          <w:kern w:val="2"/>
          <w:sz w:val="32"/>
          <w:szCs w:val="32"/>
        </w:rPr>
        <w:t>号）文本</w:t>
      </w:r>
      <w:r w:rsidRPr="00BD6AEF">
        <w:rPr>
          <w:rFonts w:ascii="仿宋_GB2312" w:eastAsia="仿宋_GB2312" w:hAnsi="仿宋_GB2312" w:cs="仿宋_GB2312" w:hint="eastAsia"/>
          <w:kern w:val="2"/>
          <w:sz w:val="32"/>
          <w:szCs w:val="32"/>
        </w:rPr>
        <w:t>。</w:t>
      </w:r>
    </w:p>
    <w:p w:rsidR="009B0263" w:rsidRDefault="009B0263" w:rsidP="008B032D">
      <w:pPr>
        <w:pStyle w:val="a3"/>
        <w:shd w:val="clear" w:color="auto" w:fill="FFFFFF"/>
        <w:spacing w:before="0" w:beforeAutospacing="0" w:after="0" w:afterAutospacing="0" w:line="500" w:lineRule="exact"/>
        <w:ind w:firstLine="482"/>
        <w:rPr>
          <w:rFonts w:ascii="仿宋_GB2312" w:eastAsia="仿宋_GB2312" w:hAnsi="仿宋_GB2312" w:cs="仿宋_GB2312"/>
          <w:b/>
          <w:kern w:val="2"/>
          <w:sz w:val="32"/>
          <w:szCs w:val="32"/>
        </w:rPr>
      </w:pPr>
      <w:r w:rsidRPr="004E40FF">
        <w:rPr>
          <w:rFonts w:ascii="仿宋_GB2312" w:eastAsia="仿宋_GB2312" w:hAnsi="仿宋_GB2312" w:cs="仿宋_GB2312" w:hint="eastAsia"/>
          <w:b/>
          <w:kern w:val="2"/>
          <w:sz w:val="32"/>
          <w:szCs w:val="32"/>
        </w:rPr>
        <w:t>如属</w:t>
      </w:r>
      <w:r w:rsidR="00804B78">
        <w:rPr>
          <w:rFonts w:ascii="仿宋_GB2312" w:eastAsia="仿宋_GB2312" w:hAnsi="仿宋_GB2312" w:cs="仿宋_GB2312" w:hint="eastAsia"/>
          <w:b/>
          <w:kern w:val="2"/>
          <w:sz w:val="32"/>
          <w:szCs w:val="32"/>
        </w:rPr>
        <w:t>民办</w:t>
      </w:r>
      <w:r w:rsidR="004E40FF" w:rsidRPr="004E40FF">
        <w:rPr>
          <w:rFonts w:ascii="仿宋_GB2312" w:eastAsia="仿宋_GB2312" w:hAnsi="仿宋_GB2312" w:cs="仿宋_GB2312" w:hint="eastAsia"/>
          <w:b/>
          <w:kern w:val="2"/>
          <w:sz w:val="32"/>
          <w:szCs w:val="32"/>
        </w:rPr>
        <w:t>经营性养老机构的，提交如下材料：</w:t>
      </w:r>
    </w:p>
    <w:p w:rsidR="004E40FF" w:rsidRPr="004E40FF" w:rsidRDefault="004E40FF" w:rsidP="004E40FF">
      <w:pPr>
        <w:spacing w:line="576" w:lineRule="exact"/>
        <w:ind w:firstLineChars="200" w:firstLine="640"/>
        <w:rPr>
          <w:rFonts w:ascii="Times New Roman" w:eastAsia="方正仿宋简体" w:hAnsi="Times New Roman" w:cs="仿宋_GB2312"/>
          <w:sz w:val="32"/>
          <w:szCs w:val="32"/>
        </w:rPr>
      </w:pPr>
      <w:r w:rsidRPr="004E40FF">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sidRPr="004E40FF">
        <w:rPr>
          <w:rFonts w:ascii="Times New Roman" w:eastAsia="方正仿宋简体" w:hAnsi="Times New Roman" w:cs="方正仿宋简体" w:hint="eastAsia"/>
          <w:kern w:val="0"/>
          <w:sz w:val="32"/>
          <w:szCs w:val="32"/>
        </w:rPr>
        <w:t>设置养老机构备案书</w:t>
      </w:r>
      <w:r>
        <w:rPr>
          <w:rFonts w:ascii="Times New Roman" w:eastAsia="方正仿宋简体" w:hAnsi="Times New Roman" w:cs="方正仿宋简体" w:hint="eastAsia"/>
          <w:kern w:val="0"/>
          <w:sz w:val="32"/>
          <w:szCs w:val="32"/>
        </w:rPr>
        <w:t>》</w:t>
      </w:r>
      <w:r w:rsidRPr="004E40FF">
        <w:rPr>
          <w:rFonts w:ascii="Times New Roman" w:eastAsia="方正仿宋简体" w:hAnsi="Times New Roman" w:cs="方正仿宋简体" w:hint="eastAsia"/>
          <w:kern w:val="0"/>
          <w:sz w:val="32"/>
          <w:szCs w:val="32"/>
        </w:rPr>
        <w:t>（</w:t>
      </w:r>
      <w:r w:rsidRPr="009B0263">
        <w:rPr>
          <w:rFonts w:ascii="仿宋_GB2312" w:eastAsia="仿宋_GB2312" w:hAnsi="仿宋_GB2312" w:cs="仿宋_GB2312" w:hint="eastAsia"/>
          <w:b/>
          <w:sz w:val="32"/>
          <w:szCs w:val="32"/>
        </w:rPr>
        <w:t>附件1</w:t>
      </w:r>
      <w:r>
        <w:rPr>
          <w:rFonts w:ascii="仿宋_GB2312" w:eastAsia="仿宋_GB2312" w:hAnsi="仿宋_GB2312" w:cs="仿宋_GB2312" w:hint="eastAsia"/>
          <w:sz w:val="32"/>
          <w:szCs w:val="32"/>
        </w:rPr>
        <w:t>，</w:t>
      </w:r>
      <w:r w:rsidRPr="004E40FF">
        <w:rPr>
          <w:rFonts w:ascii="Times New Roman" w:eastAsia="方正仿宋简体" w:hAnsi="Times New Roman" w:cs="方正仿宋简体" w:hint="eastAsia"/>
          <w:kern w:val="0"/>
          <w:sz w:val="32"/>
          <w:szCs w:val="32"/>
        </w:rPr>
        <w:t>民政部门提供）</w:t>
      </w:r>
      <w:r>
        <w:rPr>
          <w:rFonts w:ascii="Times New Roman" w:eastAsia="方正仿宋简体" w:hAnsi="Times New Roman" w:cs="方正仿宋简体" w:hint="eastAsia"/>
          <w:kern w:val="0"/>
          <w:sz w:val="32"/>
          <w:szCs w:val="32"/>
        </w:rPr>
        <w:t>原件一份</w:t>
      </w:r>
      <w:r w:rsidRPr="004E40FF">
        <w:rPr>
          <w:rFonts w:ascii="Times New Roman" w:eastAsia="方正仿宋简体" w:hAnsi="仿宋_GB2312" w:cs="仿宋_GB2312" w:hint="eastAsia"/>
          <w:sz w:val="32"/>
          <w:szCs w:val="32"/>
        </w:rPr>
        <w:t>；</w:t>
      </w:r>
    </w:p>
    <w:p w:rsidR="004E40FF" w:rsidRPr="004E40FF" w:rsidRDefault="004E40FF" w:rsidP="004E40FF">
      <w:pPr>
        <w:spacing w:line="576" w:lineRule="exact"/>
        <w:ind w:firstLine="645"/>
        <w:rPr>
          <w:rFonts w:ascii="仿宋_GB2312" w:eastAsia="仿宋_GB2312" w:hAnsi="仿宋_GB2312" w:cs="仿宋_GB2312"/>
          <w:sz w:val="32"/>
          <w:szCs w:val="32"/>
        </w:rPr>
      </w:pPr>
      <w:r w:rsidRPr="004E40FF">
        <w:rPr>
          <w:rFonts w:ascii="仿宋_GB2312" w:eastAsia="仿宋_GB2312" w:hAnsi="仿宋_GB2312" w:cs="仿宋_GB2312" w:hint="eastAsia"/>
          <w:sz w:val="32"/>
          <w:szCs w:val="32"/>
        </w:rPr>
        <w:t>2.申请人、法定代表人或者主要负责人的资格证明文件</w:t>
      </w:r>
      <w:r>
        <w:rPr>
          <w:rFonts w:ascii="仿宋_GB2312" w:eastAsia="仿宋_GB2312" w:hAnsi="仿宋_GB2312" w:cs="仿宋_GB2312" w:hint="eastAsia"/>
          <w:sz w:val="32"/>
          <w:szCs w:val="32"/>
        </w:rPr>
        <w:t>复印件一份</w:t>
      </w:r>
      <w:r w:rsidRPr="004E40FF">
        <w:rPr>
          <w:rFonts w:ascii="仿宋_GB2312" w:eastAsia="仿宋_GB2312" w:hAnsi="仿宋_GB2312" w:cs="仿宋_GB2312" w:hint="eastAsia"/>
          <w:sz w:val="32"/>
          <w:szCs w:val="32"/>
        </w:rPr>
        <w:t>；</w:t>
      </w:r>
    </w:p>
    <w:p w:rsidR="004E40FF" w:rsidRPr="004E40FF" w:rsidRDefault="004E40FF" w:rsidP="004E40FF">
      <w:pPr>
        <w:spacing w:line="576" w:lineRule="exact"/>
        <w:ind w:firstLine="645"/>
        <w:rPr>
          <w:rFonts w:ascii="仿宋_GB2312" w:eastAsia="仿宋_GB2312" w:hAnsi="仿宋_GB2312" w:cs="仿宋_GB2312"/>
          <w:sz w:val="32"/>
          <w:szCs w:val="32"/>
        </w:rPr>
      </w:pPr>
      <w:bookmarkStart w:id="0" w:name="OLE_LINK17"/>
      <w:r>
        <w:rPr>
          <w:rFonts w:ascii="仿宋_GB2312" w:eastAsia="仿宋_GB2312" w:hAnsi="仿宋_GB2312" w:cs="仿宋_GB2312" w:hint="eastAsia"/>
          <w:sz w:val="32"/>
          <w:szCs w:val="32"/>
        </w:rPr>
        <w:t>3.</w:t>
      </w:r>
      <w:r w:rsidRPr="004E40FF">
        <w:rPr>
          <w:rFonts w:ascii="仿宋_GB2312" w:eastAsia="仿宋_GB2312" w:hAnsi="仿宋_GB2312" w:cs="仿宋_GB2312" w:hint="eastAsia"/>
          <w:sz w:val="32"/>
          <w:szCs w:val="32"/>
        </w:rPr>
        <w:t>服务场所的权属证明</w:t>
      </w:r>
      <w:r>
        <w:rPr>
          <w:rFonts w:ascii="仿宋_GB2312" w:eastAsia="仿宋_GB2312" w:hAnsi="仿宋_GB2312" w:cs="仿宋_GB2312" w:hint="eastAsia"/>
          <w:sz w:val="32"/>
          <w:szCs w:val="32"/>
        </w:rPr>
        <w:t>复印件一份</w:t>
      </w:r>
      <w:r w:rsidRPr="004E40FF">
        <w:rPr>
          <w:rFonts w:ascii="仿宋_GB2312" w:eastAsia="仿宋_GB2312" w:hAnsi="仿宋_GB2312" w:cs="仿宋_GB2312" w:hint="eastAsia"/>
          <w:sz w:val="32"/>
          <w:szCs w:val="32"/>
        </w:rPr>
        <w:t>，其中属于租用或无偿使用的，还需出具租赁合同或无偿使用协议</w:t>
      </w:r>
      <w:r w:rsidRPr="004E40FF">
        <w:rPr>
          <w:rFonts w:ascii="仿宋_GB2312" w:eastAsia="仿宋_GB2312" w:hAnsi="仿宋_GB2312" w:cs="仿宋_GB2312"/>
          <w:sz w:val="32"/>
          <w:szCs w:val="32"/>
        </w:rPr>
        <w:t>;</w:t>
      </w:r>
    </w:p>
    <w:p w:rsidR="004E40FF" w:rsidRPr="004E40FF" w:rsidRDefault="004E40FF" w:rsidP="004E40FF">
      <w:pPr>
        <w:spacing w:line="576" w:lineRule="exact"/>
        <w:ind w:firstLine="631"/>
        <w:rPr>
          <w:rFonts w:ascii="仿宋_GB2312" w:eastAsia="仿宋_GB2312" w:hAnsi="仿宋_GB2312" w:cs="仿宋_GB2312"/>
          <w:sz w:val="32"/>
          <w:szCs w:val="32"/>
        </w:rPr>
      </w:pPr>
      <w:bookmarkStart w:id="1" w:name="OLE_LINK6"/>
      <w:bookmarkStart w:id="2" w:name="OLE_LINK20"/>
      <w:bookmarkStart w:id="3" w:name="OLE_LINK18"/>
      <w:bookmarkEnd w:id="0"/>
      <w:r>
        <w:rPr>
          <w:rFonts w:ascii="仿宋_GB2312" w:eastAsia="仿宋_GB2312" w:hAnsi="仿宋_GB2312" w:cs="仿宋_GB2312" w:hint="eastAsia"/>
          <w:sz w:val="32"/>
          <w:szCs w:val="32"/>
        </w:rPr>
        <w:t>4.</w:t>
      </w:r>
      <w:r w:rsidRPr="004E40FF">
        <w:rPr>
          <w:rFonts w:ascii="仿宋_GB2312" w:eastAsia="仿宋_GB2312" w:hAnsi="仿宋_GB2312" w:cs="仿宋_GB2312" w:hint="eastAsia"/>
          <w:sz w:val="32"/>
          <w:szCs w:val="32"/>
        </w:rPr>
        <w:t>建设单位的竣工验收</w:t>
      </w:r>
      <w:bookmarkEnd w:id="1"/>
      <w:r w:rsidRPr="004E40FF">
        <w:rPr>
          <w:rFonts w:ascii="仿宋_GB2312" w:eastAsia="仿宋_GB2312" w:hAnsi="仿宋_GB2312" w:cs="仿宋_GB2312" w:hint="eastAsia"/>
          <w:sz w:val="32"/>
          <w:szCs w:val="32"/>
        </w:rPr>
        <w:t>报告或《房屋建筑工程和市政基础设施工程竣工验收备案表》</w:t>
      </w:r>
      <w:r>
        <w:rPr>
          <w:rFonts w:ascii="仿宋_GB2312" w:eastAsia="仿宋_GB2312" w:hAnsi="仿宋_GB2312" w:cs="仿宋_GB2312" w:hint="eastAsia"/>
          <w:sz w:val="32"/>
          <w:szCs w:val="32"/>
        </w:rPr>
        <w:t>复印件一份</w:t>
      </w:r>
      <w:r w:rsidRPr="004E40F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w:t>
      </w:r>
      <w:r w:rsidRPr="004E40FF">
        <w:rPr>
          <w:rFonts w:ascii="仿宋_GB2312" w:eastAsia="仿宋_GB2312" w:hAnsi="仿宋_GB2312" w:cs="仿宋_GB2312" w:hint="eastAsia"/>
          <w:sz w:val="32"/>
          <w:szCs w:val="32"/>
        </w:rPr>
        <w:t>能提供房屋产权证明</w:t>
      </w:r>
      <w:r>
        <w:rPr>
          <w:rFonts w:ascii="仿宋_GB2312" w:eastAsia="仿宋_GB2312" w:hAnsi="仿宋_GB2312" w:cs="仿宋_GB2312" w:hint="eastAsia"/>
          <w:sz w:val="32"/>
          <w:szCs w:val="32"/>
        </w:rPr>
        <w:t>复印件</w:t>
      </w:r>
      <w:r w:rsidRPr="004E40FF">
        <w:rPr>
          <w:rFonts w:ascii="仿宋_GB2312" w:eastAsia="仿宋_GB2312" w:hAnsi="仿宋_GB2312" w:cs="仿宋_GB2312" w:hint="eastAsia"/>
          <w:sz w:val="32"/>
          <w:szCs w:val="32"/>
        </w:rPr>
        <w:t>的</w:t>
      </w:r>
      <w:r w:rsidRPr="004E40FF">
        <w:rPr>
          <w:rFonts w:ascii="仿宋_GB2312" w:eastAsia="仿宋_GB2312" w:hAnsi="仿宋_GB2312" w:cs="仿宋_GB2312"/>
          <w:sz w:val="32"/>
          <w:szCs w:val="32"/>
        </w:rPr>
        <w:t>,</w:t>
      </w:r>
      <w:r w:rsidRPr="004E40FF">
        <w:rPr>
          <w:rFonts w:ascii="仿宋_GB2312" w:eastAsia="仿宋_GB2312" w:hAnsi="仿宋_GB2312" w:cs="仿宋_GB2312" w:hint="eastAsia"/>
          <w:sz w:val="32"/>
          <w:szCs w:val="32"/>
        </w:rPr>
        <w:t>可不提交建设单位的竣工验收报告或《房屋建筑工程和市政基础设施工程竣工验收备案表》；</w:t>
      </w:r>
    </w:p>
    <w:bookmarkEnd w:id="2"/>
    <w:p w:rsidR="004E40FF" w:rsidRPr="004E40FF" w:rsidRDefault="004E40FF" w:rsidP="004E40FF">
      <w:pPr>
        <w:spacing w:line="576" w:lineRule="exact"/>
        <w:ind w:firstLine="63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Pr="004E40FF">
        <w:rPr>
          <w:rFonts w:ascii="仿宋_GB2312" w:eastAsia="仿宋_GB2312" w:hAnsi="仿宋_GB2312" w:cs="仿宋_GB2312" w:hint="eastAsia"/>
          <w:sz w:val="32"/>
          <w:szCs w:val="32"/>
        </w:rPr>
        <w:t>环境保护部门的项目审查或者备案意见</w:t>
      </w:r>
      <w:r>
        <w:rPr>
          <w:rFonts w:ascii="仿宋_GB2312" w:eastAsia="仿宋_GB2312" w:hAnsi="仿宋_GB2312" w:cs="仿宋_GB2312" w:hint="eastAsia"/>
          <w:sz w:val="32"/>
          <w:szCs w:val="32"/>
        </w:rPr>
        <w:t>复印件一份</w:t>
      </w:r>
      <w:r w:rsidRPr="004E40FF">
        <w:rPr>
          <w:rFonts w:ascii="仿宋_GB2312" w:eastAsia="仿宋_GB2312" w:hAnsi="仿宋_GB2312" w:cs="仿宋_GB2312" w:hint="eastAsia"/>
          <w:sz w:val="32"/>
          <w:szCs w:val="32"/>
        </w:rPr>
        <w:t>（其中对建筑面积在</w:t>
      </w:r>
      <w:smartTag w:uri="urn:schemas-microsoft-com:office:smarttags" w:element="chmetcnv">
        <w:smartTagPr>
          <w:attr w:name="UnitName" w:val="平方米"/>
          <w:attr w:name="SourceValue" w:val="5000"/>
          <w:attr w:name="HasSpace" w:val="False"/>
          <w:attr w:name="Negative" w:val="False"/>
          <w:attr w:name="NumberType" w:val="1"/>
          <w:attr w:name="TCSC" w:val="0"/>
        </w:smartTagPr>
        <w:r w:rsidRPr="004E40FF">
          <w:rPr>
            <w:rFonts w:ascii="仿宋_GB2312" w:eastAsia="仿宋_GB2312" w:hAnsi="仿宋_GB2312" w:cs="仿宋_GB2312"/>
            <w:sz w:val="32"/>
            <w:szCs w:val="32"/>
          </w:rPr>
          <w:t>5000</w:t>
        </w:r>
        <w:r w:rsidRPr="004E40FF">
          <w:rPr>
            <w:rFonts w:ascii="仿宋_GB2312" w:eastAsia="仿宋_GB2312" w:hAnsi="仿宋_GB2312" w:cs="仿宋_GB2312" w:hint="eastAsia"/>
            <w:sz w:val="32"/>
            <w:szCs w:val="32"/>
          </w:rPr>
          <w:t>平方米</w:t>
        </w:r>
      </w:smartTag>
      <w:r w:rsidRPr="004E40FF">
        <w:rPr>
          <w:rFonts w:ascii="仿宋_GB2312" w:eastAsia="仿宋_GB2312" w:hAnsi="仿宋_GB2312" w:cs="仿宋_GB2312" w:hint="eastAsia"/>
          <w:sz w:val="32"/>
          <w:szCs w:val="32"/>
        </w:rPr>
        <w:t>以下的养老机构免予环评；</w:t>
      </w:r>
      <w:r w:rsidRPr="004E40FF">
        <w:rPr>
          <w:rFonts w:ascii="仿宋_GB2312" w:eastAsia="仿宋_GB2312" w:hAnsi="仿宋_GB2312" w:cs="仿宋_GB2312" w:hint="eastAsia"/>
          <w:sz w:val="32"/>
          <w:szCs w:val="32"/>
        </w:rPr>
        <w:lastRenderedPageBreak/>
        <w:t>对建筑面积大于</w:t>
      </w:r>
      <w:smartTag w:uri="urn:schemas-microsoft-com:office:smarttags" w:element="chmetcnv">
        <w:smartTagPr>
          <w:attr w:name="UnitName" w:val="平方米"/>
          <w:attr w:name="SourceValue" w:val="5000"/>
          <w:attr w:name="HasSpace" w:val="False"/>
          <w:attr w:name="Negative" w:val="False"/>
          <w:attr w:name="NumberType" w:val="1"/>
          <w:attr w:name="TCSC" w:val="0"/>
        </w:smartTagPr>
        <w:r w:rsidRPr="004E40FF">
          <w:rPr>
            <w:rFonts w:ascii="仿宋_GB2312" w:eastAsia="仿宋_GB2312" w:hAnsi="仿宋_GB2312" w:cs="仿宋_GB2312"/>
            <w:sz w:val="32"/>
            <w:szCs w:val="32"/>
          </w:rPr>
          <w:t>5000</w:t>
        </w:r>
        <w:r w:rsidRPr="004E40FF">
          <w:rPr>
            <w:rFonts w:ascii="仿宋_GB2312" w:eastAsia="仿宋_GB2312" w:hAnsi="仿宋_GB2312" w:cs="仿宋_GB2312" w:hint="eastAsia"/>
            <w:sz w:val="32"/>
            <w:szCs w:val="32"/>
          </w:rPr>
          <w:t>平方米</w:t>
        </w:r>
      </w:smartTag>
      <w:r w:rsidRPr="004E40FF">
        <w:rPr>
          <w:rFonts w:ascii="仿宋_GB2312" w:eastAsia="仿宋_GB2312" w:hAnsi="仿宋_GB2312" w:cs="仿宋_GB2312" w:hint="eastAsia"/>
          <w:sz w:val="32"/>
          <w:szCs w:val="32"/>
        </w:rPr>
        <w:t>小于</w:t>
      </w:r>
      <w:smartTag w:uri="urn:schemas-microsoft-com:office:smarttags" w:element="chmetcnv">
        <w:smartTagPr>
          <w:attr w:name="UnitName" w:val="平方米"/>
          <w:attr w:name="SourceValue" w:val="50000"/>
          <w:attr w:name="HasSpace" w:val="False"/>
          <w:attr w:name="Negative" w:val="False"/>
          <w:attr w:name="NumberType" w:val="1"/>
          <w:attr w:name="TCSC" w:val="0"/>
        </w:smartTagPr>
        <w:r w:rsidRPr="004E40FF">
          <w:rPr>
            <w:rFonts w:ascii="仿宋_GB2312" w:eastAsia="仿宋_GB2312" w:hAnsi="仿宋_GB2312" w:cs="仿宋_GB2312"/>
            <w:sz w:val="32"/>
            <w:szCs w:val="32"/>
          </w:rPr>
          <w:t>50000</w:t>
        </w:r>
        <w:r w:rsidRPr="004E40FF">
          <w:rPr>
            <w:rFonts w:ascii="仿宋_GB2312" w:eastAsia="仿宋_GB2312" w:hAnsi="仿宋_GB2312" w:cs="仿宋_GB2312" w:hint="eastAsia"/>
            <w:sz w:val="32"/>
            <w:szCs w:val="32"/>
          </w:rPr>
          <w:t>平方米</w:t>
        </w:r>
      </w:smartTag>
      <w:r w:rsidRPr="004E40FF">
        <w:rPr>
          <w:rFonts w:ascii="仿宋_GB2312" w:eastAsia="仿宋_GB2312" w:hAnsi="仿宋_GB2312" w:cs="仿宋_GB2312" w:hint="eastAsia"/>
          <w:sz w:val="32"/>
          <w:szCs w:val="32"/>
        </w:rPr>
        <w:t>的养老机构实施备案管理）；</w:t>
      </w:r>
    </w:p>
    <w:bookmarkEnd w:id="3"/>
    <w:p w:rsidR="004E40FF" w:rsidRPr="004E40FF" w:rsidRDefault="004E40FF" w:rsidP="004E40FF">
      <w:pPr>
        <w:spacing w:line="576" w:lineRule="exact"/>
        <w:ind w:firstLine="631"/>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Pr="004E40FF">
        <w:rPr>
          <w:rFonts w:ascii="仿宋_GB2312" w:eastAsia="仿宋_GB2312" w:hAnsi="仿宋_GB2312" w:cs="仿宋_GB2312" w:hint="eastAsia"/>
          <w:sz w:val="32"/>
          <w:szCs w:val="32"/>
        </w:rPr>
        <w:t>消防部门出具的建设工程消防设计审核、消防验收合格意见，或者消防</w:t>
      </w:r>
      <w:r>
        <w:rPr>
          <w:rFonts w:ascii="仿宋_GB2312" w:eastAsia="仿宋_GB2312" w:hAnsi="仿宋_GB2312" w:cs="仿宋_GB2312" w:hint="eastAsia"/>
          <w:sz w:val="32"/>
          <w:szCs w:val="32"/>
        </w:rPr>
        <w:t>备案凭证复印件一份</w:t>
      </w:r>
      <w:r w:rsidRPr="004E40FF">
        <w:rPr>
          <w:rFonts w:ascii="仿宋_GB2312" w:eastAsia="仿宋_GB2312" w:hAnsi="仿宋_GB2312" w:cs="仿宋_GB2312" w:hint="eastAsia"/>
          <w:sz w:val="32"/>
          <w:szCs w:val="32"/>
        </w:rPr>
        <w:t>（其中在</w:t>
      </w:r>
      <w:r w:rsidRPr="004E40FF">
        <w:rPr>
          <w:rFonts w:ascii="仿宋_GB2312" w:eastAsia="仿宋_GB2312" w:hAnsi="仿宋_GB2312" w:cs="仿宋_GB2312"/>
          <w:sz w:val="32"/>
          <w:szCs w:val="32"/>
        </w:rPr>
        <w:t>1998</w:t>
      </w:r>
      <w:r w:rsidRPr="004E40FF">
        <w:rPr>
          <w:rFonts w:ascii="仿宋_GB2312" w:eastAsia="仿宋_GB2312" w:hAnsi="仿宋_GB2312" w:cs="仿宋_GB2312" w:hint="eastAsia"/>
          <w:sz w:val="32"/>
          <w:szCs w:val="32"/>
        </w:rPr>
        <w:t>年</w:t>
      </w:r>
      <w:r w:rsidRPr="004E40FF">
        <w:rPr>
          <w:rFonts w:ascii="仿宋_GB2312" w:eastAsia="仿宋_GB2312" w:hAnsi="仿宋_GB2312" w:cs="仿宋_GB2312"/>
          <w:sz w:val="32"/>
          <w:szCs w:val="32"/>
        </w:rPr>
        <w:t>9</w:t>
      </w:r>
      <w:r w:rsidRPr="004E40FF">
        <w:rPr>
          <w:rFonts w:ascii="仿宋_GB2312" w:eastAsia="仿宋_GB2312" w:hAnsi="仿宋_GB2312" w:cs="仿宋_GB2312" w:hint="eastAsia"/>
          <w:sz w:val="32"/>
          <w:szCs w:val="32"/>
        </w:rPr>
        <w:t>月以前建设使用，且未发生改、扩建[含室内外装修、建筑保温、用途变更]的，不需要办理消防设计审核、消防验收或备案手续；建筑面积在</w:t>
      </w:r>
      <w:smartTag w:uri="urn:schemas-microsoft-com:office:smarttags" w:element="chmetcnv">
        <w:smartTagPr>
          <w:attr w:name="UnitName" w:val="平方米"/>
          <w:attr w:name="SourceValue" w:val="300"/>
          <w:attr w:name="HasSpace" w:val="False"/>
          <w:attr w:name="Negative" w:val="False"/>
          <w:attr w:name="NumberType" w:val="1"/>
          <w:attr w:name="TCSC" w:val="0"/>
        </w:smartTagPr>
        <w:r w:rsidRPr="004E40FF">
          <w:rPr>
            <w:rFonts w:ascii="仿宋_GB2312" w:eastAsia="仿宋_GB2312" w:hAnsi="仿宋_GB2312" w:cs="仿宋_GB2312"/>
            <w:sz w:val="32"/>
            <w:szCs w:val="32"/>
          </w:rPr>
          <w:t>300</w:t>
        </w:r>
        <w:r w:rsidRPr="004E40FF">
          <w:rPr>
            <w:rFonts w:ascii="仿宋_GB2312" w:eastAsia="仿宋_GB2312" w:hAnsi="仿宋_GB2312" w:cs="仿宋_GB2312" w:hint="eastAsia"/>
            <w:sz w:val="32"/>
            <w:szCs w:val="32"/>
          </w:rPr>
          <w:t>平方米</w:t>
        </w:r>
      </w:smartTag>
      <w:r w:rsidRPr="004E40FF">
        <w:rPr>
          <w:rFonts w:ascii="仿宋_GB2312" w:eastAsia="仿宋_GB2312" w:hAnsi="仿宋_GB2312" w:cs="仿宋_GB2312" w:hint="eastAsia"/>
          <w:sz w:val="32"/>
          <w:szCs w:val="32"/>
        </w:rPr>
        <w:t>以下或者投资</w:t>
      </w:r>
      <w:r w:rsidRPr="004E40FF">
        <w:rPr>
          <w:rFonts w:ascii="仿宋_GB2312" w:eastAsia="仿宋_GB2312" w:hAnsi="仿宋_GB2312" w:cs="仿宋_GB2312"/>
          <w:sz w:val="32"/>
          <w:szCs w:val="32"/>
        </w:rPr>
        <w:t>30</w:t>
      </w:r>
      <w:r w:rsidRPr="004E40FF">
        <w:rPr>
          <w:rFonts w:ascii="仿宋_GB2312" w:eastAsia="仿宋_GB2312" w:hAnsi="仿宋_GB2312" w:cs="仿宋_GB2312" w:hint="eastAsia"/>
          <w:sz w:val="32"/>
          <w:szCs w:val="32"/>
        </w:rPr>
        <w:t>万元以下的养老机构、设施，不需要办理消防设计、竣工验收备案手续）；</w:t>
      </w:r>
    </w:p>
    <w:p w:rsidR="004E40FF" w:rsidRPr="004E40FF" w:rsidRDefault="004E40FF" w:rsidP="004E40FF">
      <w:pPr>
        <w:spacing w:line="576" w:lineRule="exact"/>
        <w:ind w:firstLine="645"/>
        <w:rPr>
          <w:rFonts w:ascii="仿宋_GB2312" w:eastAsia="仿宋_GB2312" w:hAnsi="仿宋_GB2312" w:cs="仿宋_GB2312"/>
          <w:sz w:val="32"/>
          <w:szCs w:val="32"/>
        </w:rPr>
      </w:pPr>
      <w:bookmarkStart w:id="4" w:name="OLE_LINK7"/>
      <w:r>
        <w:rPr>
          <w:rFonts w:ascii="仿宋_GB2312" w:eastAsia="仿宋_GB2312" w:hAnsi="仿宋_GB2312" w:cs="仿宋_GB2312" w:hint="eastAsia"/>
          <w:sz w:val="32"/>
          <w:szCs w:val="32"/>
        </w:rPr>
        <w:t>7.</w:t>
      </w:r>
      <w:r w:rsidRPr="004E40FF">
        <w:rPr>
          <w:rFonts w:ascii="仿宋_GB2312" w:eastAsia="仿宋_GB2312" w:hAnsi="仿宋_GB2312" w:cs="仿宋_GB2312" w:hint="eastAsia"/>
          <w:sz w:val="32"/>
          <w:szCs w:val="32"/>
        </w:rPr>
        <w:t>利用物业共用部位、共用设施设备进行经营的，提供经相关业主、业主大会和物业服务企业的同意材料</w:t>
      </w:r>
      <w:bookmarkEnd w:id="4"/>
      <w:r>
        <w:rPr>
          <w:rFonts w:ascii="仿宋_GB2312" w:eastAsia="仿宋_GB2312" w:hAnsi="仿宋_GB2312" w:cs="仿宋_GB2312" w:hint="eastAsia"/>
          <w:sz w:val="32"/>
          <w:szCs w:val="32"/>
        </w:rPr>
        <w:t>复印件一份</w:t>
      </w:r>
      <w:r w:rsidRPr="004E40FF">
        <w:rPr>
          <w:rFonts w:ascii="仿宋_GB2312" w:eastAsia="仿宋_GB2312" w:hAnsi="仿宋_GB2312" w:cs="仿宋_GB2312" w:hint="eastAsia"/>
          <w:sz w:val="32"/>
          <w:szCs w:val="32"/>
        </w:rPr>
        <w:t>；</w:t>
      </w:r>
    </w:p>
    <w:p w:rsidR="004E40FF" w:rsidRDefault="004E40FF" w:rsidP="004E40FF">
      <w:pPr>
        <w:spacing w:line="576"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Pr="004E40FF">
        <w:rPr>
          <w:rFonts w:ascii="仿宋_GB2312" w:eastAsia="仿宋_GB2312" w:hAnsi="仿宋_GB2312" w:cs="仿宋_GB2312" w:hint="eastAsia"/>
          <w:sz w:val="32"/>
          <w:szCs w:val="32"/>
        </w:rPr>
        <w:t>营业执照</w:t>
      </w:r>
      <w:r>
        <w:rPr>
          <w:rFonts w:ascii="仿宋_GB2312" w:eastAsia="仿宋_GB2312" w:hAnsi="仿宋_GB2312" w:cs="仿宋_GB2312" w:hint="eastAsia"/>
          <w:sz w:val="32"/>
          <w:szCs w:val="32"/>
        </w:rPr>
        <w:t>复印件一份</w:t>
      </w:r>
      <w:r w:rsidRPr="004E40FF">
        <w:rPr>
          <w:rFonts w:ascii="仿宋_GB2312" w:eastAsia="仿宋_GB2312" w:hAnsi="仿宋_GB2312" w:cs="仿宋_GB2312" w:hint="eastAsia"/>
          <w:sz w:val="32"/>
          <w:szCs w:val="32"/>
        </w:rPr>
        <w:t>。</w:t>
      </w:r>
    </w:p>
    <w:p w:rsidR="004E40FF" w:rsidRPr="004E40FF" w:rsidRDefault="004E40FF" w:rsidP="004E40FF">
      <w:pPr>
        <w:spacing w:line="576"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Pr="004E40FF">
        <w:rPr>
          <w:rFonts w:ascii="仿宋_GB2312" w:eastAsia="仿宋_GB2312" w:hAnsi="仿宋_GB2312" w:cs="仿宋_GB2312" w:hint="eastAsia"/>
          <w:sz w:val="32"/>
          <w:szCs w:val="32"/>
        </w:rPr>
        <w:t>.《养老机构备案承诺书》（附件2，民政部门提供）原件一份；</w:t>
      </w:r>
    </w:p>
    <w:p w:rsidR="004E40FF" w:rsidRDefault="004E40FF" w:rsidP="004E40FF">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10</w:t>
      </w:r>
      <w:r w:rsidRPr="004E40FF">
        <w:rPr>
          <w:rFonts w:ascii="仿宋_GB2312" w:eastAsia="仿宋_GB2312" w:hAnsi="仿宋_GB2312" w:cs="仿宋_GB2312" w:hint="eastAsia"/>
          <w:kern w:val="2"/>
          <w:sz w:val="32"/>
          <w:szCs w:val="32"/>
        </w:rPr>
        <w:t>.现场领取《养老机构基本条件告知书》（附件3，民政部门提供）原件一份，并在其复印件上签收确认。</w:t>
      </w:r>
    </w:p>
    <w:p w:rsidR="004E40FF" w:rsidRDefault="004E40FF" w:rsidP="004E40FF">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EE097A">
        <w:rPr>
          <w:rFonts w:ascii="仿宋_GB2312" w:eastAsia="仿宋_GB2312" w:hAnsi="仿宋_GB2312" w:cs="仿宋_GB2312" w:hint="eastAsia"/>
          <w:kern w:val="2"/>
          <w:sz w:val="32"/>
          <w:szCs w:val="32"/>
        </w:rPr>
        <w:t>以上</w:t>
      </w:r>
      <w:r>
        <w:rPr>
          <w:rFonts w:ascii="仿宋_GB2312" w:eastAsia="仿宋_GB2312" w:hAnsi="仿宋_GB2312" w:cs="仿宋_GB2312" w:hint="eastAsia"/>
          <w:sz w:val="32"/>
          <w:szCs w:val="32"/>
        </w:rPr>
        <w:t>第2</w:t>
      </w:r>
      <w:r w:rsidRPr="004E40FF">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8</w:t>
      </w:r>
      <w:r w:rsidRPr="004E40FF">
        <w:rPr>
          <w:rFonts w:ascii="仿宋_GB2312" w:eastAsia="仿宋_GB2312" w:hAnsi="仿宋_GB2312" w:cs="仿宋_GB2312" w:hint="eastAsia"/>
          <w:sz w:val="32"/>
          <w:szCs w:val="32"/>
        </w:rPr>
        <w:t>项材料</w:t>
      </w:r>
      <w:r>
        <w:rPr>
          <w:rFonts w:ascii="仿宋_GB2312" w:eastAsia="仿宋_GB2312" w:hAnsi="仿宋_GB2312" w:cs="仿宋_GB2312" w:hint="eastAsia"/>
          <w:kern w:val="2"/>
          <w:sz w:val="32"/>
          <w:szCs w:val="32"/>
        </w:rPr>
        <w:t>需提供原件核对，</w:t>
      </w:r>
      <w:r w:rsidRPr="00EE097A">
        <w:rPr>
          <w:rFonts w:ascii="仿宋_GB2312" w:eastAsia="仿宋_GB2312" w:hAnsi="仿宋_GB2312" w:cs="仿宋_GB2312" w:hint="eastAsia"/>
          <w:kern w:val="2"/>
          <w:sz w:val="32"/>
          <w:szCs w:val="32"/>
        </w:rPr>
        <w:t>复印件需标注“本复印件与原件一致”并由申请人</w:t>
      </w:r>
      <w:r>
        <w:rPr>
          <w:rFonts w:ascii="仿宋_GB2312" w:eastAsia="仿宋_GB2312" w:hAnsi="仿宋_GB2312" w:cs="仿宋_GB2312" w:hint="eastAsia"/>
          <w:kern w:val="2"/>
          <w:sz w:val="32"/>
          <w:szCs w:val="32"/>
        </w:rPr>
        <w:t>加盖公章或</w:t>
      </w:r>
      <w:r w:rsidRPr="00EE097A">
        <w:rPr>
          <w:rFonts w:ascii="仿宋_GB2312" w:eastAsia="仿宋_GB2312" w:hAnsi="仿宋_GB2312" w:cs="仿宋_GB2312" w:hint="eastAsia"/>
          <w:kern w:val="2"/>
          <w:sz w:val="32"/>
          <w:szCs w:val="32"/>
        </w:rPr>
        <w:t>签名确认。</w:t>
      </w:r>
    </w:p>
    <w:p w:rsidR="004E40FF" w:rsidRDefault="004E40FF" w:rsidP="004E40FF">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BD6AEF">
        <w:rPr>
          <w:rFonts w:ascii="仿宋_GB2312" w:eastAsia="仿宋_GB2312" w:hAnsi="仿宋_GB2312" w:cs="仿宋_GB2312" w:hint="eastAsia"/>
          <w:kern w:val="2"/>
          <w:sz w:val="32"/>
          <w:szCs w:val="32"/>
        </w:rPr>
        <w:t>提交材料信息不全的，</w:t>
      </w:r>
      <w:r w:rsidRPr="008B032D">
        <w:rPr>
          <w:rFonts w:ascii="仿宋_GB2312" w:eastAsia="仿宋_GB2312" w:hAnsi="仿宋_GB2312" w:cs="仿宋_GB2312" w:hint="eastAsia"/>
          <w:kern w:val="2"/>
          <w:sz w:val="32"/>
          <w:szCs w:val="32"/>
        </w:rPr>
        <w:t>市（区）民政部门</w:t>
      </w:r>
      <w:r w:rsidRPr="00BD6AEF">
        <w:rPr>
          <w:rFonts w:ascii="仿宋_GB2312" w:eastAsia="仿宋_GB2312" w:hAnsi="仿宋_GB2312" w:cs="仿宋_GB2312" w:hint="eastAsia"/>
          <w:kern w:val="2"/>
          <w:sz w:val="32"/>
          <w:szCs w:val="32"/>
        </w:rPr>
        <w:t>当场一次性告知举办者补全材料后备案；经核对材料信息齐全的，</w:t>
      </w:r>
      <w:r w:rsidRPr="008B032D">
        <w:rPr>
          <w:rFonts w:ascii="仿宋_GB2312" w:eastAsia="仿宋_GB2312" w:hAnsi="仿宋_GB2312" w:cs="仿宋_GB2312" w:hint="eastAsia"/>
          <w:kern w:val="2"/>
          <w:sz w:val="32"/>
          <w:szCs w:val="32"/>
        </w:rPr>
        <w:t>市（区）民政部门</w:t>
      </w:r>
      <w:r w:rsidRPr="00BD6AEF">
        <w:rPr>
          <w:rFonts w:ascii="仿宋_GB2312" w:eastAsia="仿宋_GB2312" w:hAnsi="仿宋_GB2312" w:cs="仿宋_GB2312" w:hint="eastAsia"/>
          <w:kern w:val="2"/>
          <w:sz w:val="32"/>
          <w:szCs w:val="32"/>
        </w:rPr>
        <w:t>自收到备案材料之日起7个工作日内</w:t>
      </w:r>
      <w:r>
        <w:rPr>
          <w:rFonts w:ascii="仿宋_GB2312" w:eastAsia="仿宋_GB2312" w:hAnsi="仿宋_GB2312" w:cs="仿宋_GB2312" w:hint="eastAsia"/>
          <w:kern w:val="2"/>
          <w:sz w:val="32"/>
          <w:szCs w:val="32"/>
        </w:rPr>
        <w:t>到养老机构</w:t>
      </w:r>
      <w:r w:rsidRPr="009B0263">
        <w:rPr>
          <w:rFonts w:ascii="仿宋_GB2312" w:eastAsia="仿宋_GB2312" w:hAnsi="仿宋_GB2312" w:cs="仿宋_GB2312" w:hint="eastAsia"/>
          <w:kern w:val="2"/>
          <w:sz w:val="32"/>
          <w:szCs w:val="32"/>
        </w:rPr>
        <w:t>现场核定养老床位</w:t>
      </w:r>
      <w:r>
        <w:rPr>
          <w:rFonts w:ascii="仿宋_GB2312" w:eastAsia="仿宋_GB2312" w:hAnsi="仿宋_GB2312" w:cs="仿宋_GB2312" w:hint="eastAsia"/>
          <w:kern w:val="2"/>
          <w:sz w:val="32"/>
          <w:szCs w:val="32"/>
        </w:rPr>
        <w:t>，并出具</w:t>
      </w:r>
      <w:r w:rsidRPr="00BD6AEF">
        <w:rPr>
          <w:rFonts w:ascii="仿宋_GB2312" w:eastAsia="仿宋_GB2312" w:hAnsi="仿宋_GB2312" w:cs="仿宋_GB2312" w:hint="eastAsia"/>
          <w:kern w:val="2"/>
          <w:sz w:val="32"/>
          <w:szCs w:val="32"/>
        </w:rPr>
        <w:t>《设置养老机构备案回执》（</w:t>
      </w:r>
      <w:r w:rsidRPr="009B0263">
        <w:rPr>
          <w:rFonts w:ascii="仿宋_GB2312" w:eastAsia="仿宋_GB2312" w:hAnsi="仿宋_GB2312" w:cs="仿宋_GB2312" w:hint="eastAsia"/>
          <w:b/>
          <w:kern w:val="2"/>
          <w:sz w:val="32"/>
          <w:szCs w:val="32"/>
        </w:rPr>
        <w:t>附件4）</w:t>
      </w:r>
      <w:r w:rsidRPr="004E40FF">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发出</w:t>
      </w:r>
      <w:r w:rsidRPr="004E40FF">
        <w:rPr>
          <w:rFonts w:ascii="仿宋_GB2312" w:eastAsia="仿宋_GB2312" w:hAnsi="仿宋_GB2312" w:cs="仿宋_GB2312" w:hint="eastAsia"/>
          <w:kern w:val="2"/>
          <w:sz w:val="32"/>
          <w:szCs w:val="32"/>
        </w:rPr>
        <w:t>《养老机构基本条件告知书》</w:t>
      </w:r>
      <w:r>
        <w:rPr>
          <w:rFonts w:ascii="仿宋_GB2312" w:eastAsia="仿宋_GB2312" w:hAnsi="仿宋_GB2312" w:cs="仿宋_GB2312" w:hint="eastAsia"/>
          <w:kern w:val="2"/>
          <w:sz w:val="32"/>
          <w:szCs w:val="32"/>
        </w:rPr>
        <w:t>和</w:t>
      </w:r>
      <w:r w:rsidRPr="004E40FF">
        <w:rPr>
          <w:rFonts w:ascii="仿宋_GB2312" w:eastAsia="仿宋_GB2312" w:hAnsi="仿宋_GB2312" w:cs="仿宋_GB2312" w:hint="eastAsia"/>
          <w:kern w:val="2"/>
          <w:sz w:val="32"/>
          <w:szCs w:val="32"/>
        </w:rPr>
        <w:t>《江门市人民政府关于</w:t>
      </w:r>
      <w:r w:rsidRPr="004E40FF">
        <w:rPr>
          <w:rFonts w:ascii="仿宋_GB2312" w:eastAsia="仿宋_GB2312" w:hAnsi="仿宋_GB2312" w:cs="仿宋_GB2312" w:hint="eastAsia"/>
          <w:kern w:val="2"/>
          <w:sz w:val="32"/>
          <w:szCs w:val="32"/>
        </w:rPr>
        <w:lastRenderedPageBreak/>
        <w:t>印发</w:t>
      </w:r>
      <w:r w:rsidRPr="004E40FF">
        <w:rPr>
          <w:rFonts w:ascii="仿宋_GB2312" w:eastAsia="仿宋_GB2312" w:hAnsi="仿宋_GB2312" w:cs="仿宋_GB2312"/>
          <w:kern w:val="2"/>
          <w:sz w:val="32"/>
          <w:szCs w:val="32"/>
        </w:rPr>
        <w:t>&lt;</w:t>
      </w:r>
      <w:r w:rsidRPr="004E40FF">
        <w:rPr>
          <w:rFonts w:ascii="仿宋_GB2312" w:eastAsia="仿宋_GB2312" w:hAnsi="仿宋_GB2312" w:cs="仿宋_GB2312" w:hint="eastAsia"/>
          <w:kern w:val="2"/>
          <w:sz w:val="32"/>
          <w:szCs w:val="32"/>
        </w:rPr>
        <w:t>江门市民办社会福利机构管理实施细则</w:t>
      </w:r>
      <w:r w:rsidRPr="004E40FF">
        <w:rPr>
          <w:rFonts w:ascii="仿宋_GB2312" w:eastAsia="仿宋_GB2312" w:hAnsi="仿宋_GB2312" w:cs="仿宋_GB2312"/>
          <w:kern w:val="2"/>
          <w:sz w:val="32"/>
          <w:szCs w:val="32"/>
        </w:rPr>
        <w:t>&gt;</w:t>
      </w:r>
      <w:r w:rsidRPr="004E40FF">
        <w:rPr>
          <w:rFonts w:ascii="仿宋_GB2312" w:eastAsia="仿宋_GB2312" w:hAnsi="仿宋_GB2312" w:cs="仿宋_GB2312" w:hint="eastAsia"/>
          <w:kern w:val="2"/>
          <w:sz w:val="32"/>
          <w:szCs w:val="32"/>
        </w:rPr>
        <w:t>的通知》（江府〔</w:t>
      </w:r>
      <w:r w:rsidRPr="004E40FF">
        <w:rPr>
          <w:rFonts w:ascii="仿宋_GB2312" w:eastAsia="仿宋_GB2312" w:hAnsi="仿宋_GB2312" w:cs="仿宋_GB2312"/>
          <w:kern w:val="2"/>
          <w:sz w:val="32"/>
          <w:szCs w:val="32"/>
        </w:rPr>
        <w:t>2018</w:t>
      </w:r>
      <w:r w:rsidRPr="004E40FF">
        <w:rPr>
          <w:rFonts w:ascii="仿宋_GB2312" w:eastAsia="仿宋_GB2312" w:hAnsi="仿宋_GB2312" w:cs="仿宋_GB2312" w:hint="eastAsia"/>
          <w:kern w:val="2"/>
          <w:sz w:val="32"/>
          <w:szCs w:val="32"/>
        </w:rPr>
        <w:t>〕</w:t>
      </w:r>
      <w:r w:rsidRPr="004E40FF">
        <w:rPr>
          <w:rFonts w:ascii="仿宋_GB2312" w:eastAsia="仿宋_GB2312" w:hAnsi="仿宋_GB2312" w:cs="仿宋_GB2312"/>
          <w:kern w:val="2"/>
          <w:sz w:val="32"/>
          <w:szCs w:val="32"/>
        </w:rPr>
        <w:t>31</w:t>
      </w:r>
      <w:r w:rsidRPr="004E40FF">
        <w:rPr>
          <w:rFonts w:ascii="仿宋_GB2312" w:eastAsia="仿宋_GB2312" w:hAnsi="仿宋_GB2312" w:cs="仿宋_GB2312" w:hint="eastAsia"/>
          <w:kern w:val="2"/>
          <w:sz w:val="32"/>
          <w:szCs w:val="32"/>
        </w:rPr>
        <w:t>号）文本</w:t>
      </w:r>
      <w:r w:rsidRPr="00BD6AEF">
        <w:rPr>
          <w:rFonts w:ascii="仿宋_GB2312" w:eastAsia="仿宋_GB2312" w:hAnsi="仿宋_GB2312" w:cs="仿宋_GB2312" w:hint="eastAsia"/>
          <w:kern w:val="2"/>
          <w:sz w:val="32"/>
          <w:szCs w:val="32"/>
        </w:rPr>
        <w:t>。</w:t>
      </w:r>
    </w:p>
    <w:p w:rsidR="004E40FF" w:rsidRPr="004E40FF" w:rsidRDefault="00804B78" w:rsidP="004E40FF">
      <w:pPr>
        <w:spacing w:line="576" w:lineRule="exact"/>
        <w:ind w:firstLine="645"/>
        <w:rPr>
          <w:rFonts w:ascii="仿宋_GB2312" w:eastAsia="仿宋_GB2312" w:hAnsi="仿宋_GB2312" w:cs="仿宋_GB2312"/>
          <w:b/>
          <w:sz w:val="32"/>
          <w:szCs w:val="32"/>
        </w:rPr>
      </w:pPr>
      <w:r w:rsidRPr="00804B78">
        <w:rPr>
          <w:rFonts w:ascii="仿宋_GB2312" w:eastAsia="仿宋_GB2312" w:hAnsi="仿宋_GB2312" w:cs="仿宋_GB2312" w:hint="eastAsia"/>
          <w:b/>
          <w:sz w:val="32"/>
          <w:szCs w:val="32"/>
        </w:rPr>
        <w:t>新登记成立民办公益性养老机构领取民办非企业单位登记证书、刻制公章后，需及时到民政部门备案公章，并在原《设置养老机构备案书》《备案承诺书》上补盖单位公章。</w:t>
      </w:r>
    </w:p>
    <w:p w:rsidR="008B032D" w:rsidRPr="009B0263" w:rsidRDefault="008B032D" w:rsidP="008B032D">
      <w:pPr>
        <w:pStyle w:val="a3"/>
        <w:shd w:val="clear" w:color="auto" w:fill="FFFFFF"/>
        <w:spacing w:before="0" w:beforeAutospacing="0" w:after="0" w:afterAutospacing="0" w:line="500" w:lineRule="exact"/>
        <w:ind w:firstLine="482"/>
        <w:rPr>
          <w:rFonts w:ascii="仿宋_GB2312" w:eastAsia="仿宋_GB2312" w:hAnsi="仿宋_GB2312" w:cs="仿宋_GB2312"/>
          <w:b/>
          <w:kern w:val="2"/>
          <w:sz w:val="32"/>
          <w:szCs w:val="32"/>
        </w:rPr>
      </w:pPr>
      <w:r w:rsidRPr="009B0263">
        <w:rPr>
          <w:rFonts w:ascii="仿宋_GB2312" w:eastAsia="仿宋_GB2312" w:hAnsi="仿宋_GB2312" w:cs="仿宋_GB2312" w:hint="eastAsia"/>
          <w:b/>
          <w:kern w:val="2"/>
          <w:sz w:val="32"/>
          <w:szCs w:val="32"/>
        </w:rPr>
        <w:t>（二）</w:t>
      </w:r>
      <w:r w:rsidR="005F713D" w:rsidRPr="009B0263">
        <w:rPr>
          <w:rFonts w:ascii="仿宋_GB2312" w:eastAsia="仿宋_GB2312" w:hAnsi="仿宋_GB2312" w:cs="仿宋_GB2312" w:hint="eastAsia"/>
          <w:b/>
          <w:kern w:val="2"/>
          <w:sz w:val="32"/>
          <w:szCs w:val="32"/>
        </w:rPr>
        <w:t>具备法人资格的医疗机构设立养老机构备案。</w:t>
      </w:r>
    </w:p>
    <w:p w:rsidR="009B0263" w:rsidRDefault="005F713D" w:rsidP="00804B78">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BD6AEF">
        <w:rPr>
          <w:rFonts w:ascii="仿宋_GB2312" w:eastAsia="仿宋_GB2312" w:hAnsi="仿宋_GB2312" w:cs="仿宋_GB2312" w:hint="eastAsia"/>
          <w:kern w:val="2"/>
          <w:sz w:val="32"/>
          <w:szCs w:val="32"/>
        </w:rPr>
        <w:t>具备法人资格的医疗机构设立养老机构，可以不另行设立新的法人，不另行进行法人登记，可按照相应的登记管理有关规定向登记管理机关申请变更登记事项或经营（业务）范围等开展养老服务，并在变更登记事项或经营（业务）范围后7个工作日内到医疗机构所在</w:t>
      </w:r>
      <w:r w:rsidR="00EE097A" w:rsidRPr="008B032D">
        <w:rPr>
          <w:rFonts w:ascii="仿宋_GB2312" w:eastAsia="仿宋_GB2312" w:hAnsi="仿宋_GB2312" w:cs="仿宋_GB2312" w:hint="eastAsia"/>
          <w:kern w:val="2"/>
          <w:sz w:val="32"/>
          <w:szCs w:val="32"/>
        </w:rPr>
        <w:t>市（区）</w:t>
      </w:r>
      <w:r w:rsidR="009B0263">
        <w:rPr>
          <w:rFonts w:ascii="仿宋_GB2312" w:eastAsia="仿宋_GB2312" w:hAnsi="仿宋_GB2312" w:cs="仿宋_GB2312" w:hint="eastAsia"/>
          <w:kern w:val="2"/>
          <w:sz w:val="32"/>
          <w:szCs w:val="32"/>
        </w:rPr>
        <w:t>民政部门办理备案，</w:t>
      </w:r>
      <w:r w:rsidR="00804B78">
        <w:rPr>
          <w:rFonts w:ascii="仿宋_GB2312" w:eastAsia="仿宋_GB2312" w:hAnsi="仿宋_GB2312" w:cs="仿宋_GB2312" w:hint="eastAsia"/>
          <w:kern w:val="2"/>
          <w:sz w:val="32"/>
          <w:szCs w:val="32"/>
        </w:rPr>
        <w:t>分别按照民办公益性或营利性养老机构类别提交前述相关材料办理。</w:t>
      </w:r>
    </w:p>
    <w:p w:rsidR="008B032D" w:rsidRPr="009B0263" w:rsidRDefault="008B032D" w:rsidP="009B0263">
      <w:pPr>
        <w:pStyle w:val="a3"/>
        <w:shd w:val="clear" w:color="auto" w:fill="FFFFFF"/>
        <w:spacing w:before="0" w:beforeAutospacing="0" w:after="0" w:afterAutospacing="0" w:line="500" w:lineRule="exact"/>
        <w:ind w:firstLine="482"/>
        <w:rPr>
          <w:rFonts w:ascii="仿宋_GB2312" w:eastAsia="仿宋_GB2312" w:hAnsi="仿宋_GB2312" w:cs="仿宋_GB2312"/>
          <w:b/>
          <w:kern w:val="2"/>
          <w:sz w:val="32"/>
          <w:szCs w:val="32"/>
        </w:rPr>
      </w:pPr>
      <w:r w:rsidRPr="009B0263">
        <w:rPr>
          <w:rFonts w:ascii="仿宋_GB2312" w:eastAsia="仿宋_GB2312" w:hAnsi="仿宋_GB2312" w:cs="仿宋_GB2312" w:hint="eastAsia"/>
          <w:b/>
          <w:kern w:val="2"/>
          <w:sz w:val="32"/>
          <w:szCs w:val="32"/>
        </w:rPr>
        <w:t>（三）</w:t>
      </w:r>
      <w:r w:rsidR="005F713D" w:rsidRPr="009B0263">
        <w:rPr>
          <w:rFonts w:ascii="仿宋_GB2312" w:eastAsia="仿宋_GB2312" w:hAnsi="仿宋_GB2312" w:cs="仿宋_GB2312" w:hint="eastAsia"/>
          <w:b/>
          <w:kern w:val="2"/>
          <w:sz w:val="32"/>
          <w:szCs w:val="32"/>
        </w:rPr>
        <w:t>原许可的养老机构备案。</w:t>
      </w:r>
    </w:p>
    <w:p w:rsidR="00804B78" w:rsidRDefault="005F713D" w:rsidP="00804B78">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BD6AEF">
        <w:rPr>
          <w:rFonts w:ascii="仿宋_GB2312" w:eastAsia="仿宋_GB2312" w:hAnsi="仿宋_GB2312" w:cs="仿宋_GB2312" w:hint="eastAsia"/>
          <w:kern w:val="2"/>
          <w:sz w:val="32"/>
          <w:szCs w:val="32"/>
        </w:rPr>
        <w:t>养老机构设立许可取消前已经取得养老机构设立许可证且在有效期的仍然有效。养老机构设立许可证（含原省级登记许可的）有效期满自动作废，需到机构所在</w:t>
      </w:r>
      <w:r w:rsidR="008B032D" w:rsidRPr="00BD6AEF">
        <w:rPr>
          <w:rFonts w:ascii="仿宋_GB2312" w:eastAsia="仿宋_GB2312" w:hAnsi="仿宋_GB2312" w:cs="仿宋_GB2312" w:hint="eastAsia"/>
          <w:kern w:val="2"/>
          <w:sz w:val="32"/>
          <w:szCs w:val="32"/>
        </w:rPr>
        <w:t>市</w:t>
      </w:r>
      <w:r w:rsidRPr="00BD6AEF">
        <w:rPr>
          <w:rFonts w:ascii="仿宋_GB2312" w:eastAsia="仿宋_GB2312" w:hAnsi="仿宋_GB2312" w:cs="仿宋_GB2312" w:hint="eastAsia"/>
          <w:kern w:val="2"/>
          <w:sz w:val="32"/>
          <w:szCs w:val="32"/>
        </w:rPr>
        <w:t>（区）民政部门办理备案</w:t>
      </w:r>
      <w:r w:rsidR="009B0263">
        <w:rPr>
          <w:rFonts w:ascii="仿宋_GB2312" w:eastAsia="仿宋_GB2312" w:hAnsi="仿宋_GB2312" w:cs="仿宋_GB2312" w:hint="eastAsia"/>
          <w:kern w:val="2"/>
          <w:sz w:val="32"/>
          <w:szCs w:val="32"/>
        </w:rPr>
        <w:t>，</w:t>
      </w:r>
      <w:r w:rsidR="00804B78">
        <w:rPr>
          <w:rFonts w:ascii="仿宋_GB2312" w:eastAsia="仿宋_GB2312" w:hAnsi="仿宋_GB2312" w:cs="仿宋_GB2312" w:hint="eastAsia"/>
          <w:kern w:val="2"/>
          <w:sz w:val="32"/>
          <w:szCs w:val="32"/>
        </w:rPr>
        <w:t>分别按照民办公益性或营利性养老机构类别提交前述相关材料办理。</w:t>
      </w:r>
    </w:p>
    <w:p w:rsidR="008B032D" w:rsidRPr="009B0263" w:rsidRDefault="008B032D" w:rsidP="00804B78">
      <w:pPr>
        <w:pStyle w:val="a3"/>
        <w:shd w:val="clear" w:color="auto" w:fill="FFFFFF"/>
        <w:spacing w:before="0" w:beforeAutospacing="0" w:after="0" w:afterAutospacing="0" w:line="500" w:lineRule="exact"/>
        <w:ind w:firstLineChars="200" w:firstLine="643"/>
        <w:rPr>
          <w:rFonts w:ascii="仿宋_GB2312" w:eastAsia="仿宋_GB2312" w:hAnsi="仿宋_GB2312" w:cs="仿宋_GB2312"/>
          <w:b/>
          <w:kern w:val="2"/>
          <w:sz w:val="32"/>
          <w:szCs w:val="32"/>
        </w:rPr>
      </w:pPr>
      <w:r w:rsidRPr="009B0263">
        <w:rPr>
          <w:rFonts w:ascii="仿宋_GB2312" w:eastAsia="仿宋_GB2312" w:hAnsi="仿宋_GB2312" w:cs="仿宋_GB2312" w:hint="eastAsia"/>
          <w:b/>
          <w:kern w:val="2"/>
          <w:sz w:val="32"/>
          <w:szCs w:val="32"/>
        </w:rPr>
        <w:t>（</w:t>
      </w:r>
      <w:r w:rsidR="009B0263" w:rsidRPr="009B0263">
        <w:rPr>
          <w:rFonts w:ascii="仿宋_GB2312" w:eastAsia="仿宋_GB2312" w:hAnsi="仿宋_GB2312" w:cs="仿宋_GB2312" w:hint="eastAsia"/>
          <w:b/>
          <w:kern w:val="2"/>
          <w:sz w:val="32"/>
          <w:szCs w:val="32"/>
        </w:rPr>
        <w:t>四</w:t>
      </w:r>
      <w:r w:rsidRPr="009B0263">
        <w:rPr>
          <w:rFonts w:ascii="仿宋_GB2312" w:eastAsia="仿宋_GB2312" w:hAnsi="仿宋_GB2312" w:cs="仿宋_GB2312" w:hint="eastAsia"/>
          <w:b/>
          <w:kern w:val="2"/>
          <w:sz w:val="32"/>
          <w:szCs w:val="32"/>
        </w:rPr>
        <w:t>）</w:t>
      </w:r>
      <w:r w:rsidR="005F713D" w:rsidRPr="009B0263">
        <w:rPr>
          <w:rFonts w:ascii="仿宋_GB2312" w:eastAsia="仿宋_GB2312" w:hAnsi="仿宋_GB2312" w:cs="仿宋_GB2312" w:hint="eastAsia"/>
          <w:b/>
          <w:kern w:val="2"/>
          <w:sz w:val="32"/>
          <w:szCs w:val="32"/>
        </w:rPr>
        <w:t>养老机构变更备案。</w:t>
      </w:r>
    </w:p>
    <w:p w:rsidR="00E86408" w:rsidRDefault="005F713D" w:rsidP="00804B78">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BD6AEF">
        <w:rPr>
          <w:rFonts w:ascii="仿宋_GB2312" w:eastAsia="仿宋_GB2312" w:hAnsi="仿宋_GB2312" w:cs="仿宋_GB2312" w:hint="eastAsia"/>
          <w:kern w:val="2"/>
          <w:sz w:val="32"/>
          <w:szCs w:val="32"/>
        </w:rPr>
        <w:t>养老机构登记事项变更的，举办者应当向登记管理机关申请变更登记，自变更登记完成后7个工作日内向原备案的民政部门办理变更备案</w:t>
      </w:r>
      <w:r w:rsidR="008B032D">
        <w:rPr>
          <w:rFonts w:ascii="仿宋_GB2312" w:eastAsia="仿宋_GB2312" w:hAnsi="仿宋_GB2312" w:cs="仿宋_GB2312" w:hint="eastAsia"/>
          <w:kern w:val="2"/>
          <w:sz w:val="32"/>
          <w:szCs w:val="32"/>
        </w:rPr>
        <w:t>，</w:t>
      </w:r>
      <w:r w:rsidR="00804B78">
        <w:rPr>
          <w:rFonts w:ascii="仿宋_GB2312" w:eastAsia="仿宋_GB2312" w:hAnsi="仿宋_GB2312" w:cs="仿宋_GB2312" w:hint="eastAsia"/>
          <w:kern w:val="2"/>
          <w:sz w:val="32"/>
          <w:szCs w:val="32"/>
        </w:rPr>
        <w:t>提交</w:t>
      </w:r>
      <w:r w:rsidRPr="00BD6AEF">
        <w:rPr>
          <w:rFonts w:ascii="仿宋_GB2312" w:eastAsia="仿宋_GB2312" w:hAnsi="仿宋_GB2312" w:cs="仿宋_GB2312" w:hint="eastAsia"/>
          <w:kern w:val="2"/>
          <w:sz w:val="32"/>
          <w:szCs w:val="32"/>
        </w:rPr>
        <w:t>《养老机构变更备案书》（附件5</w:t>
      </w:r>
      <w:r w:rsidR="00804B78">
        <w:rPr>
          <w:rFonts w:ascii="仿宋_GB2312" w:eastAsia="仿宋_GB2312" w:hAnsi="仿宋_GB2312" w:cs="仿宋_GB2312" w:hint="eastAsia"/>
          <w:kern w:val="2"/>
          <w:sz w:val="32"/>
          <w:szCs w:val="32"/>
        </w:rPr>
        <w:t>，民政部门提供</w:t>
      </w:r>
      <w:r w:rsidRPr="00BD6AEF">
        <w:rPr>
          <w:rFonts w:ascii="仿宋_GB2312" w:eastAsia="仿宋_GB2312" w:hAnsi="仿宋_GB2312" w:cs="仿宋_GB2312" w:hint="eastAsia"/>
          <w:kern w:val="2"/>
          <w:sz w:val="32"/>
          <w:szCs w:val="32"/>
        </w:rPr>
        <w:t>）</w:t>
      </w:r>
      <w:r w:rsidR="00804B78">
        <w:rPr>
          <w:rFonts w:ascii="仿宋_GB2312" w:eastAsia="仿宋_GB2312" w:hAnsi="仿宋_GB2312" w:cs="仿宋_GB2312" w:hint="eastAsia"/>
          <w:kern w:val="2"/>
          <w:sz w:val="32"/>
          <w:szCs w:val="32"/>
        </w:rPr>
        <w:t>原件一份。民政部门自收到</w:t>
      </w:r>
      <w:r w:rsidR="00804B78" w:rsidRPr="00BD6AEF">
        <w:rPr>
          <w:rFonts w:ascii="仿宋_GB2312" w:eastAsia="仿宋_GB2312" w:hAnsi="仿宋_GB2312" w:cs="仿宋_GB2312" w:hint="eastAsia"/>
          <w:kern w:val="2"/>
          <w:sz w:val="32"/>
          <w:szCs w:val="32"/>
        </w:rPr>
        <w:t>《养老机构变更备案书》</w:t>
      </w:r>
      <w:r w:rsidR="00804B78">
        <w:rPr>
          <w:rFonts w:ascii="仿宋_GB2312" w:eastAsia="仿宋_GB2312" w:hAnsi="仿宋_GB2312" w:cs="仿宋_GB2312" w:hint="eastAsia"/>
          <w:kern w:val="2"/>
          <w:sz w:val="32"/>
          <w:szCs w:val="32"/>
        </w:rPr>
        <w:t>后7个工作日</w:t>
      </w:r>
      <w:r w:rsidR="00804B78" w:rsidRPr="00BD6AEF">
        <w:rPr>
          <w:rFonts w:ascii="仿宋_GB2312" w:eastAsia="仿宋_GB2312" w:hAnsi="仿宋_GB2312" w:cs="仿宋_GB2312" w:hint="eastAsia"/>
          <w:kern w:val="2"/>
          <w:sz w:val="32"/>
          <w:szCs w:val="32"/>
        </w:rPr>
        <w:t>内</w:t>
      </w:r>
      <w:r w:rsidR="00804B78" w:rsidRPr="009B0263">
        <w:rPr>
          <w:rFonts w:ascii="仿宋_GB2312" w:eastAsia="仿宋_GB2312" w:hAnsi="仿宋_GB2312" w:cs="仿宋_GB2312" w:hint="eastAsia"/>
          <w:kern w:val="2"/>
          <w:sz w:val="32"/>
          <w:szCs w:val="32"/>
        </w:rPr>
        <w:t>核</w:t>
      </w:r>
      <w:r w:rsidR="00804B78">
        <w:rPr>
          <w:rFonts w:ascii="仿宋_GB2312" w:eastAsia="仿宋_GB2312" w:hAnsi="仿宋_GB2312" w:cs="仿宋_GB2312" w:hint="eastAsia"/>
          <w:kern w:val="2"/>
          <w:sz w:val="32"/>
          <w:szCs w:val="32"/>
        </w:rPr>
        <w:t>实变更信息，并出具</w:t>
      </w:r>
      <w:r w:rsidR="00804B78" w:rsidRPr="00BD6AEF">
        <w:rPr>
          <w:rFonts w:ascii="仿宋_GB2312" w:eastAsia="仿宋_GB2312" w:hAnsi="仿宋_GB2312" w:cs="仿宋_GB2312" w:hint="eastAsia"/>
          <w:kern w:val="2"/>
          <w:sz w:val="32"/>
          <w:szCs w:val="32"/>
        </w:rPr>
        <w:t>《养老机构</w:t>
      </w:r>
      <w:r w:rsidR="00804B78">
        <w:rPr>
          <w:rFonts w:ascii="仿宋_GB2312" w:eastAsia="仿宋_GB2312" w:hAnsi="仿宋_GB2312" w:cs="仿宋_GB2312" w:hint="eastAsia"/>
          <w:kern w:val="2"/>
          <w:sz w:val="32"/>
          <w:szCs w:val="32"/>
        </w:rPr>
        <w:t>变更</w:t>
      </w:r>
      <w:r w:rsidR="00804B78" w:rsidRPr="00BD6AEF">
        <w:rPr>
          <w:rFonts w:ascii="仿宋_GB2312" w:eastAsia="仿宋_GB2312" w:hAnsi="仿宋_GB2312" w:cs="仿宋_GB2312" w:hint="eastAsia"/>
          <w:kern w:val="2"/>
          <w:sz w:val="32"/>
          <w:szCs w:val="32"/>
        </w:rPr>
        <w:t>备案回执》（</w:t>
      </w:r>
      <w:r w:rsidR="00804B78" w:rsidRPr="009B0263">
        <w:rPr>
          <w:rFonts w:ascii="仿宋_GB2312" w:eastAsia="仿宋_GB2312" w:hAnsi="仿宋_GB2312" w:cs="仿宋_GB2312" w:hint="eastAsia"/>
          <w:b/>
          <w:kern w:val="2"/>
          <w:sz w:val="32"/>
          <w:szCs w:val="32"/>
        </w:rPr>
        <w:t>附件</w:t>
      </w:r>
      <w:r w:rsidR="00804B78">
        <w:rPr>
          <w:rFonts w:ascii="仿宋_GB2312" w:eastAsia="仿宋_GB2312" w:hAnsi="仿宋_GB2312" w:cs="仿宋_GB2312" w:hint="eastAsia"/>
          <w:b/>
          <w:kern w:val="2"/>
          <w:sz w:val="32"/>
          <w:szCs w:val="32"/>
        </w:rPr>
        <w:t>6</w:t>
      </w:r>
      <w:r w:rsidR="00804B78" w:rsidRPr="009B0263">
        <w:rPr>
          <w:rFonts w:ascii="仿宋_GB2312" w:eastAsia="仿宋_GB2312" w:hAnsi="仿宋_GB2312" w:cs="仿宋_GB2312" w:hint="eastAsia"/>
          <w:b/>
          <w:kern w:val="2"/>
          <w:sz w:val="32"/>
          <w:szCs w:val="32"/>
        </w:rPr>
        <w:t>）</w:t>
      </w:r>
      <w:r w:rsidR="00804B78">
        <w:rPr>
          <w:rFonts w:ascii="仿宋_GB2312" w:eastAsia="仿宋_GB2312" w:hAnsi="仿宋_GB2312" w:cs="仿宋_GB2312" w:hint="eastAsia"/>
          <w:kern w:val="2"/>
          <w:sz w:val="32"/>
          <w:szCs w:val="32"/>
        </w:rPr>
        <w:t>。</w:t>
      </w:r>
    </w:p>
    <w:p w:rsidR="00ED202B" w:rsidRDefault="00ED202B" w:rsidP="00804B78">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sectPr w:rsidR="00ED202B">
          <w:pgSz w:w="11906" w:h="16838"/>
          <w:pgMar w:top="1440" w:right="1800" w:bottom="1440" w:left="1800" w:header="851" w:footer="992" w:gutter="0"/>
          <w:cols w:space="425"/>
          <w:docGrid w:type="lines" w:linePitch="312"/>
        </w:sectPr>
      </w:pPr>
    </w:p>
    <w:p w:rsidR="007C0052" w:rsidRDefault="00150AB7" w:rsidP="00150AB7">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150AB7">
        <w:rPr>
          <w:rFonts w:ascii="黑体" w:eastAsia="黑体" w:hAnsi="黑体" w:cs="仿宋_GB2312" w:hint="eastAsia"/>
          <w:kern w:val="2"/>
          <w:sz w:val="32"/>
          <w:szCs w:val="32"/>
        </w:rPr>
        <w:lastRenderedPageBreak/>
        <w:t>二、办理部门</w:t>
      </w:r>
      <w:r w:rsidR="007C0052" w:rsidRPr="00BD6AEF">
        <w:rPr>
          <w:rFonts w:ascii="仿宋_GB2312" w:eastAsia="仿宋_GB2312" w:hAnsi="仿宋_GB2312" w:cs="仿宋_GB2312" w:hint="eastAsia"/>
          <w:kern w:val="2"/>
          <w:sz w:val="32"/>
          <w:szCs w:val="32"/>
        </w:rPr>
        <w:t>养老机构所在</w:t>
      </w:r>
      <w:r w:rsidR="007C0052">
        <w:rPr>
          <w:rFonts w:ascii="仿宋_GB2312" w:eastAsia="仿宋_GB2312" w:hAnsi="仿宋_GB2312" w:cs="仿宋_GB2312" w:hint="eastAsia"/>
          <w:kern w:val="2"/>
          <w:sz w:val="32"/>
          <w:szCs w:val="32"/>
        </w:rPr>
        <w:t>市（区）</w:t>
      </w:r>
      <w:r w:rsidR="007C0052" w:rsidRPr="00BD6AEF">
        <w:rPr>
          <w:rFonts w:ascii="仿宋_GB2312" w:eastAsia="仿宋_GB2312" w:hAnsi="仿宋_GB2312" w:cs="仿宋_GB2312" w:hint="eastAsia"/>
          <w:kern w:val="2"/>
          <w:sz w:val="32"/>
          <w:szCs w:val="32"/>
        </w:rPr>
        <w:t>民政部门</w:t>
      </w:r>
      <w:r w:rsidR="007C0052">
        <w:rPr>
          <w:rFonts w:ascii="仿宋_GB2312" w:eastAsia="仿宋_GB2312" w:hAnsi="仿宋_GB2312" w:cs="仿宋_GB2312" w:hint="eastAsia"/>
          <w:kern w:val="2"/>
          <w:sz w:val="32"/>
          <w:szCs w:val="32"/>
        </w:rPr>
        <w:t>负责</w:t>
      </w:r>
      <w:r w:rsidR="007C0052" w:rsidRPr="00BD6AEF">
        <w:rPr>
          <w:rFonts w:ascii="仿宋_GB2312" w:eastAsia="仿宋_GB2312" w:hAnsi="仿宋_GB2312" w:cs="仿宋_GB2312" w:hint="eastAsia"/>
          <w:kern w:val="2"/>
          <w:sz w:val="32"/>
          <w:szCs w:val="32"/>
        </w:rPr>
        <w:t>办理</w:t>
      </w:r>
      <w:r w:rsidR="007C0052">
        <w:rPr>
          <w:rFonts w:ascii="仿宋_GB2312" w:eastAsia="仿宋_GB2312" w:hAnsi="仿宋_GB2312" w:cs="仿宋_GB2312" w:hint="eastAsia"/>
          <w:kern w:val="2"/>
          <w:sz w:val="32"/>
          <w:szCs w:val="32"/>
        </w:rPr>
        <w:t>养老机构登记</w:t>
      </w:r>
      <w:r w:rsidR="007C0052" w:rsidRPr="00BD6AEF">
        <w:rPr>
          <w:rFonts w:ascii="仿宋_GB2312" w:eastAsia="仿宋_GB2312" w:hAnsi="仿宋_GB2312" w:cs="仿宋_GB2312" w:hint="eastAsia"/>
          <w:kern w:val="2"/>
          <w:sz w:val="32"/>
          <w:szCs w:val="32"/>
        </w:rPr>
        <w:t>备案</w:t>
      </w:r>
      <w:r w:rsidR="007C0052">
        <w:rPr>
          <w:rFonts w:ascii="仿宋_GB2312" w:eastAsia="仿宋_GB2312" w:hAnsi="仿宋_GB2312" w:cs="仿宋_GB2312" w:hint="eastAsia"/>
          <w:kern w:val="2"/>
          <w:sz w:val="32"/>
          <w:szCs w:val="32"/>
        </w:rPr>
        <w:t>事宜。具体如下：</w:t>
      </w:r>
    </w:p>
    <w:tbl>
      <w:tblPr>
        <w:tblpPr w:leftFromText="180" w:rightFromText="180" w:vertAnchor="page" w:horzAnchor="page" w:tblpX="1173" w:tblpY="2598"/>
        <w:tblOverlap w:val="never"/>
        <w:tblW w:w="14362" w:type="dxa"/>
        <w:shd w:val="clear" w:color="auto" w:fill="FFFFFF"/>
        <w:tblLayout w:type="fixed"/>
        <w:tblCellMar>
          <w:left w:w="0" w:type="dxa"/>
          <w:right w:w="0" w:type="dxa"/>
        </w:tblCellMar>
        <w:tblLook w:val="0000"/>
      </w:tblPr>
      <w:tblGrid>
        <w:gridCol w:w="2172"/>
        <w:gridCol w:w="3827"/>
        <w:gridCol w:w="4111"/>
        <w:gridCol w:w="1701"/>
        <w:gridCol w:w="2551"/>
      </w:tblGrid>
      <w:tr w:rsidR="00C54BBD" w:rsidRPr="00ED202B" w:rsidTr="00C54BBD">
        <w:trPr>
          <w:trHeight w:val="600"/>
        </w:trPr>
        <w:tc>
          <w:tcPr>
            <w:tcW w:w="2172" w:type="dxa"/>
            <w:tcBorders>
              <w:top w:val="single" w:sz="6"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ED202B">
            <w:pPr>
              <w:widowControl/>
              <w:spacing w:line="270" w:lineRule="atLeast"/>
              <w:jc w:val="center"/>
              <w:rPr>
                <w:rFonts w:ascii="仿宋_GB2312" w:eastAsia="仿宋_GB2312" w:hAnsi="Arial" w:cs="Arial"/>
                <w:color w:val="444444"/>
                <w:kern w:val="0"/>
                <w:szCs w:val="21"/>
              </w:rPr>
            </w:pPr>
            <w:r>
              <w:rPr>
                <w:rFonts w:ascii="宋体" w:eastAsia="宋体" w:hAnsi="宋体" w:cs="Arial"/>
                <w:b/>
                <w:bCs/>
                <w:color w:val="444444"/>
                <w:kern w:val="0"/>
                <w:szCs w:val="21"/>
              </w:rPr>
              <w:t>单位</w:t>
            </w:r>
            <w:r w:rsidRPr="00ED202B">
              <w:rPr>
                <w:rFonts w:ascii="宋体" w:eastAsia="宋体" w:hAnsi="宋体" w:cs="Arial" w:hint="eastAsia"/>
                <w:b/>
                <w:bCs/>
                <w:color w:val="444444"/>
                <w:kern w:val="0"/>
                <w:szCs w:val="21"/>
              </w:rPr>
              <w:t>名称</w:t>
            </w:r>
          </w:p>
        </w:tc>
        <w:tc>
          <w:tcPr>
            <w:tcW w:w="3827" w:type="dxa"/>
            <w:tcBorders>
              <w:top w:val="single" w:sz="6" w:space="0" w:color="auto"/>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ED202B">
            <w:pPr>
              <w:widowControl/>
              <w:spacing w:line="270" w:lineRule="atLeast"/>
              <w:jc w:val="center"/>
              <w:rPr>
                <w:rFonts w:ascii="宋体" w:eastAsia="宋体" w:hAnsi="宋体" w:cs="Arial"/>
                <w:b/>
                <w:bCs/>
                <w:color w:val="444444"/>
                <w:kern w:val="0"/>
                <w:szCs w:val="21"/>
              </w:rPr>
            </w:pPr>
            <w:r>
              <w:rPr>
                <w:rFonts w:ascii="宋体" w:eastAsia="宋体" w:hAnsi="宋体" w:cs="Arial" w:hint="eastAsia"/>
                <w:b/>
                <w:bCs/>
                <w:color w:val="444444"/>
                <w:kern w:val="0"/>
                <w:szCs w:val="21"/>
              </w:rPr>
              <w:t>办理时限</w:t>
            </w:r>
          </w:p>
        </w:tc>
        <w:tc>
          <w:tcPr>
            <w:tcW w:w="4111" w:type="dxa"/>
            <w:tcBorders>
              <w:top w:val="single" w:sz="6" w:space="0" w:color="auto"/>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ED202B">
            <w:pPr>
              <w:widowControl/>
              <w:spacing w:line="270" w:lineRule="atLeast"/>
              <w:jc w:val="center"/>
              <w:rPr>
                <w:rFonts w:ascii="仿宋_GB2312" w:eastAsia="仿宋_GB2312" w:hAnsi="Arial" w:cs="Arial"/>
                <w:color w:val="444444"/>
                <w:kern w:val="0"/>
                <w:szCs w:val="21"/>
              </w:rPr>
            </w:pPr>
            <w:r>
              <w:rPr>
                <w:rFonts w:ascii="宋体" w:eastAsia="宋体" w:hAnsi="宋体" w:cs="Arial" w:hint="eastAsia"/>
                <w:b/>
                <w:bCs/>
                <w:color w:val="444444"/>
                <w:kern w:val="0"/>
                <w:szCs w:val="21"/>
              </w:rPr>
              <w:t>办理</w:t>
            </w:r>
            <w:r w:rsidRPr="00ED202B">
              <w:rPr>
                <w:rFonts w:ascii="宋体" w:eastAsia="宋体" w:hAnsi="宋体" w:cs="Arial" w:hint="eastAsia"/>
                <w:b/>
                <w:bCs/>
                <w:color w:val="444444"/>
                <w:kern w:val="0"/>
                <w:szCs w:val="21"/>
              </w:rPr>
              <w:t>地址</w:t>
            </w:r>
          </w:p>
        </w:tc>
        <w:tc>
          <w:tcPr>
            <w:tcW w:w="1701" w:type="dxa"/>
            <w:tcBorders>
              <w:top w:val="single" w:sz="6" w:space="0" w:color="auto"/>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ED202B">
            <w:pPr>
              <w:widowControl/>
              <w:spacing w:line="270" w:lineRule="atLeast"/>
              <w:jc w:val="center"/>
              <w:rPr>
                <w:rFonts w:ascii="仿宋_GB2312" w:eastAsia="仿宋_GB2312" w:hAnsi="Arial" w:cs="Arial"/>
                <w:color w:val="444444"/>
                <w:kern w:val="0"/>
                <w:szCs w:val="21"/>
              </w:rPr>
            </w:pPr>
            <w:r>
              <w:rPr>
                <w:rFonts w:ascii="宋体" w:eastAsia="宋体" w:hAnsi="宋体" w:cs="Arial" w:hint="eastAsia"/>
                <w:b/>
                <w:bCs/>
                <w:color w:val="444444"/>
                <w:kern w:val="0"/>
                <w:szCs w:val="21"/>
              </w:rPr>
              <w:t>咨询</w:t>
            </w:r>
            <w:r w:rsidRPr="00ED202B">
              <w:rPr>
                <w:rFonts w:ascii="宋体" w:eastAsia="宋体" w:hAnsi="宋体" w:cs="Arial" w:hint="eastAsia"/>
                <w:b/>
                <w:bCs/>
                <w:color w:val="444444"/>
                <w:kern w:val="0"/>
                <w:szCs w:val="21"/>
              </w:rPr>
              <w:t>电话</w:t>
            </w:r>
          </w:p>
        </w:tc>
        <w:tc>
          <w:tcPr>
            <w:tcW w:w="2551" w:type="dxa"/>
            <w:tcBorders>
              <w:top w:val="single" w:sz="6" w:space="0" w:color="auto"/>
              <w:left w:val="single" w:sz="6" w:space="0" w:color="auto"/>
              <w:bottom w:val="single" w:sz="4" w:space="0" w:color="auto"/>
              <w:right w:val="single" w:sz="6" w:space="0" w:color="auto"/>
            </w:tcBorders>
            <w:vAlign w:val="center"/>
          </w:tcPr>
          <w:p w:rsidR="00C54BBD" w:rsidRPr="00ED202B" w:rsidRDefault="00C54BBD" w:rsidP="00ED202B">
            <w:pPr>
              <w:widowControl/>
              <w:spacing w:line="270" w:lineRule="atLeast"/>
              <w:jc w:val="center"/>
              <w:rPr>
                <w:rFonts w:ascii="仿宋_GB2312" w:eastAsia="仿宋_GB2312" w:hAnsi="Arial" w:cs="Arial"/>
                <w:color w:val="444444"/>
                <w:kern w:val="0"/>
                <w:szCs w:val="21"/>
              </w:rPr>
            </w:pPr>
            <w:r>
              <w:rPr>
                <w:rFonts w:ascii="宋体" w:eastAsia="宋体" w:hAnsi="宋体" w:cs="Arial" w:hint="eastAsia"/>
                <w:b/>
                <w:bCs/>
                <w:color w:val="444444"/>
                <w:kern w:val="0"/>
                <w:szCs w:val="21"/>
              </w:rPr>
              <w:t>办理时间</w:t>
            </w:r>
          </w:p>
        </w:tc>
      </w:tr>
      <w:tr w:rsidR="00C54BBD" w:rsidRPr="00ED202B" w:rsidTr="00C54BBD">
        <w:trPr>
          <w:trHeight w:val="466"/>
        </w:trPr>
        <w:tc>
          <w:tcPr>
            <w:tcW w:w="2172" w:type="dxa"/>
            <w:tcBorders>
              <w:top w:val="single" w:sz="6"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080931">
            <w:pPr>
              <w:widowControl/>
              <w:spacing w:line="270" w:lineRule="atLeast"/>
              <w:jc w:val="center"/>
              <w:rPr>
                <w:rFonts w:ascii="仿宋_GB2312" w:eastAsia="仿宋_GB2312" w:hAnsi="Arial" w:cs="Arial"/>
                <w:color w:val="444444"/>
                <w:kern w:val="0"/>
                <w:szCs w:val="21"/>
              </w:rPr>
            </w:pPr>
            <w:r w:rsidRPr="00ED202B">
              <w:rPr>
                <w:rFonts w:ascii="宋体" w:eastAsia="宋体" w:hAnsi="宋体" w:cs="Arial" w:hint="eastAsia"/>
                <w:color w:val="444444"/>
                <w:kern w:val="0"/>
                <w:szCs w:val="21"/>
              </w:rPr>
              <w:t>蓬江区民政局</w:t>
            </w:r>
          </w:p>
        </w:tc>
        <w:tc>
          <w:tcPr>
            <w:tcW w:w="3827" w:type="dxa"/>
            <w:vMerge w:val="restart"/>
            <w:tcBorders>
              <w:top w:val="single" w:sz="6" w:space="0" w:color="auto"/>
              <w:left w:val="single" w:sz="6" w:space="0" w:color="auto"/>
              <w:right w:val="single" w:sz="4" w:space="0" w:color="auto"/>
            </w:tcBorders>
            <w:tcMar>
              <w:top w:w="45" w:type="dxa"/>
              <w:left w:w="45" w:type="dxa"/>
              <w:bottom w:w="45" w:type="dxa"/>
              <w:right w:w="45" w:type="dxa"/>
            </w:tcMar>
            <w:vAlign w:val="center"/>
          </w:tcPr>
          <w:p w:rsidR="00C54BBD" w:rsidRPr="00ED202B" w:rsidRDefault="00C54BBD" w:rsidP="00080931">
            <w:pPr>
              <w:widowControl/>
              <w:spacing w:line="270" w:lineRule="atLeast"/>
              <w:jc w:val="left"/>
              <w:rPr>
                <w:rFonts w:ascii="仿宋_GB2312" w:eastAsia="仿宋_GB2312" w:hAnsi="Arial" w:cs="Arial"/>
                <w:color w:val="444444"/>
                <w:kern w:val="0"/>
                <w:szCs w:val="21"/>
              </w:rPr>
            </w:pPr>
            <w:r w:rsidRPr="00080931">
              <w:rPr>
                <w:rFonts w:ascii="宋体" w:eastAsia="宋体" w:hAnsi="宋体" w:cs="Arial" w:hint="eastAsia"/>
                <w:color w:val="444444"/>
                <w:kern w:val="0"/>
                <w:szCs w:val="21"/>
              </w:rPr>
              <w:t>自收到备案材料之日起7个工作内办结</w:t>
            </w:r>
          </w:p>
        </w:tc>
        <w:tc>
          <w:tcPr>
            <w:tcW w:w="4111" w:type="dxa"/>
            <w:tcBorders>
              <w:top w:val="single" w:sz="6" w:space="0" w:color="auto"/>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ED202B">
            <w:pPr>
              <w:widowControl/>
              <w:spacing w:line="270" w:lineRule="atLeast"/>
              <w:jc w:val="left"/>
              <w:rPr>
                <w:rFonts w:ascii="仿宋_GB2312" w:eastAsia="仿宋_GB2312" w:hAnsi="Arial" w:cs="Arial"/>
                <w:color w:val="444444"/>
                <w:kern w:val="0"/>
                <w:szCs w:val="21"/>
              </w:rPr>
            </w:pPr>
            <w:r w:rsidRPr="00C54BBD">
              <w:rPr>
                <w:rFonts w:ascii="宋体" w:eastAsia="宋体" w:hAnsi="宋体" w:cs="Arial" w:hint="eastAsia"/>
                <w:color w:val="444444"/>
                <w:kern w:val="0"/>
                <w:szCs w:val="21"/>
              </w:rPr>
              <w:t>蓬江区建业街100号</w:t>
            </w:r>
          </w:p>
        </w:tc>
        <w:tc>
          <w:tcPr>
            <w:tcW w:w="1701" w:type="dxa"/>
            <w:tcBorders>
              <w:top w:val="single" w:sz="6" w:space="0" w:color="auto"/>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4309D6">
            <w:pPr>
              <w:widowControl/>
              <w:spacing w:line="270" w:lineRule="atLeast"/>
              <w:jc w:val="center"/>
              <w:rPr>
                <w:rFonts w:ascii="宋体" w:eastAsia="宋体" w:hAnsi="宋体" w:cs="Arial"/>
                <w:color w:val="444444"/>
                <w:kern w:val="0"/>
                <w:szCs w:val="21"/>
              </w:rPr>
            </w:pPr>
            <w:r>
              <w:rPr>
                <w:rFonts w:ascii="宋体" w:eastAsia="宋体" w:hAnsi="宋体" w:cs="Arial"/>
                <w:color w:val="444444"/>
                <w:kern w:val="0"/>
                <w:szCs w:val="21"/>
              </w:rPr>
              <w:t>2640061</w:t>
            </w:r>
          </w:p>
        </w:tc>
        <w:tc>
          <w:tcPr>
            <w:tcW w:w="2551" w:type="dxa"/>
            <w:vMerge w:val="restart"/>
            <w:tcBorders>
              <w:top w:val="single" w:sz="6" w:space="0" w:color="auto"/>
              <w:left w:val="single" w:sz="6" w:space="0" w:color="auto"/>
              <w:right w:val="single" w:sz="6" w:space="0" w:color="auto"/>
            </w:tcBorders>
            <w:vAlign w:val="center"/>
          </w:tcPr>
          <w:p w:rsidR="00C54BBD" w:rsidRPr="00994E98" w:rsidRDefault="00C54BBD" w:rsidP="00ED202B">
            <w:pPr>
              <w:widowControl/>
              <w:spacing w:line="270" w:lineRule="atLeast"/>
              <w:jc w:val="center"/>
              <w:rPr>
                <w:rFonts w:ascii="宋体" w:eastAsia="宋体" w:hAnsi="宋体" w:cs="Arial"/>
                <w:color w:val="444444"/>
                <w:kern w:val="0"/>
                <w:szCs w:val="21"/>
              </w:rPr>
            </w:pPr>
            <w:r w:rsidRPr="00994E98">
              <w:rPr>
                <w:rFonts w:ascii="宋体" w:eastAsia="宋体" w:hAnsi="宋体" w:cs="Arial"/>
                <w:color w:val="444444"/>
                <w:kern w:val="0"/>
                <w:szCs w:val="21"/>
              </w:rPr>
              <w:t>工作日</w:t>
            </w:r>
            <w:r w:rsidRPr="00994E98">
              <w:rPr>
                <w:rFonts w:ascii="宋体" w:eastAsia="宋体" w:hAnsi="宋体" w:cs="Arial" w:hint="eastAsia"/>
                <w:color w:val="444444"/>
                <w:kern w:val="0"/>
                <w:szCs w:val="21"/>
              </w:rPr>
              <w:t>8:30-12:00</w:t>
            </w:r>
          </w:p>
          <w:p w:rsidR="00C54BBD" w:rsidRPr="00ED202B" w:rsidRDefault="00C54BBD" w:rsidP="00ED202B">
            <w:pPr>
              <w:widowControl/>
              <w:spacing w:line="270" w:lineRule="atLeast"/>
              <w:jc w:val="center"/>
              <w:rPr>
                <w:rFonts w:ascii="宋体" w:eastAsia="宋体" w:hAnsi="宋体" w:cs="Arial"/>
                <w:color w:val="444444"/>
                <w:kern w:val="0"/>
                <w:szCs w:val="21"/>
              </w:rPr>
            </w:pPr>
            <w:r w:rsidRPr="00994E98">
              <w:rPr>
                <w:rFonts w:ascii="宋体" w:eastAsia="宋体" w:hAnsi="宋体" w:cs="Arial" w:hint="eastAsia"/>
                <w:color w:val="444444"/>
                <w:kern w:val="0"/>
                <w:szCs w:val="21"/>
              </w:rPr>
              <w:t>14:30-17:30</w:t>
            </w:r>
          </w:p>
        </w:tc>
      </w:tr>
      <w:tr w:rsidR="00C54BBD" w:rsidRPr="00ED202B" w:rsidTr="00C54BBD">
        <w:trPr>
          <w:trHeight w:val="516"/>
        </w:trPr>
        <w:tc>
          <w:tcPr>
            <w:tcW w:w="2172" w:type="dxa"/>
            <w:tcBorders>
              <w:top w:val="single" w:sz="6"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080931">
            <w:pPr>
              <w:widowControl/>
              <w:spacing w:line="270" w:lineRule="atLeast"/>
              <w:jc w:val="center"/>
              <w:rPr>
                <w:rFonts w:ascii="仿宋_GB2312" w:eastAsia="仿宋_GB2312" w:hAnsi="Arial" w:cs="Arial"/>
                <w:color w:val="444444"/>
                <w:kern w:val="0"/>
                <w:szCs w:val="21"/>
              </w:rPr>
            </w:pPr>
            <w:r w:rsidRPr="00ED202B">
              <w:rPr>
                <w:rFonts w:ascii="宋体" w:eastAsia="宋体" w:hAnsi="宋体" w:cs="Arial" w:hint="eastAsia"/>
                <w:color w:val="444444"/>
                <w:kern w:val="0"/>
                <w:szCs w:val="21"/>
              </w:rPr>
              <w:t>江海区</w:t>
            </w:r>
            <w:r>
              <w:rPr>
                <w:rFonts w:ascii="宋体" w:eastAsia="宋体" w:hAnsi="宋体" w:cs="Arial" w:hint="eastAsia"/>
                <w:color w:val="444444"/>
                <w:kern w:val="0"/>
                <w:szCs w:val="21"/>
              </w:rPr>
              <w:t>民政</w:t>
            </w:r>
            <w:r w:rsidRPr="00ED202B">
              <w:rPr>
                <w:rFonts w:ascii="宋体" w:eastAsia="宋体" w:hAnsi="宋体" w:cs="Arial" w:hint="eastAsia"/>
                <w:color w:val="444444"/>
                <w:kern w:val="0"/>
                <w:szCs w:val="21"/>
              </w:rPr>
              <w:t>局</w:t>
            </w:r>
          </w:p>
        </w:tc>
        <w:tc>
          <w:tcPr>
            <w:tcW w:w="3827" w:type="dxa"/>
            <w:vMerge/>
            <w:tcBorders>
              <w:left w:val="single" w:sz="6" w:space="0" w:color="auto"/>
              <w:right w:val="single" w:sz="4" w:space="0" w:color="auto"/>
            </w:tcBorders>
            <w:tcMar>
              <w:top w:w="45" w:type="dxa"/>
              <w:left w:w="45" w:type="dxa"/>
              <w:bottom w:w="45" w:type="dxa"/>
              <w:right w:w="45" w:type="dxa"/>
            </w:tcMar>
            <w:vAlign w:val="center"/>
          </w:tcPr>
          <w:p w:rsidR="00C54BBD" w:rsidRPr="00ED202B" w:rsidRDefault="00C54BBD" w:rsidP="0007027C">
            <w:pPr>
              <w:spacing w:line="270" w:lineRule="atLeast"/>
              <w:jc w:val="left"/>
              <w:rPr>
                <w:rFonts w:ascii="仿宋_GB2312" w:eastAsia="仿宋_GB2312" w:hAnsi="Arial" w:cs="Arial"/>
                <w:color w:val="444444"/>
                <w:kern w:val="0"/>
                <w:szCs w:val="21"/>
              </w:rPr>
            </w:pPr>
          </w:p>
        </w:tc>
        <w:tc>
          <w:tcPr>
            <w:tcW w:w="4111" w:type="dxa"/>
            <w:tcBorders>
              <w:top w:val="single" w:sz="6" w:space="0" w:color="auto"/>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ED202B">
            <w:pPr>
              <w:widowControl/>
              <w:spacing w:line="270" w:lineRule="atLeast"/>
              <w:jc w:val="left"/>
              <w:rPr>
                <w:rFonts w:ascii="仿宋_GB2312" w:eastAsia="仿宋_GB2312" w:hAnsi="Arial" w:cs="Arial"/>
                <w:color w:val="444444"/>
                <w:kern w:val="0"/>
                <w:szCs w:val="21"/>
              </w:rPr>
            </w:pPr>
            <w:r w:rsidRPr="00C54BBD">
              <w:rPr>
                <w:rFonts w:ascii="宋体" w:eastAsia="宋体" w:hAnsi="宋体" w:cs="Arial" w:hint="eastAsia"/>
                <w:color w:val="444444"/>
                <w:kern w:val="0"/>
                <w:szCs w:val="21"/>
              </w:rPr>
              <w:t>江海区江海路二路368号</w:t>
            </w:r>
          </w:p>
        </w:tc>
        <w:tc>
          <w:tcPr>
            <w:tcW w:w="1701" w:type="dxa"/>
            <w:tcBorders>
              <w:top w:val="single" w:sz="6" w:space="0" w:color="auto"/>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4309D6">
            <w:pPr>
              <w:widowControl/>
              <w:spacing w:line="270" w:lineRule="atLeast"/>
              <w:jc w:val="center"/>
              <w:rPr>
                <w:rFonts w:ascii="宋体" w:eastAsia="宋体" w:hAnsi="宋体" w:cs="Arial"/>
                <w:color w:val="444444"/>
                <w:kern w:val="0"/>
                <w:szCs w:val="21"/>
              </w:rPr>
            </w:pPr>
            <w:r>
              <w:rPr>
                <w:rFonts w:ascii="宋体" w:eastAsia="宋体" w:hAnsi="宋体" w:cs="Arial" w:hint="eastAsia"/>
                <w:color w:val="444444"/>
                <w:kern w:val="0"/>
                <w:szCs w:val="21"/>
              </w:rPr>
              <w:t>3861212</w:t>
            </w:r>
          </w:p>
        </w:tc>
        <w:tc>
          <w:tcPr>
            <w:tcW w:w="2551" w:type="dxa"/>
            <w:vMerge/>
            <w:tcBorders>
              <w:left w:val="single" w:sz="6" w:space="0" w:color="auto"/>
              <w:right w:val="single" w:sz="6" w:space="0" w:color="auto"/>
            </w:tcBorders>
            <w:vAlign w:val="center"/>
          </w:tcPr>
          <w:p w:rsidR="00C54BBD" w:rsidRPr="00ED202B" w:rsidRDefault="00C54BBD" w:rsidP="00ED202B">
            <w:pPr>
              <w:widowControl/>
              <w:spacing w:line="270" w:lineRule="atLeast"/>
              <w:jc w:val="center"/>
              <w:rPr>
                <w:rFonts w:ascii="仿宋_GB2312" w:eastAsia="仿宋_GB2312" w:hAnsi="Arial" w:cs="Arial"/>
                <w:color w:val="444444"/>
                <w:kern w:val="0"/>
                <w:szCs w:val="21"/>
              </w:rPr>
            </w:pPr>
          </w:p>
        </w:tc>
      </w:tr>
      <w:tr w:rsidR="00C54BBD" w:rsidRPr="00ED202B" w:rsidTr="00C54BBD">
        <w:trPr>
          <w:trHeight w:val="682"/>
        </w:trPr>
        <w:tc>
          <w:tcPr>
            <w:tcW w:w="2172" w:type="dxa"/>
            <w:tcBorders>
              <w:top w:val="single" w:sz="6"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080931">
            <w:pPr>
              <w:widowControl/>
              <w:spacing w:line="270" w:lineRule="atLeast"/>
              <w:jc w:val="center"/>
              <w:rPr>
                <w:rFonts w:ascii="仿宋_GB2312" w:eastAsia="仿宋_GB2312" w:hAnsi="Arial" w:cs="Arial"/>
                <w:color w:val="444444"/>
                <w:kern w:val="0"/>
                <w:szCs w:val="21"/>
              </w:rPr>
            </w:pPr>
            <w:r w:rsidRPr="00ED202B">
              <w:rPr>
                <w:rFonts w:ascii="宋体" w:eastAsia="宋体" w:hAnsi="宋体" w:cs="Arial" w:hint="eastAsia"/>
                <w:color w:val="444444"/>
                <w:kern w:val="0"/>
                <w:szCs w:val="21"/>
              </w:rPr>
              <w:t>新会区民政局</w:t>
            </w:r>
          </w:p>
        </w:tc>
        <w:tc>
          <w:tcPr>
            <w:tcW w:w="3827" w:type="dxa"/>
            <w:vMerge/>
            <w:tcBorders>
              <w:left w:val="single" w:sz="6" w:space="0" w:color="auto"/>
              <w:right w:val="single" w:sz="4" w:space="0" w:color="auto"/>
            </w:tcBorders>
            <w:tcMar>
              <w:top w:w="45" w:type="dxa"/>
              <w:left w:w="45" w:type="dxa"/>
              <w:bottom w:w="45" w:type="dxa"/>
              <w:right w:w="45" w:type="dxa"/>
            </w:tcMar>
            <w:vAlign w:val="center"/>
          </w:tcPr>
          <w:p w:rsidR="00C54BBD" w:rsidRPr="00ED202B" w:rsidRDefault="00C54BBD" w:rsidP="0007027C">
            <w:pPr>
              <w:spacing w:line="270" w:lineRule="atLeast"/>
              <w:jc w:val="left"/>
              <w:rPr>
                <w:rFonts w:ascii="仿宋_GB2312" w:eastAsia="仿宋_GB2312" w:hAnsi="Arial" w:cs="Arial"/>
                <w:color w:val="444444"/>
                <w:kern w:val="0"/>
                <w:szCs w:val="21"/>
              </w:rPr>
            </w:pPr>
          </w:p>
        </w:tc>
        <w:tc>
          <w:tcPr>
            <w:tcW w:w="4111" w:type="dxa"/>
            <w:tcBorders>
              <w:top w:val="single" w:sz="6" w:space="0" w:color="auto"/>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ED202B">
            <w:pPr>
              <w:widowControl/>
              <w:spacing w:line="270" w:lineRule="atLeast"/>
              <w:jc w:val="left"/>
              <w:rPr>
                <w:rFonts w:ascii="仿宋_GB2312" w:eastAsia="仿宋_GB2312" w:hAnsi="Arial" w:cs="Arial"/>
                <w:color w:val="444444"/>
                <w:kern w:val="0"/>
                <w:szCs w:val="21"/>
              </w:rPr>
            </w:pPr>
            <w:r w:rsidRPr="00C54BBD">
              <w:rPr>
                <w:rFonts w:ascii="宋体" w:eastAsia="宋体" w:hAnsi="宋体" w:cs="Arial" w:hint="eastAsia"/>
                <w:color w:val="444444"/>
                <w:kern w:val="0"/>
                <w:szCs w:val="21"/>
              </w:rPr>
              <w:t>新会区会城镇厂边街3号</w:t>
            </w:r>
          </w:p>
        </w:tc>
        <w:tc>
          <w:tcPr>
            <w:tcW w:w="1701" w:type="dxa"/>
            <w:tcBorders>
              <w:top w:val="single" w:sz="6" w:space="0" w:color="auto"/>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4309D6">
            <w:pPr>
              <w:widowControl/>
              <w:spacing w:line="270" w:lineRule="atLeast"/>
              <w:jc w:val="center"/>
              <w:rPr>
                <w:rFonts w:ascii="宋体" w:eastAsia="宋体" w:hAnsi="宋体" w:cs="Arial"/>
                <w:color w:val="444444"/>
                <w:kern w:val="0"/>
                <w:szCs w:val="21"/>
              </w:rPr>
            </w:pPr>
            <w:r>
              <w:rPr>
                <w:rFonts w:ascii="宋体" w:eastAsia="宋体" w:hAnsi="宋体" w:cs="Arial" w:hint="eastAsia"/>
                <w:color w:val="444444"/>
                <w:kern w:val="0"/>
                <w:szCs w:val="21"/>
              </w:rPr>
              <w:t>6628363</w:t>
            </w:r>
          </w:p>
        </w:tc>
        <w:tc>
          <w:tcPr>
            <w:tcW w:w="2551" w:type="dxa"/>
            <w:vMerge/>
            <w:tcBorders>
              <w:left w:val="single" w:sz="6" w:space="0" w:color="auto"/>
              <w:right w:val="single" w:sz="6" w:space="0" w:color="auto"/>
            </w:tcBorders>
            <w:vAlign w:val="center"/>
          </w:tcPr>
          <w:p w:rsidR="00C54BBD" w:rsidRPr="00ED202B" w:rsidRDefault="00C54BBD" w:rsidP="00ED202B">
            <w:pPr>
              <w:widowControl/>
              <w:spacing w:line="270" w:lineRule="atLeast"/>
              <w:jc w:val="center"/>
              <w:rPr>
                <w:rFonts w:ascii="仿宋_GB2312" w:eastAsia="仿宋_GB2312" w:hAnsi="Arial" w:cs="Arial"/>
                <w:color w:val="444444"/>
                <w:kern w:val="0"/>
                <w:szCs w:val="21"/>
              </w:rPr>
            </w:pPr>
          </w:p>
        </w:tc>
      </w:tr>
      <w:tr w:rsidR="00C54BBD" w:rsidRPr="00ED202B" w:rsidTr="00C54BBD">
        <w:trPr>
          <w:trHeight w:val="523"/>
        </w:trPr>
        <w:tc>
          <w:tcPr>
            <w:tcW w:w="2172" w:type="dxa"/>
            <w:tcBorders>
              <w:top w:val="single" w:sz="6"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080931">
            <w:pPr>
              <w:widowControl/>
              <w:spacing w:line="270" w:lineRule="atLeast"/>
              <w:jc w:val="center"/>
              <w:rPr>
                <w:rFonts w:ascii="仿宋_GB2312" w:eastAsia="仿宋_GB2312" w:hAnsi="Arial" w:cs="Arial"/>
                <w:color w:val="444444"/>
                <w:kern w:val="0"/>
                <w:szCs w:val="21"/>
              </w:rPr>
            </w:pPr>
            <w:r w:rsidRPr="00ED202B">
              <w:rPr>
                <w:rFonts w:ascii="宋体" w:eastAsia="宋体" w:hAnsi="宋体" w:cs="Arial" w:hint="eastAsia"/>
                <w:color w:val="444444"/>
                <w:kern w:val="0"/>
                <w:szCs w:val="21"/>
              </w:rPr>
              <w:t>台山市民政局</w:t>
            </w:r>
          </w:p>
        </w:tc>
        <w:tc>
          <w:tcPr>
            <w:tcW w:w="3827" w:type="dxa"/>
            <w:vMerge/>
            <w:tcBorders>
              <w:left w:val="single" w:sz="6" w:space="0" w:color="auto"/>
              <w:right w:val="single" w:sz="4" w:space="0" w:color="auto"/>
            </w:tcBorders>
            <w:tcMar>
              <w:top w:w="45" w:type="dxa"/>
              <w:left w:w="45" w:type="dxa"/>
              <w:bottom w:w="45" w:type="dxa"/>
              <w:right w:w="45" w:type="dxa"/>
            </w:tcMar>
            <w:vAlign w:val="center"/>
          </w:tcPr>
          <w:p w:rsidR="00C54BBD" w:rsidRPr="00ED202B" w:rsidRDefault="00C54BBD" w:rsidP="0007027C">
            <w:pPr>
              <w:spacing w:line="270" w:lineRule="atLeast"/>
              <w:jc w:val="left"/>
              <w:rPr>
                <w:rFonts w:ascii="仿宋_GB2312" w:eastAsia="仿宋_GB2312" w:hAnsi="Arial" w:cs="Arial"/>
                <w:color w:val="444444"/>
                <w:kern w:val="0"/>
                <w:szCs w:val="21"/>
              </w:rPr>
            </w:pPr>
          </w:p>
        </w:tc>
        <w:tc>
          <w:tcPr>
            <w:tcW w:w="4111" w:type="dxa"/>
            <w:tcBorders>
              <w:top w:val="single" w:sz="6" w:space="0" w:color="auto"/>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ED202B">
            <w:pPr>
              <w:widowControl/>
              <w:spacing w:line="270" w:lineRule="atLeast"/>
              <w:jc w:val="left"/>
              <w:rPr>
                <w:rFonts w:ascii="仿宋_GB2312" w:eastAsia="仿宋_GB2312" w:hAnsi="Arial" w:cs="Arial"/>
                <w:color w:val="444444"/>
                <w:kern w:val="0"/>
                <w:szCs w:val="21"/>
              </w:rPr>
            </w:pPr>
            <w:r w:rsidRPr="00C54BBD">
              <w:rPr>
                <w:rFonts w:ascii="宋体" w:eastAsia="宋体" w:hAnsi="宋体" w:cs="Arial" w:hint="eastAsia"/>
                <w:color w:val="444444"/>
                <w:kern w:val="0"/>
                <w:szCs w:val="21"/>
              </w:rPr>
              <w:t>台山市桥湖路39号</w:t>
            </w:r>
          </w:p>
        </w:tc>
        <w:tc>
          <w:tcPr>
            <w:tcW w:w="1701" w:type="dxa"/>
            <w:tcBorders>
              <w:top w:val="single" w:sz="6" w:space="0" w:color="auto"/>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4309D6">
            <w:pPr>
              <w:widowControl/>
              <w:spacing w:line="270" w:lineRule="atLeast"/>
              <w:jc w:val="center"/>
              <w:rPr>
                <w:rFonts w:ascii="宋体" w:eastAsia="宋体" w:hAnsi="宋体" w:cs="Arial"/>
                <w:color w:val="444444"/>
                <w:kern w:val="0"/>
                <w:szCs w:val="21"/>
              </w:rPr>
            </w:pPr>
            <w:r>
              <w:rPr>
                <w:rFonts w:ascii="宋体" w:eastAsia="宋体" w:hAnsi="宋体" w:cs="Arial" w:hint="eastAsia"/>
                <w:color w:val="444444"/>
                <w:kern w:val="0"/>
                <w:szCs w:val="21"/>
              </w:rPr>
              <w:t>5538319</w:t>
            </w:r>
          </w:p>
        </w:tc>
        <w:tc>
          <w:tcPr>
            <w:tcW w:w="2551" w:type="dxa"/>
            <w:vMerge/>
            <w:tcBorders>
              <w:left w:val="single" w:sz="6" w:space="0" w:color="auto"/>
              <w:right w:val="single" w:sz="6" w:space="0" w:color="auto"/>
            </w:tcBorders>
            <w:vAlign w:val="center"/>
          </w:tcPr>
          <w:p w:rsidR="00C54BBD" w:rsidRPr="00ED202B" w:rsidRDefault="00C54BBD" w:rsidP="00ED202B">
            <w:pPr>
              <w:widowControl/>
              <w:spacing w:line="270" w:lineRule="atLeast"/>
              <w:jc w:val="center"/>
              <w:rPr>
                <w:rFonts w:ascii="宋体" w:eastAsia="宋体" w:hAnsi="宋体" w:cs="Arial"/>
                <w:color w:val="444444"/>
                <w:kern w:val="0"/>
                <w:szCs w:val="21"/>
              </w:rPr>
            </w:pPr>
          </w:p>
        </w:tc>
      </w:tr>
      <w:tr w:rsidR="00C54BBD" w:rsidRPr="00ED202B" w:rsidTr="00C54BBD">
        <w:trPr>
          <w:trHeight w:val="654"/>
        </w:trPr>
        <w:tc>
          <w:tcPr>
            <w:tcW w:w="2172" w:type="dxa"/>
            <w:tcBorders>
              <w:top w:val="single" w:sz="6"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080931">
            <w:pPr>
              <w:widowControl/>
              <w:spacing w:line="270" w:lineRule="atLeast"/>
              <w:jc w:val="center"/>
              <w:rPr>
                <w:rFonts w:ascii="仿宋_GB2312" w:eastAsia="仿宋_GB2312" w:hAnsi="Arial" w:cs="Arial"/>
                <w:color w:val="444444"/>
                <w:kern w:val="0"/>
                <w:szCs w:val="21"/>
              </w:rPr>
            </w:pPr>
            <w:r w:rsidRPr="00ED202B">
              <w:rPr>
                <w:rFonts w:ascii="宋体" w:eastAsia="宋体" w:hAnsi="宋体" w:cs="Arial" w:hint="eastAsia"/>
                <w:color w:val="444444"/>
                <w:kern w:val="0"/>
                <w:szCs w:val="21"/>
              </w:rPr>
              <w:t>开平市民政局</w:t>
            </w:r>
          </w:p>
        </w:tc>
        <w:tc>
          <w:tcPr>
            <w:tcW w:w="3827" w:type="dxa"/>
            <w:vMerge/>
            <w:tcBorders>
              <w:left w:val="single" w:sz="6" w:space="0" w:color="auto"/>
              <w:right w:val="single" w:sz="4" w:space="0" w:color="auto"/>
            </w:tcBorders>
            <w:tcMar>
              <w:top w:w="45" w:type="dxa"/>
              <w:left w:w="45" w:type="dxa"/>
              <w:bottom w:w="45" w:type="dxa"/>
              <w:right w:w="45" w:type="dxa"/>
            </w:tcMar>
            <w:vAlign w:val="center"/>
          </w:tcPr>
          <w:p w:rsidR="00C54BBD" w:rsidRPr="00ED202B" w:rsidRDefault="00C54BBD" w:rsidP="0007027C">
            <w:pPr>
              <w:spacing w:line="270" w:lineRule="atLeast"/>
              <w:jc w:val="left"/>
              <w:rPr>
                <w:rFonts w:ascii="仿宋_GB2312" w:eastAsia="仿宋_GB2312" w:hAnsi="Arial" w:cs="Arial"/>
                <w:color w:val="444444"/>
                <w:kern w:val="0"/>
                <w:szCs w:val="21"/>
              </w:rPr>
            </w:pPr>
          </w:p>
        </w:tc>
        <w:tc>
          <w:tcPr>
            <w:tcW w:w="4111" w:type="dxa"/>
            <w:tcBorders>
              <w:top w:val="single" w:sz="6" w:space="0" w:color="auto"/>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ED202B">
            <w:pPr>
              <w:widowControl/>
              <w:spacing w:line="270" w:lineRule="atLeast"/>
              <w:jc w:val="left"/>
              <w:rPr>
                <w:rFonts w:ascii="仿宋_GB2312" w:eastAsia="仿宋_GB2312" w:hAnsi="Arial" w:cs="Arial"/>
                <w:color w:val="444444"/>
                <w:kern w:val="0"/>
                <w:szCs w:val="21"/>
              </w:rPr>
            </w:pPr>
            <w:r w:rsidRPr="00C54BBD">
              <w:rPr>
                <w:rFonts w:ascii="宋体" w:eastAsia="宋体" w:hAnsi="宋体" w:cs="Arial" w:hint="eastAsia"/>
                <w:color w:val="444444"/>
                <w:kern w:val="0"/>
                <w:szCs w:val="21"/>
              </w:rPr>
              <w:t>开平市三埠长沙人和东路10号</w:t>
            </w:r>
          </w:p>
        </w:tc>
        <w:tc>
          <w:tcPr>
            <w:tcW w:w="1701" w:type="dxa"/>
            <w:tcBorders>
              <w:top w:val="single" w:sz="6" w:space="0" w:color="auto"/>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ED202B">
            <w:pPr>
              <w:widowControl/>
              <w:spacing w:line="270" w:lineRule="atLeast"/>
              <w:jc w:val="center"/>
              <w:rPr>
                <w:rFonts w:ascii="宋体" w:eastAsia="宋体" w:hAnsi="宋体" w:cs="Arial"/>
                <w:color w:val="444444"/>
                <w:kern w:val="0"/>
                <w:szCs w:val="21"/>
              </w:rPr>
            </w:pPr>
            <w:r w:rsidRPr="00080931">
              <w:rPr>
                <w:rFonts w:ascii="宋体" w:eastAsia="宋体" w:hAnsi="宋体" w:cs="Arial" w:hint="eastAsia"/>
                <w:color w:val="444444"/>
                <w:kern w:val="0"/>
                <w:szCs w:val="21"/>
              </w:rPr>
              <w:t>2211501</w:t>
            </w:r>
          </w:p>
        </w:tc>
        <w:tc>
          <w:tcPr>
            <w:tcW w:w="2551" w:type="dxa"/>
            <w:vMerge/>
            <w:tcBorders>
              <w:left w:val="single" w:sz="6" w:space="0" w:color="auto"/>
              <w:right w:val="single" w:sz="6" w:space="0" w:color="auto"/>
            </w:tcBorders>
            <w:vAlign w:val="center"/>
          </w:tcPr>
          <w:p w:rsidR="00C54BBD" w:rsidRPr="00ED202B" w:rsidRDefault="00C54BBD" w:rsidP="00ED202B">
            <w:pPr>
              <w:widowControl/>
              <w:spacing w:line="270" w:lineRule="atLeast"/>
              <w:jc w:val="center"/>
              <w:rPr>
                <w:rFonts w:ascii="宋体" w:eastAsia="宋体" w:hAnsi="宋体" w:cs="Arial"/>
                <w:color w:val="444444"/>
                <w:kern w:val="0"/>
                <w:szCs w:val="21"/>
              </w:rPr>
            </w:pPr>
          </w:p>
        </w:tc>
      </w:tr>
      <w:tr w:rsidR="00C54BBD" w:rsidRPr="00ED202B" w:rsidTr="00C54BBD">
        <w:trPr>
          <w:trHeight w:val="509"/>
        </w:trPr>
        <w:tc>
          <w:tcPr>
            <w:tcW w:w="2172" w:type="dxa"/>
            <w:tcBorders>
              <w:top w:val="single" w:sz="6"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4309D6">
            <w:pPr>
              <w:widowControl/>
              <w:spacing w:line="270" w:lineRule="atLeast"/>
              <w:jc w:val="center"/>
              <w:rPr>
                <w:rFonts w:ascii="仿宋_GB2312" w:eastAsia="仿宋_GB2312" w:hAnsi="Arial" w:cs="Arial"/>
                <w:color w:val="444444"/>
                <w:kern w:val="0"/>
                <w:szCs w:val="21"/>
              </w:rPr>
            </w:pPr>
            <w:r w:rsidRPr="00ED202B">
              <w:rPr>
                <w:rFonts w:ascii="宋体" w:eastAsia="宋体" w:hAnsi="宋体" w:cs="Arial" w:hint="eastAsia"/>
                <w:color w:val="444444"/>
                <w:kern w:val="0"/>
                <w:szCs w:val="21"/>
              </w:rPr>
              <w:t>鹤山市民政局</w:t>
            </w:r>
          </w:p>
        </w:tc>
        <w:tc>
          <w:tcPr>
            <w:tcW w:w="3827" w:type="dxa"/>
            <w:vMerge/>
            <w:tcBorders>
              <w:left w:val="single" w:sz="6" w:space="0" w:color="auto"/>
              <w:right w:val="single" w:sz="4" w:space="0" w:color="auto"/>
            </w:tcBorders>
            <w:tcMar>
              <w:top w:w="45" w:type="dxa"/>
              <w:left w:w="45" w:type="dxa"/>
              <w:bottom w:w="45" w:type="dxa"/>
              <w:right w:w="45" w:type="dxa"/>
            </w:tcMar>
            <w:vAlign w:val="center"/>
          </w:tcPr>
          <w:p w:rsidR="00C54BBD" w:rsidRPr="00ED202B" w:rsidRDefault="00C54BBD" w:rsidP="0007027C">
            <w:pPr>
              <w:spacing w:line="270" w:lineRule="atLeast"/>
              <w:jc w:val="left"/>
              <w:rPr>
                <w:rFonts w:ascii="仿宋_GB2312" w:eastAsia="仿宋_GB2312" w:hAnsi="Arial" w:cs="Arial"/>
                <w:color w:val="444444"/>
                <w:kern w:val="0"/>
                <w:szCs w:val="21"/>
              </w:rPr>
            </w:pPr>
          </w:p>
        </w:tc>
        <w:tc>
          <w:tcPr>
            <w:tcW w:w="4111" w:type="dxa"/>
            <w:tcBorders>
              <w:top w:val="single" w:sz="6" w:space="0" w:color="auto"/>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ED202B">
            <w:pPr>
              <w:widowControl/>
              <w:spacing w:line="270" w:lineRule="atLeast"/>
              <w:jc w:val="left"/>
              <w:rPr>
                <w:rFonts w:ascii="宋体" w:eastAsia="宋体" w:hAnsi="宋体" w:cs="Arial"/>
                <w:color w:val="444444"/>
                <w:kern w:val="0"/>
                <w:szCs w:val="21"/>
              </w:rPr>
            </w:pPr>
            <w:r w:rsidRPr="00C54BBD">
              <w:rPr>
                <w:rFonts w:ascii="宋体" w:eastAsia="宋体" w:hAnsi="宋体" w:cs="Arial" w:hint="eastAsia"/>
                <w:color w:val="444444"/>
                <w:kern w:val="0"/>
                <w:szCs w:val="21"/>
              </w:rPr>
              <w:t>鹤山市沙坪街道人民南路32号</w:t>
            </w:r>
          </w:p>
        </w:tc>
        <w:tc>
          <w:tcPr>
            <w:tcW w:w="1701" w:type="dxa"/>
            <w:tcBorders>
              <w:top w:val="single" w:sz="6" w:space="0" w:color="auto"/>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4309D6">
            <w:pPr>
              <w:widowControl/>
              <w:spacing w:line="270" w:lineRule="atLeast"/>
              <w:jc w:val="center"/>
              <w:rPr>
                <w:rFonts w:ascii="宋体" w:eastAsia="宋体" w:hAnsi="宋体" w:cs="Arial"/>
                <w:color w:val="444444"/>
                <w:kern w:val="0"/>
                <w:szCs w:val="21"/>
              </w:rPr>
            </w:pPr>
            <w:r>
              <w:rPr>
                <w:rFonts w:ascii="宋体" w:eastAsia="宋体" w:hAnsi="宋体" w:cs="Arial" w:hint="eastAsia"/>
                <w:color w:val="444444"/>
                <w:kern w:val="0"/>
                <w:szCs w:val="21"/>
              </w:rPr>
              <w:t>8891707</w:t>
            </w:r>
          </w:p>
        </w:tc>
        <w:tc>
          <w:tcPr>
            <w:tcW w:w="2551" w:type="dxa"/>
            <w:vMerge/>
            <w:tcBorders>
              <w:left w:val="single" w:sz="6" w:space="0" w:color="auto"/>
              <w:right w:val="single" w:sz="6" w:space="0" w:color="auto"/>
            </w:tcBorders>
            <w:vAlign w:val="center"/>
          </w:tcPr>
          <w:p w:rsidR="00C54BBD" w:rsidRPr="00ED202B" w:rsidRDefault="00C54BBD" w:rsidP="00ED202B">
            <w:pPr>
              <w:widowControl/>
              <w:spacing w:line="270" w:lineRule="atLeast"/>
              <w:jc w:val="center"/>
              <w:rPr>
                <w:rFonts w:ascii="仿宋_GB2312" w:eastAsia="仿宋_GB2312" w:hAnsi="Arial" w:cs="Arial"/>
                <w:color w:val="444444"/>
                <w:kern w:val="0"/>
                <w:szCs w:val="21"/>
              </w:rPr>
            </w:pPr>
          </w:p>
        </w:tc>
      </w:tr>
      <w:tr w:rsidR="00C54BBD" w:rsidRPr="00ED202B" w:rsidTr="00C54BBD">
        <w:trPr>
          <w:trHeight w:val="673"/>
        </w:trPr>
        <w:tc>
          <w:tcPr>
            <w:tcW w:w="2172" w:type="dxa"/>
            <w:tcBorders>
              <w:top w:val="single" w:sz="6"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080931">
            <w:pPr>
              <w:widowControl/>
              <w:spacing w:line="270" w:lineRule="atLeast"/>
              <w:jc w:val="center"/>
              <w:rPr>
                <w:rFonts w:ascii="仿宋_GB2312" w:eastAsia="仿宋_GB2312" w:hAnsi="Arial" w:cs="Arial"/>
                <w:color w:val="444444"/>
                <w:kern w:val="0"/>
                <w:szCs w:val="21"/>
              </w:rPr>
            </w:pPr>
            <w:r w:rsidRPr="00ED202B">
              <w:rPr>
                <w:rFonts w:ascii="宋体" w:eastAsia="宋体" w:hAnsi="宋体" w:cs="Arial" w:hint="eastAsia"/>
                <w:color w:val="444444"/>
                <w:kern w:val="0"/>
                <w:szCs w:val="21"/>
              </w:rPr>
              <w:t>恩平市民政局</w:t>
            </w:r>
          </w:p>
        </w:tc>
        <w:tc>
          <w:tcPr>
            <w:tcW w:w="3827" w:type="dxa"/>
            <w:vMerge/>
            <w:tcBorders>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ED202B">
            <w:pPr>
              <w:widowControl/>
              <w:spacing w:line="270" w:lineRule="atLeast"/>
              <w:jc w:val="left"/>
              <w:rPr>
                <w:rFonts w:ascii="仿宋_GB2312" w:eastAsia="仿宋_GB2312" w:hAnsi="Arial" w:cs="Arial"/>
                <w:color w:val="444444"/>
                <w:kern w:val="0"/>
                <w:szCs w:val="21"/>
              </w:rPr>
            </w:pPr>
          </w:p>
        </w:tc>
        <w:tc>
          <w:tcPr>
            <w:tcW w:w="4111" w:type="dxa"/>
            <w:tcBorders>
              <w:top w:val="single" w:sz="6" w:space="0" w:color="auto"/>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4309D6">
            <w:pPr>
              <w:widowControl/>
              <w:spacing w:line="270" w:lineRule="atLeast"/>
              <w:jc w:val="left"/>
              <w:rPr>
                <w:rFonts w:ascii="仿宋_GB2312" w:eastAsia="仿宋_GB2312" w:hAnsi="Arial" w:cs="Arial"/>
                <w:color w:val="444444"/>
                <w:kern w:val="0"/>
                <w:szCs w:val="21"/>
              </w:rPr>
            </w:pPr>
            <w:r w:rsidRPr="00C54BBD">
              <w:rPr>
                <w:rFonts w:ascii="宋体" w:eastAsia="宋体" w:hAnsi="宋体" w:cs="Arial" w:hint="eastAsia"/>
                <w:color w:val="444444"/>
                <w:kern w:val="0"/>
                <w:szCs w:val="21"/>
              </w:rPr>
              <w:t>恩平市恩城镇小岛育英街5号</w:t>
            </w:r>
          </w:p>
        </w:tc>
        <w:tc>
          <w:tcPr>
            <w:tcW w:w="1701" w:type="dxa"/>
            <w:tcBorders>
              <w:top w:val="single" w:sz="6" w:space="0" w:color="auto"/>
              <w:left w:val="single" w:sz="6" w:space="0" w:color="auto"/>
              <w:bottom w:val="single" w:sz="4" w:space="0" w:color="auto"/>
              <w:right w:val="single" w:sz="4" w:space="0" w:color="auto"/>
            </w:tcBorders>
            <w:tcMar>
              <w:top w:w="45" w:type="dxa"/>
              <w:left w:w="45" w:type="dxa"/>
              <w:bottom w:w="45" w:type="dxa"/>
              <w:right w:w="45" w:type="dxa"/>
            </w:tcMar>
            <w:vAlign w:val="center"/>
          </w:tcPr>
          <w:p w:rsidR="00C54BBD" w:rsidRPr="00ED202B" w:rsidRDefault="00C54BBD" w:rsidP="00ED202B">
            <w:pPr>
              <w:widowControl/>
              <w:spacing w:line="270" w:lineRule="atLeast"/>
              <w:jc w:val="center"/>
              <w:rPr>
                <w:rFonts w:ascii="宋体" w:eastAsia="宋体" w:hAnsi="宋体" w:cs="Arial"/>
                <w:color w:val="444444"/>
                <w:kern w:val="0"/>
                <w:szCs w:val="21"/>
              </w:rPr>
            </w:pPr>
            <w:r w:rsidRPr="004309D6">
              <w:rPr>
                <w:rFonts w:ascii="宋体" w:eastAsia="宋体" w:hAnsi="宋体" w:cs="Arial" w:hint="eastAsia"/>
                <w:color w:val="444444"/>
                <w:kern w:val="0"/>
                <w:szCs w:val="21"/>
              </w:rPr>
              <w:t>7819722</w:t>
            </w:r>
          </w:p>
        </w:tc>
        <w:tc>
          <w:tcPr>
            <w:tcW w:w="2551" w:type="dxa"/>
            <w:vMerge/>
            <w:tcBorders>
              <w:left w:val="single" w:sz="6" w:space="0" w:color="auto"/>
              <w:bottom w:val="single" w:sz="4" w:space="0" w:color="auto"/>
              <w:right w:val="single" w:sz="6" w:space="0" w:color="auto"/>
            </w:tcBorders>
            <w:vAlign w:val="center"/>
          </w:tcPr>
          <w:p w:rsidR="00C54BBD" w:rsidRPr="00ED202B" w:rsidRDefault="00C54BBD" w:rsidP="00ED202B">
            <w:pPr>
              <w:widowControl/>
              <w:spacing w:line="270" w:lineRule="atLeast"/>
              <w:jc w:val="center"/>
              <w:rPr>
                <w:rFonts w:ascii="仿宋_GB2312" w:eastAsia="仿宋_GB2312" w:hAnsi="Arial" w:cs="Arial"/>
                <w:color w:val="444444"/>
                <w:kern w:val="0"/>
                <w:szCs w:val="21"/>
              </w:rPr>
            </w:pPr>
          </w:p>
        </w:tc>
      </w:tr>
    </w:tbl>
    <w:p w:rsidR="000920E9" w:rsidRDefault="000920E9" w:rsidP="00804B78">
      <w:pPr>
        <w:pStyle w:val="a3"/>
        <w:shd w:val="clear" w:color="auto" w:fill="FFFFFF"/>
        <w:spacing w:before="0" w:beforeAutospacing="0" w:after="0" w:afterAutospacing="0" w:line="500" w:lineRule="exact"/>
        <w:ind w:firstLineChars="200" w:firstLine="640"/>
        <w:rPr>
          <w:rFonts w:ascii="黑体" w:eastAsia="黑体" w:hAnsi="黑体" w:cs="仿宋_GB2312"/>
          <w:kern w:val="2"/>
          <w:sz w:val="32"/>
          <w:szCs w:val="32"/>
        </w:rPr>
      </w:pPr>
    </w:p>
    <w:p w:rsidR="000920E9" w:rsidRDefault="000920E9" w:rsidP="00804B78">
      <w:pPr>
        <w:pStyle w:val="a3"/>
        <w:shd w:val="clear" w:color="auto" w:fill="FFFFFF"/>
        <w:spacing w:before="0" w:beforeAutospacing="0" w:after="0" w:afterAutospacing="0" w:line="500" w:lineRule="exact"/>
        <w:ind w:firstLineChars="200" w:firstLine="640"/>
        <w:rPr>
          <w:rFonts w:ascii="黑体" w:eastAsia="黑体" w:hAnsi="黑体" w:cs="仿宋_GB2312"/>
          <w:kern w:val="2"/>
          <w:sz w:val="32"/>
          <w:szCs w:val="32"/>
        </w:rPr>
      </w:pPr>
    </w:p>
    <w:p w:rsidR="000920E9" w:rsidRDefault="000920E9" w:rsidP="00804B78">
      <w:pPr>
        <w:pStyle w:val="a3"/>
        <w:shd w:val="clear" w:color="auto" w:fill="FFFFFF"/>
        <w:spacing w:before="0" w:beforeAutospacing="0" w:after="0" w:afterAutospacing="0" w:line="500" w:lineRule="exact"/>
        <w:ind w:firstLineChars="200" w:firstLine="640"/>
        <w:rPr>
          <w:rFonts w:ascii="黑体" w:eastAsia="黑体" w:hAnsi="黑体" w:cs="仿宋_GB2312"/>
          <w:kern w:val="2"/>
          <w:sz w:val="32"/>
          <w:szCs w:val="32"/>
        </w:rPr>
      </w:pPr>
    </w:p>
    <w:p w:rsidR="000920E9" w:rsidRDefault="000920E9" w:rsidP="00804B78">
      <w:pPr>
        <w:pStyle w:val="a3"/>
        <w:shd w:val="clear" w:color="auto" w:fill="FFFFFF"/>
        <w:spacing w:before="0" w:beforeAutospacing="0" w:after="0" w:afterAutospacing="0" w:line="500" w:lineRule="exact"/>
        <w:ind w:firstLineChars="200" w:firstLine="640"/>
        <w:rPr>
          <w:rFonts w:ascii="黑体" w:eastAsia="黑体" w:hAnsi="黑体" w:cs="仿宋_GB2312"/>
          <w:kern w:val="2"/>
          <w:sz w:val="32"/>
          <w:szCs w:val="32"/>
        </w:rPr>
        <w:sectPr w:rsidR="000920E9" w:rsidSect="00ED202B">
          <w:pgSz w:w="16838" w:h="11906" w:orient="landscape"/>
          <w:pgMar w:top="1797" w:right="1440" w:bottom="1797" w:left="1440" w:header="851" w:footer="992" w:gutter="0"/>
          <w:cols w:space="425"/>
          <w:docGrid w:type="linesAndChars" w:linePitch="312"/>
        </w:sectPr>
      </w:pPr>
    </w:p>
    <w:p w:rsidR="00ED202B" w:rsidRDefault="000920E9" w:rsidP="00804B78">
      <w:pPr>
        <w:pStyle w:val="a3"/>
        <w:shd w:val="clear" w:color="auto" w:fill="FFFFFF"/>
        <w:spacing w:before="0" w:beforeAutospacing="0" w:after="0" w:afterAutospacing="0" w:line="500" w:lineRule="exact"/>
        <w:ind w:firstLineChars="200" w:firstLine="640"/>
        <w:rPr>
          <w:rFonts w:ascii="黑体" w:eastAsia="黑体" w:hAnsi="黑体" w:cs="仿宋_GB2312"/>
          <w:kern w:val="2"/>
          <w:sz w:val="32"/>
          <w:szCs w:val="32"/>
        </w:rPr>
      </w:pPr>
      <w:r>
        <w:rPr>
          <w:rFonts w:ascii="黑体" w:eastAsia="黑体" w:hAnsi="黑体" w:cs="仿宋_GB2312"/>
          <w:kern w:val="2"/>
          <w:sz w:val="32"/>
          <w:szCs w:val="32"/>
        </w:rPr>
        <w:lastRenderedPageBreak/>
        <w:t>三、相关材料清单</w:t>
      </w:r>
    </w:p>
    <w:p w:rsidR="000920E9" w:rsidRPr="000920E9" w:rsidRDefault="000920E9" w:rsidP="003C3A79">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0920E9">
        <w:rPr>
          <w:rFonts w:ascii="仿宋_GB2312" w:eastAsia="仿宋_GB2312" w:hAnsi="仿宋_GB2312" w:cs="仿宋_GB2312" w:hint="eastAsia"/>
          <w:kern w:val="2"/>
          <w:sz w:val="32"/>
          <w:szCs w:val="32"/>
        </w:rPr>
        <w:t>1.设置养老机构备案书</w:t>
      </w:r>
    </w:p>
    <w:p w:rsidR="000920E9" w:rsidRPr="000920E9" w:rsidRDefault="000920E9" w:rsidP="003C3A79">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0920E9">
        <w:rPr>
          <w:rFonts w:ascii="仿宋_GB2312" w:eastAsia="仿宋_GB2312" w:hAnsi="仿宋_GB2312" w:cs="仿宋_GB2312" w:hint="eastAsia"/>
          <w:kern w:val="2"/>
          <w:sz w:val="32"/>
          <w:szCs w:val="32"/>
        </w:rPr>
        <w:t>2.养老机构备案承诺书</w:t>
      </w:r>
    </w:p>
    <w:p w:rsidR="000920E9" w:rsidRPr="000920E9" w:rsidRDefault="000920E9" w:rsidP="003C3A79">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0920E9">
        <w:rPr>
          <w:rFonts w:ascii="仿宋_GB2312" w:eastAsia="仿宋_GB2312" w:hAnsi="仿宋_GB2312" w:cs="仿宋_GB2312" w:hint="eastAsia"/>
          <w:kern w:val="2"/>
          <w:sz w:val="32"/>
          <w:szCs w:val="32"/>
        </w:rPr>
        <w:t>3.养老机构基本条件告知书</w:t>
      </w:r>
    </w:p>
    <w:p w:rsidR="000920E9" w:rsidRPr="000920E9" w:rsidRDefault="000920E9" w:rsidP="003C3A79">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0920E9">
        <w:rPr>
          <w:rFonts w:ascii="仿宋_GB2312" w:eastAsia="仿宋_GB2312" w:hAnsi="仿宋_GB2312" w:cs="仿宋_GB2312" w:hint="eastAsia"/>
          <w:kern w:val="2"/>
          <w:sz w:val="32"/>
          <w:szCs w:val="32"/>
        </w:rPr>
        <w:t>4.设置养老机构备案回执</w:t>
      </w:r>
    </w:p>
    <w:p w:rsidR="000920E9" w:rsidRPr="000920E9" w:rsidRDefault="000920E9" w:rsidP="003C3A79">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0920E9">
        <w:rPr>
          <w:rFonts w:ascii="仿宋_GB2312" w:eastAsia="仿宋_GB2312" w:hAnsi="仿宋_GB2312" w:cs="仿宋_GB2312" w:hint="eastAsia"/>
          <w:kern w:val="2"/>
          <w:sz w:val="32"/>
          <w:szCs w:val="32"/>
        </w:rPr>
        <w:t>5.养老机构变更备案书</w:t>
      </w:r>
    </w:p>
    <w:p w:rsidR="000920E9" w:rsidRPr="000920E9" w:rsidRDefault="000920E9" w:rsidP="003C3A79">
      <w:pPr>
        <w:pStyle w:val="a3"/>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0920E9">
        <w:rPr>
          <w:rFonts w:ascii="仿宋_GB2312" w:eastAsia="仿宋_GB2312" w:hAnsi="仿宋_GB2312" w:cs="仿宋_GB2312" w:hint="eastAsia"/>
          <w:kern w:val="2"/>
          <w:sz w:val="32"/>
          <w:szCs w:val="32"/>
        </w:rPr>
        <w:t>6.养老机构变更备案回执</w:t>
      </w:r>
    </w:p>
    <w:p w:rsidR="000920E9" w:rsidRPr="000920E9" w:rsidRDefault="000920E9" w:rsidP="000920E9">
      <w:pPr>
        <w:pStyle w:val="a3"/>
        <w:shd w:val="clear" w:color="auto" w:fill="FFFFFF"/>
        <w:spacing w:line="500" w:lineRule="exact"/>
        <w:ind w:firstLineChars="200" w:firstLine="640"/>
        <w:rPr>
          <w:rFonts w:ascii="仿宋_GB2312" w:eastAsia="仿宋_GB2312" w:hAnsi="仿宋_GB2312" w:cs="仿宋_GB2312"/>
          <w:kern w:val="2"/>
          <w:sz w:val="32"/>
          <w:szCs w:val="32"/>
        </w:rPr>
        <w:sectPr w:rsidR="000920E9" w:rsidRPr="000920E9" w:rsidSect="000920E9">
          <w:pgSz w:w="11906" w:h="16838"/>
          <w:pgMar w:top="1440" w:right="1797" w:bottom="1440" w:left="1797" w:header="851" w:footer="992" w:gutter="0"/>
          <w:cols w:space="425"/>
          <w:docGrid w:linePitch="312"/>
        </w:sectPr>
      </w:pPr>
    </w:p>
    <w:p w:rsidR="00792D49" w:rsidRDefault="00792D49" w:rsidP="00792D49">
      <w:pPr>
        <w:spacing w:line="576" w:lineRule="exact"/>
        <w:jc w:val="left"/>
        <w:rPr>
          <w:rFonts w:ascii="黑体" w:eastAsia="黑体" w:hAnsi="黑体" w:cs="黑体"/>
          <w:kern w:val="0"/>
        </w:rPr>
      </w:pPr>
      <w:r>
        <w:rPr>
          <w:rFonts w:ascii="黑体" w:eastAsia="黑体" w:hAnsi="黑体" w:cs="黑体" w:hint="eastAsia"/>
          <w:kern w:val="0"/>
          <w:sz w:val="32"/>
          <w:szCs w:val="32"/>
        </w:rPr>
        <w:lastRenderedPageBreak/>
        <w:t>附件1</w:t>
      </w:r>
    </w:p>
    <w:p w:rsidR="00792D49" w:rsidRDefault="00792D49" w:rsidP="00792D49">
      <w:pPr>
        <w:spacing w:line="540" w:lineRule="exact"/>
        <w:jc w:val="center"/>
        <w:rPr>
          <w:rFonts w:ascii="方正小标宋简体" w:eastAsia="方正小标宋简体" w:hAnsi="方正小标宋简体" w:cs="方正小标宋简体"/>
          <w:kern w:val="0"/>
          <w:sz w:val="44"/>
          <w:szCs w:val="44"/>
        </w:rPr>
      </w:pPr>
    </w:p>
    <w:p w:rsidR="00792D49" w:rsidRDefault="00792D49" w:rsidP="00792D49">
      <w:pPr>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设置养老机构备案书</w:t>
      </w:r>
      <w:r w:rsidR="0039727E">
        <w:rPr>
          <w:rFonts w:ascii="方正小标宋简体" w:eastAsia="方正小标宋简体" w:hAnsi="方正小标宋简体" w:cs="方正小标宋简体" w:hint="eastAsia"/>
          <w:kern w:val="0"/>
          <w:sz w:val="44"/>
          <w:szCs w:val="44"/>
        </w:rPr>
        <w:t>（样表）</w:t>
      </w:r>
    </w:p>
    <w:p w:rsidR="00792D49" w:rsidRDefault="00792D49" w:rsidP="00792D49">
      <w:pPr>
        <w:spacing w:line="540" w:lineRule="exact"/>
        <w:rPr>
          <w:rFonts w:ascii="仿宋_GB2312" w:hAnsi="仿宋_GB2312" w:cs="仿宋_GB2312"/>
          <w:kern w:val="0"/>
        </w:rPr>
      </w:pPr>
      <w:r>
        <w:rPr>
          <w:rFonts w:ascii="宋体" w:eastAsia="宋体" w:hAnsi="宋体" w:cs="宋体"/>
          <w:kern w:val="0"/>
          <w:sz w:val="32"/>
          <w:szCs w:val="32"/>
        </w:rPr>
        <w:br/>
      </w:r>
      <w:r w:rsidR="0039727E">
        <w:rPr>
          <w:rFonts w:ascii="仿宋_GB2312" w:eastAsia="仿宋_GB2312" w:hAnsi="仿宋_GB2312" w:cs="仿宋_GB2312" w:hint="eastAsia"/>
          <w:kern w:val="0"/>
          <w:sz w:val="32"/>
          <w:szCs w:val="32"/>
          <w:u w:val="single"/>
        </w:rPr>
        <w:t>蓬江区</w:t>
      </w:r>
      <w:r>
        <w:rPr>
          <w:rFonts w:ascii="仿宋_GB2312" w:eastAsia="仿宋_GB2312" w:hAnsi="仿宋_GB2312" w:cs="仿宋_GB2312" w:hint="eastAsia"/>
          <w:kern w:val="0"/>
          <w:sz w:val="32"/>
          <w:szCs w:val="32"/>
        </w:rPr>
        <w:t>民政局：</w:t>
      </w:r>
      <w:r>
        <w:rPr>
          <w:rFonts w:ascii="仿宋_GB2312" w:eastAsia="仿宋_GB2312" w:hAnsi="仿宋_GB2312" w:cs="仿宋_GB2312" w:hint="eastAsia"/>
          <w:kern w:val="0"/>
          <w:sz w:val="32"/>
          <w:szCs w:val="32"/>
        </w:rPr>
        <w:br/>
        <w:t xml:space="preserve">　　经我单位研究决定，设置一所养老机构，该养老机构备案信息如下：</w:t>
      </w:r>
    </w:p>
    <w:p w:rsidR="00792D49" w:rsidRDefault="00792D49" w:rsidP="00792D49">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名称：</w:t>
      </w:r>
      <w:r w:rsidR="0039727E">
        <w:rPr>
          <w:rFonts w:ascii="仿宋_GB2312" w:eastAsia="仿宋_GB2312" w:hAnsi="仿宋_GB2312" w:cs="仿宋_GB2312" w:hint="eastAsia"/>
          <w:kern w:val="0"/>
          <w:sz w:val="32"/>
          <w:szCs w:val="32"/>
        </w:rPr>
        <w:t>蓬江区xxx养老院</w:t>
      </w:r>
    </w:p>
    <w:p w:rsidR="00792D49" w:rsidRDefault="00792D49" w:rsidP="00792D49">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地址：</w:t>
      </w:r>
      <w:r w:rsidR="0039727E">
        <w:rPr>
          <w:rFonts w:ascii="仿宋_GB2312" w:eastAsia="仿宋_GB2312" w:hAnsi="仿宋_GB2312" w:cs="仿宋_GB2312" w:hint="eastAsia"/>
          <w:kern w:val="0"/>
          <w:sz w:val="32"/>
          <w:szCs w:val="32"/>
        </w:rPr>
        <w:t>蓬江区xxx街道xxx路xxx号</w:t>
      </w:r>
    </w:p>
    <w:p w:rsidR="00792D49" w:rsidRDefault="00792D49" w:rsidP="00792D49">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登记机关：</w:t>
      </w:r>
      <w:r w:rsidR="0039727E" w:rsidRPr="0039727E">
        <w:rPr>
          <w:rFonts w:ascii="仿宋_GB2312" w:eastAsia="仿宋_GB2312" w:hAnsi="仿宋_GB2312" w:cs="仿宋_GB2312" w:hint="eastAsia"/>
          <w:kern w:val="0"/>
          <w:sz w:val="32"/>
          <w:szCs w:val="32"/>
        </w:rPr>
        <w:t>蓬江区民政局</w:t>
      </w:r>
    </w:p>
    <w:p w:rsidR="00792D49" w:rsidRDefault="00792D49" w:rsidP="00792D49">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统一社会信用代码：</w:t>
      </w:r>
      <w:r w:rsidR="0039727E">
        <w:rPr>
          <w:rFonts w:ascii="仿宋_GB2312" w:eastAsia="仿宋_GB2312" w:hAnsi="仿宋_GB2312" w:cs="仿宋_GB2312" w:hint="eastAsia"/>
          <w:kern w:val="0"/>
          <w:sz w:val="32"/>
          <w:szCs w:val="32"/>
        </w:rPr>
        <w:t>123456789</w:t>
      </w:r>
    </w:p>
    <w:p w:rsidR="00792D49" w:rsidRDefault="00792D49" w:rsidP="00792D49">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法定代表人（主要负责人）：</w:t>
      </w:r>
      <w:r w:rsidR="0039727E">
        <w:rPr>
          <w:rFonts w:ascii="仿宋_GB2312" w:eastAsia="仿宋_GB2312" w:hAnsi="仿宋_GB2312" w:cs="仿宋_GB2312" w:hint="eastAsia"/>
          <w:kern w:val="0"/>
          <w:sz w:val="32"/>
          <w:szCs w:val="32"/>
        </w:rPr>
        <w:t>李xx</w:t>
      </w:r>
    </w:p>
    <w:p w:rsidR="0039727E" w:rsidRPr="0039727E" w:rsidRDefault="00792D49" w:rsidP="0039727E">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公民身份号码：</w:t>
      </w:r>
      <w:r w:rsidR="0039727E">
        <w:rPr>
          <w:rFonts w:ascii="仿宋_GB2312" w:eastAsia="仿宋_GB2312" w:hAnsi="仿宋_GB2312" w:cs="仿宋_GB2312" w:hint="eastAsia"/>
          <w:kern w:val="0"/>
          <w:sz w:val="32"/>
          <w:szCs w:val="32"/>
        </w:rPr>
        <w:t>440711 xxxxxxxxxx</w:t>
      </w:r>
    </w:p>
    <w:p w:rsidR="00792D49" w:rsidRPr="0039727E" w:rsidRDefault="00792D49" w:rsidP="0039727E">
      <w:pPr>
        <w:spacing w:line="540" w:lineRule="exact"/>
        <w:ind w:firstLineChars="200" w:firstLine="640"/>
        <w:rPr>
          <w:rFonts w:ascii="仿宋_GB2312" w:hAnsi="仿宋_GB2312" w:cs="仿宋_GB2312"/>
          <w:i/>
          <w:iCs/>
          <w:kern w:val="0"/>
        </w:rPr>
      </w:pPr>
      <w:r>
        <w:rPr>
          <w:rFonts w:ascii="仿宋_GB2312" w:eastAsia="仿宋_GB2312" w:hAnsi="仿宋_GB2312" w:cs="仿宋_GB2312" w:hint="eastAsia"/>
          <w:kern w:val="0"/>
          <w:sz w:val="32"/>
          <w:szCs w:val="32"/>
        </w:rPr>
        <w:t>服务范围：</w:t>
      </w:r>
      <w:r w:rsidR="0039727E">
        <w:rPr>
          <w:rFonts w:ascii="仿宋_GB2312" w:eastAsia="仿宋_GB2312" w:hAnsi="仿宋_GB2312" w:cs="仿宋_GB2312" w:hint="eastAsia"/>
          <w:kern w:val="0"/>
          <w:sz w:val="32"/>
          <w:szCs w:val="32"/>
        </w:rPr>
        <w:t>为老年人提供集中居住和照料护理服务</w:t>
      </w:r>
    </w:p>
    <w:p w:rsidR="00792D49" w:rsidRDefault="00792D49" w:rsidP="00792D49">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服务场所性质：自有</w:t>
      </w:r>
    </w:p>
    <w:p w:rsidR="00792D49" w:rsidRDefault="00792D49" w:rsidP="00792D49">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养老床位数量：</w:t>
      </w:r>
      <w:r w:rsidR="0039727E">
        <w:rPr>
          <w:rFonts w:ascii="仿宋_GB2312" w:eastAsia="仿宋_GB2312" w:hAnsi="仿宋_GB2312" w:cs="仿宋_GB2312" w:hint="eastAsia"/>
          <w:kern w:val="0"/>
          <w:sz w:val="32"/>
          <w:szCs w:val="32"/>
        </w:rPr>
        <w:t>200张</w:t>
      </w:r>
    </w:p>
    <w:p w:rsidR="00792D49" w:rsidRDefault="00792D49" w:rsidP="00792D49">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服务设施建筑面积：</w:t>
      </w:r>
      <w:r w:rsidR="0039727E">
        <w:rPr>
          <w:rFonts w:ascii="仿宋_GB2312" w:eastAsia="仿宋_GB2312" w:hAnsi="仿宋_GB2312" w:cs="仿宋_GB2312" w:hint="eastAsia"/>
          <w:kern w:val="0"/>
          <w:sz w:val="32"/>
          <w:szCs w:val="32"/>
        </w:rPr>
        <w:t>5000平方米</w:t>
      </w:r>
    </w:p>
    <w:p w:rsidR="00792D49" w:rsidRDefault="00792D49" w:rsidP="00792D49">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服务设施占地面积（适用于独立设施）：</w:t>
      </w:r>
      <w:r w:rsidR="0039727E">
        <w:rPr>
          <w:rFonts w:ascii="仿宋_GB2312" w:eastAsia="仿宋_GB2312" w:hAnsi="仿宋_GB2312" w:cs="仿宋_GB2312" w:hint="eastAsia"/>
          <w:kern w:val="0"/>
          <w:sz w:val="32"/>
          <w:szCs w:val="32"/>
        </w:rPr>
        <w:t>3000平方米</w:t>
      </w:r>
    </w:p>
    <w:p w:rsidR="00792D49" w:rsidRDefault="00792D49" w:rsidP="00792D49">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联系人：</w:t>
      </w:r>
      <w:r w:rsidR="0039727E">
        <w:rPr>
          <w:rFonts w:ascii="仿宋_GB2312" w:eastAsia="仿宋_GB2312" w:hAnsi="仿宋_GB2312" w:cs="仿宋_GB2312" w:hint="eastAsia"/>
          <w:kern w:val="0"/>
          <w:sz w:val="32"/>
          <w:szCs w:val="32"/>
        </w:rPr>
        <w:t>何xx</w:t>
      </w:r>
      <w:r>
        <w:rPr>
          <w:rFonts w:ascii="仿宋_GB2312" w:eastAsia="仿宋_GB2312" w:hAnsi="仿宋_GB2312" w:cs="仿宋_GB2312" w:hint="eastAsia"/>
          <w:kern w:val="0"/>
          <w:sz w:val="32"/>
          <w:szCs w:val="32"/>
        </w:rPr>
        <w:t>联系方式（座机和手机）：</w:t>
      </w:r>
      <w:r w:rsidR="0039727E">
        <w:rPr>
          <w:rFonts w:ascii="仿宋_GB2312" w:eastAsia="仿宋_GB2312" w:hAnsi="仿宋_GB2312" w:cs="仿宋_GB2312" w:hint="eastAsia"/>
          <w:kern w:val="0"/>
          <w:sz w:val="32"/>
          <w:szCs w:val="32"/>
        </w:rPr>
        <w:t>3503119</w:t>
      </w:r>
    </w:p>
    <w:p w:rsidR="00792D49" w:rsidRDefault="00792D49" w:rsidP="00792D49">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请予以备案。</w:t>
      </w:r>
    </w:p>
    <w:p w:rsidR="00792D49" w:rsidRDefault="00792D49" w:rsidP="00792D49">
      <w:pPr>
        <w:spacing w:line="540" w:lineRule="exact"/>
        <w:jc w:val="center"/>
        <w:rPr>
          <w:rFonts w:ascii="仿宋_GB2312" w:hAnsi="仿宋_GB2312" w:cs="仿宋_GB2312"/>
          <w:kern w:val="0"/>
        </w:rPr>
      </w:pPr>
    </w:p>
    <w:p w:rsidR="00792D49" w:rsidRDefault="00465EBA" w:rsidP="00792D49">
      <w:pPr>
        <w:spacing w:line="540" w:lineRule="exact"/>
        <w:jc w:val="center"/>
        <w:rPr>
          <w:rFonts w:ascii="仿宋_GB2312" w:hAnsi="仿宋_GB2312" w:cs="仿宋_GB2312"/>
          <w:kern w:val="0"/>
        </w:rPr>
      </w:pPr>
      <w:r>
        <w:rPr>
          <w:rFonts w:ascii="仿宋_GB2312" w:eastAsia="仿宋_GB2312" w:hAnsi="仿宋_GB2312" w:cs="仿宋_GB2312" w:hint="eastAsia"/>
          <w:kern w:val="0"/>
          <w:sz w:val="32"/>
          <w:szCs w:val="32"/>
        </w:rPr>
        <w:t xml:space="preserve">                   </w:t>
      </w:r>
      <w:r w:rsidR="0039727E">
        <w:rPr>
          <w:rFonts w:ascii="仿宋_GB2312" w:eastAsia="仿宋_GB2312" w:hAnsi="仿宋_GB2312" w:cs="仿宋_GB2312" w:hint="eastAsia"/>
          <w:kern w:val="0"/>
          <w:sz w:val="32"/>
          <w:szCs w:val="32"/>
        </w:rPr>
        <w:t>备案单位：蓬江区xxx养老院</w:t>
      </w:r>
      <w:r w:rsidR="00792D49">
        <w:rPr>
          <w:rFonts w:ascii="仿宋_GB2312" w:eastAsia="仿宋_GB2312" w:hAnsi="仿宋_GB2312" w:cs="仿宋_GB2312" w:hint="eastAsia"/>
          <w:kern w:val="0"/>
          <w:sz w:val="32"/>
          <w:szCs w:val="32"/>
        </w:rPr>
        <w:t>（章）</w:t>
      </w:r>
    </w:p>
    <w:p w:rsidR="00792D49" w:rsidRDefault="0039727E" w:rsidP="00792D49">
      <w:pPr>
        <w:spacing w:line="576" w:lineRule="exact"/>
        <w:jc w:val="center"/>
        <w:rPr>
          <w:rFonts w:ascii="黑体" w:eastAsia="黑体" w:hAnsi="黑体" w:cs="黑体"/>
          <w:kern w:val="0"/>
        </w:rPr>
      </w:pPr>
      <w:r>
        <w:rPr>
          <w:rFonts w:ascii="仿宋_GB2312" w:hAnsi="仿宋_GB2312" w:cs="仿宋_GB2312" w:hint="eastAsia"/>
          <w:kern w:val="0"/>
          <w:sz w:val="32"/>
          <w:szCs w:val="32"/>
        </w:rPr>
        <w:t xml:space="preserve">    </w:t>
      </w:r>
      <w:r w:rsidR="00465EBA">
        <w:rPr>
          <w:rFonts w:ascii="仿宋_GB2312" w:hAnsi="仿宋_GB2312" w:cs="仿宋_GB2312" w:hint="eastAsia"/>
          <w:kern w:val="0"/>
          <w:sz w:val="32"/>
          <w:szCs w:val="32"/>
        </w:rPr>
        <w:t xml:space="preserve">                          </w:t>
      </w:r>
      <w:r>
        <w:rPr>
          <w:rFonts w:ascii="仿宋_GB2312" w:hAnsi="仿宋_GB2312" w:cs="仿宋_GB2312" w:hint="eastAsia"/>
          <w:kern w:val="0"/>
          <w:sz w:val="32"/>
          <w:szCs w:val="32"/>
        </w:rPr>
        <w:t xml:space="preserve"> 2019</w:t>
      </w:r>
      <w:r w:rsidR="00792D49">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sidR="00792D49">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6</w:t>
      </w:r>
      <w:r w:rsidR="00792D49">
        <w:rPr>
          <w:rFonts w:ascii="仿宋_GB2312" w:eastAsia="仿宋_GB2312" w:hAnsi="仿宋_GB2312" w:cs="仿宋_GB2312" w:hint="eastAsia"/>
          <w:kern w:val="0"/>
          <w:sz w:val="32"/>
          <w:szCs w:val="32"/>
        </w:rPr>
        <w:t>日</w:t>
      </w:r>
    </w:p>
    <w:p w:rsidR="00792D49" w:rsidRDefault="00792D49" w:rsidP="00792D49">
      <w:pPr>
        <w:spacing w:line="576" w:lineRule="exact"/>
        <w:rPr>
          <w:rFonts w:ascii="黑体" w:eastAsia="黑体" w:hAnsi="黑体" w:cs="黑体"/>
          <w:kern w:val="0"/>
        </w:rPr>
      </w:pPr>
    </w:p>
    <w:p w:rsidR="00792D49" w:rsidRDefault="00792D49" w:rsidP="00792D49">
      <w:pPr>
        <w:spacing w:line="576" w:lineRule="exact"/>
        <w:rPr>
          <w:rFonts w:ascii="黑体" w:eastAsia="黑体" w:hAnsi="黑体" w:cs="黑体"/>
          <w:kern w:val="0"/>
        </w:rPr>
      </w:pPr>
    </w:p>
    <w:p w:rsidR="00792D49" w:rsidRDefault="00792D49" w:rsidP="00792D49">
      <w:pPr>
        <w:spacing w:line="576" w:lineRule="exact"/>
        <w:rPr>
          <w:rFonts w:ascii="黑体" w:eastAsia="黑体" w:hAnsi="黑体" w:cs="黑体"/>
          <w:kern w:val="0"/>
          <w:sz w:val="32"/>
          <w:szCs w:val="32"/>
        </w:rPr>
      </w:pPr>
      <w:r>
        <w:rPr>
          <w:rFonts w:ascii="黑体" w:eastAsia="黑体" w:hAnsi="黑体" w:cs="黑体" w:hint="eastAsia"/>
          <w:kern w:val="0"/>
          <w:sz w:val="32"/>
          <w:szCs w:val="32"/>
        </w:rPr>
        <w:lastRenderedPageBreak/>
        <w:t>附件2</w:t>
      </w:r>
    </w:p>
    <w:p w:rsidR="00792D49" w:rsidRDefault="00792D49" w:rsidP="00792D49">
      <w:pPr>
        <w:spacing w:line="576" w:lineRule="exact"/>
        <w:rPr>
          <w:rFonts w:ascii="黑体" w:eastAsia="黑体" w:hAnsi="黑体" w:cs="黑体"/>
          <w:kern w:val="0"/>
        </w:rPr>
      </w:pPr>
    </w:p>
    <w:p w:rsidR="00792D49" w:rsidRDefault="00792D49" w:rsidP="00792D49">
      <w:pPr>
        <w:spacing w:line="576"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养老机构备案承诺书</w:t>
      </w:r>
      <w:r w:rsidR="00E7077A">
        <w:rPr>
          <w:rFonts w:ascii="方正小标宋简体" w:eastAsia="方正小标宋简体" w:hAnsi="方正小标宋简体" w:cs="方正小标宋简体" w:hint="eastAsia"/>
          <w:kern w:val="0"/>
          <w:sz w:val="44"/>
          <w:szCs w:val="44"/>
        </w:rPr>
        <w:t>（样表）</w:t>
      </w:r>
    </w:p>
    <w:p w:rsidR="00792D49" w:rsidRDefault="00792D49" w:rsidP="00792D49">
      <w:pPr>
        <w:spacing w:line="576" w:lineRule="exact"/>
        <w:jc w:val="center"/>
        <w:rPr>
          <w:rFonts w:ascii="方正小标宋简体" w:eastAsia="方正小标宋简体" w:hAnsi="方正小标宋简体" w:cs="方正小标宋简体"/>
          <w:b/>
          <w:bCs/>
          <w:kern w:val="0"/>
        </w:rPr>
      </w:pPr>
    </w:p>
    <w:p w:rsidR="00792D49" w:rsidRDefault="00792D49" w:rsidP="00792D49">
      <w:pPr>
        <w:spacing w:line="576"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本单位承诺如实填报</w:t>
      </w:r>
      <w:r w:rsidR="00E7077A" w:rsidRPr="00E7077A">
        <w:rPr>
          <w:rFonts w:ascii="仿宋_GB2312" w:eastAsia="仿宋_GB2312" w:hAnsi="仿宋_GB2312" w:cs="仿宋_GB2312" w:hint="eastAsia"/>
          <w:kern w:val="0"/>
          <w:sz w:val="32"/>
          <w:szCs w:val="32"/>
          <w:u w:val="single"/>
        </w:rPr>
        <w:t>蓬江区xxx养老院</w:t>
      </w:r>
      <w:r>
        <w:rPr>
          <w:rFonts w:ascii="仿宋_GB2312" w:eastAsia="仿宋_GB2312" w:hAnsi="仿宋_GB2312" w:cs="仿宋_GB2312" w:hint="eastAsia"/>
          <w:kern w:val="0"/>
          <w:sz w:val="32"/>
          <w:szCs w:val="32"/>
        </w:rPr>
        <w:t>的备案信息，并将按照相关法律法规的要求，及时、准确报送后续重大事项变更信息。</w:t>
      </w:r>
    </w:p>
    <w:p w:rsidR="00792D49" w:rsidRDefault="00792D49" w:rsidP="00792D49">
      <w:pPr>
        <w:spacing w:line="576"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承诺已了解养老机构管理相关法律法规和标准规范，承诺开展的养老服务符合《养老机构基本条件告知书》载明的要求。</w:t>
      </w:r>
    </w:p>
    <w:p w:rsidR="00792D49" w:rsidRDefault="00792D49" w:rsidP="00792D49">
      <w:pPr>
        <w:spacing w:line="576"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承诺按照诚实信用、安全规范、以人为本的原则和相关国家和行业标准开展养老服务，不以养老机构名义从事欺老虐老、不正当关联交易、非法集资等损害老年人合法权益和公平竞争市场秩序的行为；及时整改消除各类安全隐患，不断提升养老服务质量。</w:t>
      </w:r>
    </w:p>
    <w:p w:rsidR="00792D49" w:rsidRDefault="00792D49" w:rsidP="00792D49">
      <w:pPr>
        <w:spacing w:line="576"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承诺主动接受并配合民政部门和其他有关部门的指导、监督和管理。</w:t>
      </w:r>
    </w:p>
    <w:p w:rsidR="00792D49" w:rsidRDefault="00792D49" w:rsidP="00E7077A">
      <w:pPr>
        <w:spacing w:line="576"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承诺不属实，或者违反上述承诺的，依法承担相应法律责任。</w:t>
      </w:r>
    </w:p>
    <w:p w:rsidR="00E7077A" w:rsidRDefault="00E7077A" w:rsidP="00E7077A">
      <w:pPr>
        <w:spacing w:line="576" w:lineRule="exact"/>
        <w:ind w:firstLineChars="200" w:firstLine="420"/>
        <w:rPr>
          <w:rFonts w:ascii="仿宋_GB2312" w:hAnsi="仿宋_GB2312" w:cs="仿宋_GB2312"/>
          <w:kern w:val="0"/>
        </w:rPr>
      </w:pPr>
    </w:p>
    <w:p w:rsidR="00792D49" w:rsidRDefault="00792D49" w:rsidP="00792D49">
      <w:pPr>
        <w:spacing w:line="576" w:lineRule="exact"/>
        <w:jc w:val="right"/>
        <w:rPr>
          <w:rFonts w:ascii="仿宋_GB2312" w:hAnsi="仿宋_GB2312" w:cs="仿宋_GB2312"/>
          <w:kern w:val="0"/>
        </w:rPr>
      </w:pPr>
    </w:p>
    <w:p w:rsidR="00792D49" w:rsidRDefault="00792D49" w:rsidP="00792D49">
      <w:pPr>
        <w:spacing w:line="576" w:lineRule="exact"/>
        <w:rPr>
          <w:rFonts w:ascii="仿宋_GB2312" w:hAnsi="仿宋_GB2312" w:cs="仿宋_GB2312"/>
          <w:kern w:val="0"/>
        </w:rPr>
      </w:pPr>
      <w:r>
        <w:rPr>
          <w:rFonts w:ascii="仿宋_GB2312" w:eastAsia="仿宋_GB2312" w:hAnsi="仿宋_GB2312" w:cs="仿宋_GB2312" w:hint="eastAsia"/>
          <w:kern w:val="0"/>
          <w:sz w:val="32"/>
          <w:szCs w:val="32"/>
        </w:rPr>
        <w:t xml:space="preserve">              </w:t>
      </w:r>
      <w:r w:rsidR="00F245E7">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备案单位：</w:t>
      </w:r>
      <w:r w:rsidR="00E7077A">
        <w:rPr>
          <w:rFonts w:ascii="仿宋_GB2312" w:eastAsia="仿宋_GB2312" w:hAnsi="仿宋_GB2312" w:cs="仿宋_GB2312" w:hint="eastAsia"/>
          <w:kern w:val="0"/>
          <w:sz w:val="32"/>
          <w:szCs w:val="32"/>
        </w:rPr>
        <w:t>蓬江区xxx养老院</w:t>
      </w:r>
      <w:r>
        <w:rPr>
          <w:rFonts w:ascii="仿宋_GB2312" w:eastAsia="仿宋_GB2312" w:hAnsi="仿宋_GB2312" w:cs="仿宋_GB2312" w:hint="eastAsia"/>
          <w:kern w:val="0"/>
          <w:sz w:val="32"/>
          <w:szCs w:val="32"/>
        </w:rPr>
        <w:t>（章）</w:t>
      </w:r>
    </w:p>
    <w:p w:rsidR="00792D49" w:rsidRDefault="00792D49" w:rsidP="00792D49">
      <w:pPr>
        <w:spacing w:line="576" w:lineRule="exact"/>
        <w:jc w:val="left"/>
        <w:rPr>
          <w:rFonts w:ascii="仿宋_GB2312" w:hAnsi="仿宋_GB2312" w:cs="仿宋_GB2312"/>
          <w:kern w:val="0"/>
        </w:rPr>
      </w:pPr>
      <w:r>
        <w:rPr>
          <w:rFonts w:ascii="仿宋_GB2312" w:eastAsia="仿宋_GB2312" w:hAnsi="仿宋_GB2312" w:cs="仿宋_GB2312" w:hint="eastAsia"/>
          <w:kern w:val="0"/>
          <w:sz w:val="32"/>
          <w:szCs w:val="32"/>
        </w:rPr>
        <w:t xml:space="preserve">             </w:t>
      </w:r>
      <w:r w:rsidR="00F245E7">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法定代表人（主要负责人）签字：</w:t>
      </w:r>
      <w:r w:rsidR="00E7077A">
        <w:rPr>
          <w:rFonts w:ascii="仿宋_GB2312" w:eastAsia="仿宋_GB2312" w:hAnsi="仿宋_GB2312" w:cs="仿宋_GB2312" w:hint="eastAsia"/>
          <w:kern w:val="0"/>
          <w:sz w:val="32"/>
          <w:szCs w:val="32"/>
        </w:rPr>
        <w:t>李xx</w:t>
      </w:r>
    </w:p>
    <w:p w:rsidR="00E7077A" w:rsidRDefault="00E7077A" w:rsidP="00E7077A">
      <w:pPr>
        <w:spacing w:line="576" w:lineRule="exact"/>
        <w:jc w:val="right"/>
        <w:rPr>
          <w:rFonts w:ascii="仿宋_GB2312" w:eastAsia="仿宋_GB2312" w:hAnsi="仿宋_GB2312" w:cs="仿宋_GB2312"/>
          <w:kern w:val="0"/>
          <w:sz w:val="32"/>
          <w:szCs w:val="32"/>
        </w:rPr>
      </w:pPr>
      <w:r>
        <w:rPr>
          <w:rFonts w:ascii="仿宋_GB2312" w:hAnsi="仿宋_GB2312" w:cs="仿宋_GB2312" w:hint="eastAsia"/>
          <w:kern w:val="0"/>
          <w:sz w:val="32"/>
          <w:szCs w:val="32"/>
        </w:rPr>
        <w:t>2019</w:t>
      </w:r>
      <w:r>
        <w:rPr>
          <w:rFonts w:ascii="仿宋_GB2312" w:eastAsia="仿宋_GB2312" w:hAnsi="仿宋_GB2312" w:cs="仿宋_GB2312" w:hint="eastAsia"/>
          <w:kern w:val="0"/>
          <w:sz w:val="32"/>
          <w:szCs w:val="32"/>
        </w:rPr>
        <w:t>年12月6日</w:t>
      </w:r>
    </w:p>
    <w:p w:rsidR="00792D49" w:rsidRDefault="00792D49" w:rsidP="00792D49">
      <w:pPr>
        <w:spacing w:line="576" w:lineRule="exact"/>
        <w:rPr>
          <w:rFonts w:ascii="黑体" w:eastAsia="黑体" w:hAnsi="黑体" w:cs="黑体"/>
          <w:kern w:val="0"/>
        </w:rPr>
      </w:pPr>
      <w:r>
        <w:rPr>
          <w:rFonts w:ascii="黑体" w:eastAsia="黑体" w:hAnsi="黑体" w:cs="黑体" w:hint="eastAsia"/>
          <w:kern w:val="0"/>
          <w:sz w:val="32"/>
          <w:szCs w:val="32"/>
        </w:rPr>
        <w:lastRenderedPageBreak/>
        <w:t>附件3</w:t>
      </w:r>
    </w:p>
    <w:p w:rsidR="00792D49" w:rsidRDefault="00792D49" w:rsidP="00792D49">
      <w:pPr>
        <w:spacing w:line="576" w:lineRule="exact"/>
        <w:rPr>
          <w:rFonts w:ascii="黑体" w:eastAsia="黑体" w:hAnsi="黑体" w:cs="黑体"/>
          <w:kern w:val="0"/>
        </w:rPr>
      </w:pPr>
    </w:p>
    <w:p w:rsidR="00792D49" w:rsidRDefault="00792D49" w:rsidP="00792D49">
      <w:pPr>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养老机构基本条件告知书</w:t>
      </w:r>
    </w:p>
    <w:p w:rsidR="00792D49" w:rsidRDefault="00792D49" w:rsidP="00792D49">
      <w:pPr>
        <w:spacing w:line="550" w:lineRule="exact"/>
        <w:jc w:val="left"/>
        <w:rPr>
          <w:rFonts w:ascii="仿宋_GB2312" w:hAnsi="仿宋_GB2312" w:cs="仿宋_GB2312"/>
          <w:kern w:val="0"/>
        </w:rPr>
      </w:pPr>
    </w:p>
    <w:p w:rsidR="00792D49" w:rsidRDefault="00792D49" w:rsidP="00792D49">
      <w:pPr>
        <w:spacing w:line="55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养老机构应当依照《中华人民共和国老年人权益保障法》等法律法规和标准规范的规定开展服务活动，并符合下列基本条件：</w:t>
      </w:r>
    </w:p>
    <w:p w:rsidR="00792D49" w:rsidRDefault="00792D49" w:rsidP="00792D49">
      <w:pPr>
        <w:numPr>
          <w:ilvl w:val="0"/>
          <w:numId w:val="3"/>
        </w:numPr>
        <w:spacing w:line="55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应当符合《中华人民共和国建筑法》、《中华人民共和国消防法》、《无障碍环境建设条例》、《社会福利机构消防安全管理十项规定》、《广东省民办社会福利机构管理规定》等法律法规，以及《老年人照料设施建筑设计标准》（住房城乡建设部公告2018年第35号）、《建筑设计防火规范》（住房城乡建设部公告2018年第36号）等国家标准或者行业标准规定的安全生产和消防安全条件，并符合环境影响评价分类管理要求。依照《中华人民共和国安全生产法》第17条规定，不具备安全生产条件的，不得从事经营服务活动。</w:t>
      </w:r>
    </w:p>
    <w:p w:rsidR="00792D49" w:rsidRDefault="00792D49" w:rsidP="00792D49">
      <w:pPr>
        <w:numPr>
          <w:ilvl w:val="0"/>
          <w:numId w:val="3"/>
        </w:numPr>
        <w:spacing w:line="55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应当符合《养老机构管理办法》规章。</w:t>
      </w:r>
    </w:p>
    <w:p w:rsidR="00792D49" w:rsidRDefault="00792D49" w:rsidP="00792D49">
      <w:pPr>
        <w:numPr>
          <w:ilvl w:val="0"/>
          <w:numId w:val="3"/>
        </w:numPr>
        <w:spacing w:line="55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开展医疗卫生服务的，应当符合《医疗机构管理条例》、《医疗机构管理条例实施细则》等法规规章，以及养老机构内设医务室、护理站等设置标准。</w:t>
      </w:r>
    </w:p>
    <w:p w:rsidR="00792D49" w:rsidRDefault="00792D49" w:rsidP="00792D49">
      <w:pPr>
        <w:numPr>
          <w:ilvl w:val="0"/>
          <w:numId w:val="3"/>
        </w:numPr>
        <w:spacing w:line="55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开展餐饮服务的，应当符合《中华人民共和国食品安全法》等法律法规，以及相应食品安全标准。</w:t>
      </w:r>
    </w:p>
    <w:p w:rsidR="00792D49" w:rsidRDefault="00792D49" w:rsidP="00792D49">
      <w:pPr>
        <w:pStyle w:val="2"/>
        <w:keepNext w:val="0"/>
        <w:keepLines w:val="0"/>
        <w:numPr>
          <w:ilvl w:val="0"/>
          <w:numId w:val="0"/>
        </w:numPr>
        <w:spacing w:line="550" w:lineRule="exact"/>
        <w:ind w:firstLineChars="200" w:firstLine="640"/>
        <w:jc w:val="left"/>
        <w:rPr>
          <w:rFonts w:ascii="黑体" w:eastAsia="黑体" w:hAnsi="黑体" w:cs="黑体"/>
          <w:kern w:val="0"/>
        </w:rPr>
      </w:pPr>
      <w:r>
        <w:rPr>
          <w:rFonts w:ascii="仿宋_GB2312" w:eastAsia="仿宋_GB2312" w:hAnsi="仿宋_GB2312" w:cs="仿宋_GB2312" w:hint="eastAsia"/>
          <w:b w:val="0"/>
        </w:rPr>
        <w:t>5</w:t>
      </w:r>
      <w:r>
        <w:rPr>
          <w:rFonts w:ascii="仿宋_GB2312" w:eastAsia="仿宋_GB2312" w:hAnsi="仿宋_GB2312" w:cs="仿宋_GB2312" w:hint="eastAsia"/>
          <w:b w:val="0"/>
          <w:bCs w:val="0"/>
          <w:kern w:val="0"/>
        </w:rPr>
        <w:t>.法律法规规定的其他条件。</w:t>
      </w:r>
    </w:p>
    <w:p w:rsidR="00792D49" w:rsidRDefault="00792D49" w:rsidP="00792D49">
      <w:pPr>
        <w:spacing w:line="576" w:lineRule="exact"/>
        <w:rPr>
          <w:rFonts w:ascii="黑体" w:eastAsia="黑体" w:hAnsi="黑体" w:cs="黑体"/>
          <w:kern w:val="0"/>
        </w:rPr>
      </w:pPr>
    </w:p>
    <w:p w:rsidR="00792D49" w:rsidRDefault="00792D49" w:rsidP="00792D49">
      <w:pPr>
        <w:spacing w:line="576" w:lineRule="exact"/>
        <w:rPr>
          <w:rFonts w:ascii="黑体" w:eastAsia="黑体" w:hAnsi="黑体" w:cs="黑体"/>
          <w:kern w:val="0"/>
          <w:sz w:val="32"/>
          <w:szCs w:val="32"/>
        </w:rPr>
      </w:pPr>
      <w:r>
        <w:rPr>
          <w:rFonts w:ascii="黑体" w:eastAsia="黑体" w:hAnsi="黑体" w:cs="黑体" w:hint="eastAsia"/>
          <w:kern w:val="0"/>
          <w:sz w:val="32"/>
          <w:szCs w:val="32"/>
        </w:rPr>
        <w:lastRenderedPageBreak/>
        <w:t>附件4</w:t>
      </w:r>
    </w:p>
    <w:p w:rsidR="00792D49" w:rsidRDefault="00792D49" w:rsidP="00792D49">
      <w:pPr>
        <w:spacing w:line="576" w:lineRule="exact"/>
        <w:rPr>
          <w:rFonts w:ascii="黑体" w:eastAsia="黑体" w:hAnsi="黑体" w:cs="黑体"/>
          <w:kern w:val="0"/>
        </w:rPr>
      </w:pPr>
    </w:p>
    <w:p w:rsidR="00792D49" w:rsidRDefault="00792D49" w:rsidP="00792D49">
      <w:pPr>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设置养老机构备案回执</w:t>
      </w:r>
      <w:r w:rsidR="003D2632">
        <w:rPr>
          <w:rFonts w:ascii="方正小标宋简体" w:eastAsia="方正小标宋简体" w:hAnsi="方正小标宋简体" w:cs="方正小标宋简体" w:hint="eastAsia"/>
          <w:kern w:val="0"/>
          <w:sz w:val="44"/>
          <w:szCs w:val="44"/>
        </w:rPr>
        <w:t>（样式）</w:t>
      </w:r>
    </w:p>
    <w:p w:rsidR="00792D49" w:rsidRDefault="00792D49" w:rsidP="00792D49">
      <w:pPr>
        <w:tabs>
          <w:tab w:val="left" w:pos="7350"/>
        </w:tabs>
        <w:spacing w:line="576" w:lineRule="exact"/>
        <w:jc w:val="left"/>
        <w:rPr>
          <w:rFonts w:ascii="仿宋_GB2312" w:hAnsi="仿宋_GB2312" w:cs="仿宋_GB2312"/>
          <w:kern w:val="0"/>
        </w:rPr>
      </w:pPr>
      <w:r>
        <w:rPr>
          <w:rFonts w:ascii="仿宋_GB2312" w:eastAsia="仿宋_GB2312" w:hAnsi="仿宋_GB2312" w:cs="仿宋_GB2312" w:hint="eastAsia"/>
          <w:kern w:val="0"/>
          <w:sz w:val="32"/>
          <w:szCs w:val="32"/>
        </w:rPr>
        <w:br/>
      </w:r>
      <w:r>
        <w:rPr>
          <w:rFonts w:ascii="仿宋_GB2312" w:eastAsia="仿宋_GB2312" w:hAnsi="仿宋_GB2312" w:cs="仿宋_GB2312" w:hint="eastAsia"/>
          <w:kern w:val="0"/>
          <w:sz w:val="32"/>
          <w:szCs w:val="32"/>
          <w:u w:val="single"/>
        </w:rPr>
        <w:t xml:space="preserve">　</w:t>
      </w:r>
      <w:r w:rsidR="00E7077A" w:rsidRPr="00E7077A">
        <w:rPr>
          <w:rFonts w:ascii="仿宋_GB2312" w:eastAsia="仿宋_GB2312" w:hAnsi="仿宋_GB2312" w:cs="仿宋_GB2312" w:hint="eastAsia"/>
          <w:kern w:val="0"/>
          <w:sz w:val="32"/>
          <w:szCs w:val="32"/>
          <w:u w:val="single"/>
        </w:rPr>
        <w:t>蓬江区xxx养老院</w:t>
      </w:r>
      <w:r w:rsidR="003D2632">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备案编号：</w:t>
      </w:r>
      <w:r w:rsidR="00E7077A">
        <w:rPr>
          <w:rFonts w:ascii="仿宋_GB2312" w:eastAsia="仿宋_GB2312" w:hAnsi="仿宋_GB2312" w:cs="仿宋_GB2312" w:hint="eastAsia"/>
          <w:kern w:val="0"/>
          <w:sz w:val="32"/>
          <w:szCs w:val="32"/>
          <w:u w:val="single"/>
        </w:rPr>
        <w:t>pj</w:t>
      </w:r>
      <w:r w:rsidR="003D2632">
        <w:rPr>
          <w:rFonts w:ascii="仿宋_GB2312" w:eastAsia="仿宋_GB2312" w:hAnsi="仿宋_GB2312" w:cs="仿宋_GB2312" w:hint="eastAsia"/>
          <w:kern w:val="0"/>
          <w:sz w:val="32"/>
          <w:szCs w:val="32"/>
          <w:u w:val="single"/>
        </w:rPr>
        <w:t>sz</w:t>
      </w:r>
      <w:r w:rsidR="00E7077A">
        <w:rPr>
          <w:rFonts w:ascii="仿宋_GB2312" w:eastAsia="仿宋_GB2312" w:hAnsi="仿宋_GB2312" w:cs="仿宋_GB2312" w:hint="eastAsia"/>
          <w:kern w:val="0"/>
          <w:sz w:val="32"/>
          <w:szCs w:val="32"/>
          <w:u w:val="single"/>
        </w:rPr>
        <w:t>2019</w:t>
      </w:r>
      <w:r w:rsidR="003D2632">
        <w:rPr>
          <w:rFonts w:ascii="仿宋_GB2312" w:eastAsia="仿宋_GB2312" w:hAnsi="仿宋_GB2312" w:cs="仿宋_GB2312" w:hint="eastAsia"/>
          <w:kern w:val="0"/>
          <w:sz w:val="32"/>
          <w:szCs w:val="32"/>
          <w:u w:val="single"/>
        </w:rPr>
        <w:t>001</w:t>
      </w:r>
      <w:r>
        <w:rPr>
          <w:rFonts w:ascii="仿宋_GB2312" w:eastAsia="仿宋_GB2312" w:hAnsi="仿宋_GB2312" w:cs="仿宋_GB2312" w:hint="eastAsia"/>
          <w:kern w:val="0"/>
          <w:sz w:val="32"/>
          <w:szCs w:val="32"/>
        </w:rPr>
        <w:br/>
        <w:t xml:space="preserve">　　 </w:t>
      </w:r>
      <w:r w:rsidR="003D2632">
        <w:rPr>
          <w:rFonts w:ascii="仿宋_GB2312" w:eastAsia="仿宋_GB2312" w:hAnsi="仿宋_GB2312" w:cs="仿宋_GB2312" w:hint="eastAsia"/>
          <w:kern w:val="0"/>
          <w:sz w:val="32"/>
          <w:szCs w:val="32"/>
          <w:u w:val="single"/>
        </w:rPr>
        <w:t>2019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sidR="003D2632">
        <w:rPr>
          <w:rFonts w:ascii="仿宋_GB2312" w:eastAsia="仿宋_GB2312" w:hAnsi="仿宋_GB2312" w:cs="仿宋_GB2312" w:hint="eastAsia"/>
          <w:kern w:val="0"/>
          <w:sz w:val="32"/>
          <w:szCs w:val="32"/>
          <w:u w:val="single"/>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sidR="003D2632">
        <w:rPr>
          <w:rFonts w:ascii="仿宋_GB2312" w:eastAsia="仿宋_GB2312" w:hAnsi="仿宋_GB2312" w:cs="仿宋_GB2312" w:hint="eastAsia"/>
          <w:kern w:val="0"/>
          <w:sz w:val="32"/>
          <w:szCs w:val="32"/>
          <w:u w:val="single"/>
        </w:rPr>
        <w:t>6</w:t>
      </w:r>
      <w:r>
        <w:rPr>
          <w:rFonts w:ascii="仿宋_GB2312" w:eastAsia="仿宋_GB2312" w:hAnsi="仿宋_GB2312" w:cs="仿宋_GB2312" w:hint="eastAsia"/>
          <w:kern w:val="0"/>
          <w:sz w:val="32"/>
          <w:szCs w:val="32"/>
        </w:rPr>
        <w:t>日报我局的《设置养老机构备案书》收到并已备案。</w:t>
      </w:r>
      <w:r>
        <w:rPr>
          <w:rFonts w:ascii="仿宋_GB2312" w:eastAsia="仿宋_GB2312" w:hAnsi="仿宋_GB2312" w:cs="仿宋_GB2312" w:hint="eastAsia"/>
          <w:kern w:val="0"/>
          <w:sz w:val="32"/>
          <w:szCs w:val="32"/>
        </w:rPr>
        <w:br/>
        <w:t xml:space="preserve">　　备案项目如下：</w:t>
      </w:r>
      <w:r>
        <w:rPr>
          <w:rFonts w:ascii="仿宋_GB2312" w:eastAsia="仿宋_GB2312" w:hAnsi="仿宋_GB2312" w:cs="仿宋_GB2312" w:hint="eastAsia"/>
          <w:kern w:val="0"/>
          <w:sz w:val="32"/>
          <w:szCs w:val="32"/>
        </w:rPr>
        <w:br/>
        <w:t xml:space="preserve">　　名称：</w:t>
      </w:r>
      <w:r w:rsidR="003D2632" w:rsidRPr="003D2632">
        <w:rPr>
          <w:rFonts w:ascii="仿宋_GB2312" w:eastAsia="仿宋_GB2312" w:hAnsi="仿宋_GB2312" w:cs="仿宋_GB2312" w:hint="eastAsia"/>
          <w:kern w:val="0"/>
          <w:sz w:val="32"/>
          <w:szCs w:val="32"/>
        </w:rPr>
        <w:t>蓬江区xxx养老院</w:t>
      </w:r>
      <w:r>
        <w:rPr>
          <w:rFonts w:ascii="仿宋_GB2312" w:eastAsia="仿宋_GB2312" w:hAnsi="仿宋_GB2312" w:cs="仿宋_GB2312" w:hint="eastAsia"/>
          <w:kern w:val="0"/>
          <w:sz w:val="32"/>
          <w:szCs w:val="32"/>
        </w:rPr>
        <w:br/>
        <w:t xml:space="preserve">　　地址：</w:t>
      </w:r>
      <w:r w:rsidR="003D2632">
        <w:rPr>
          <w:rFonts w:ascii="仿宋_GB2312" w:eastAsia="仿宋_GB2312" w:hAnsi="仿宋_GB2312" w:cs="仿宋_GB2312" w:hint="eastAsia"/>
          <w:kern w:val="0"/>
          <w:sz w:val="32"/>
          <w:szCs w:val="32"/>
        </w:rPr>
        <w:t>蓬江区xxx街道xxx路xxx号</w:t>
      </w:r>
    </w:p>
    <w:p w:rsidR="00792D49" w:rsidRDefault="00792D49" w:rsidP="00792D49">
      <w:pPr>
        <w:spacing w:line="576" w:lineRule="exact"/>
        <w:jc w:val="left"/>
        <w:rPr>
          <w:rFonts w:ascii="仿宋_GB2312" w:hAnsi="仿宋_GB2312" w:cs="仿宋_GB2312"/>
          <w:kern w:val="0"/>
        </w:rPr>
      </w:pPr>
      <w:r>
        <w:rPr>
          <w:rFonts w:ascii="仿宋_GB2312" w:eastAsia="仿宋_GB2312" w:hAnsi="仿宋_GB2312" w:cs="仿宋_GB2312" w:hint="eastAsia"/>
          <w:kern w:val="0"/>
          <w:sz w:val="32"/>
          <w:szCs w:val="32"/>
        </w:rPr>
        <w:t xml:space="preserve">    服务范围或经营范围：</w:t>
      </w:r>
      <w:r w:rsidR="003D2632">
        <w:rPr>
          <w:rFonts w:ascii="仿宋_GB2312" w:eastAsia="仿宋_GB2312" w:hAnsi="仿宋_GB2312" w:cs="仿宋_GB2312" w:hint="eastAsia"/>
          <w:kern w:val="0"/>
          <w:sz w:val="32"/>
          <w:szCs w:val="32"/>
        </w:rPr>
        <w:t>为老年人提供集中居住和照料护理服务</w:t>
      </w:r>
      <w:r>
        <w:rPr>
          <w:rFonts w:ascii="仿宋_GB2312" w:eastAsia="仿宋_GB2312" w:hAnsi="仿宋_GB2312" w:cs="仿宋_GB2312" w:hint="eastAsia"/>
          <w:kern w:val="0"/>
          <w:sz w:val="32"/>
          <w:szCs w:val="32"/>
        </w:rPr>
        <w:br/>
      </w:r>
    </w:p>
    <w:p w:rsidR="00792D49" w:rsidRDefault="00792D49" w:rsidP="00792D49">
      <w:pPr>
        <w:spacing w:line="576" w:lineRule="exact"/>
        <w:jc w:val="left"/>
        <w:rPr>
          <w:rFonts w:ascii="仿宋_GB2312" w:hAnsi="仿宋_GB2312" w:cs="仿宋_GB2312"/>
          <w:kern w:val="0"/>
        </w:rPr>
      </w:pPr>
    </w:p>
    <w:p w:rsidR="00792D49" w:rsidRDefault="00792D49" w:rsidP="00792D49">
      <w:pPr>
        <w:spacing w:line="576" w:lineRule="exact"/>
        <w:jc w:val="left"/>
        <w:rPr>
          <w:rFonts w:ascii="仿宋_GB2312" w:hAnsi="仿宋_GB2312" w:cs="仿宋_GB2312"/>
          <w:kern w:val="0"/>
        </w:rPr>
      </w:pPr>
    </w:p>
    <w:p w:rsidR="00792D49" w:rsidRDefault="00792D49" w:rsidP="00792D49">
      <w:pPr>
        <w:spacing w:line="576" w:lineRule="exact"/>
        <w:rPr>
          <w:rFonts w:ascii="仿宋_GB2312" w:hAnsi="仿宋_GB2312" w:cs="仿宋_GB2312"/>
          <w:kern w:val="0"/>
        </w:rPr>
      </w:pPr>
      <w:r>
        <w:rPr>
          <w:rFonts w:ascii="仿宋_GB2312" w:eastAsia="仿宋_GB2312" w:hAnsi="仿宋_GB2312" w:cs="仿宋_GB2312" w:hint="eastAsia"/>
          <w:kern w:val="0"/>
          <w:sz w:val="32"/>
          <w:szCs w:val="32"/>
        </w:rPr>
        <w:t xml:space="preserve">　　　　　　　　</w:t>
      </w:r>
      <w:r w:rsidR="003D2632">
        <w:rPr>
          <w:rFonts w:ascii="仿宋_GB2312" w:eastAsia="仿宋_GB2312" w:hAnsi="仿宋_GB2312" w:cs="仿宋_GB2312" w:hint="eastAsia"/>
          <w:kern w:val="0"/>
          <w:sz w:val="32"/>
          <w:szCs w:val="32"/>
        </w:rPr>
        <w:t xml:space="preserve">             </w:t>
      </w:r>
      <w:r w:rsidR="00DA03F4">
        <w:rPr>
          <w:rFonts w:ascii="仿宋_GB2312" w:eastAsia="仿宋_GB2312" w:hAnsi="仿宋_GB2312" w:cs="仿宋_GB2312" w:hint="eastAsia"/>
          <w:kern w:val="0"/>
          <w:sz w:val="32"/>
          <w:szCs w:val="32"/>
        </w:rPr>
        <w:t xml:space="preserve">  </w:t>
      </w:r>
      <w:r w:rsidR="003D2632">
        <w:rPr>
          <w:rFonts w:ascii="仿宋_GB2312" w:eastAsia="仿宋_GB2312" w:hAnsi="仿宋_GB2312" w:cs="仿宋_GB2312" w:hint="eastAsia"/>
          <w:kern w:val="0"/>
          <w:sz w:val="32"/>
          <w:szCs w:val="32"/>
        </w:rPr>
        <w:t xml:space="preserve">  蓬江区</w:t>
      </w:r>
      <w:r>
        <w:rPr>
          <w:rFonts w:ascii="仿宋_GB2312" w:eastAsia="仿宋_GB2312" w:hAnsi="仿宋_GB2312" w:cs="仿宋_GB2312" w:hint="eastAsia"/>
          <w:kern w:val="0"/>
          <w:sz w:val="32"/>
          <w:szCs w:val="32"/>
        </w:rPr>
        <w:t xml:space="preserve">民政局（章）  </w:t>
      </w:r>
    </w:p>
    <w:p w:rsidR="00792D49" w:rsidRDefault="003D2632" w:rsidP="00792D49">
      <w:pPr>
        <w:spacing w:line="576" w:lineRule="exact"/>
        <w:rPr>
          <w:rFonts w:ascii="仿宋_GB2312" w:hAnsi="仿宋_GB2312" w:cs="仿宋_GB2312"/>
          <w:kern w:val="0"/>
        </w:rPr>
      </w:pPr>
      <w:r>
        <w:rPr>
          <w:rFonts w:ascii="仿宋_GB2312" w:eastAsia="仿宋_GB2312" w:hAnsi="仿宋_GB2312" w:cs="仿宋_GB2312" w:hint="eastAsia"/>
          <w:kern w:val="0"/>
          <w:sz w:val="32"/>
          <w:szCs w:val="32"/>
        </w:rPr>
        <w:t xml:space="preserve">                             </w:t>
      </w:r>
      <w:r w:rsidR="00DA03F4">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2019</w:t>
      </w:r>
      <w:r w:rsidR="00792D49">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sidR="00792D49">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9</w:t>
      </w:r>
      <w:r w:rsidR="00792D49">
        <w:rPr>
          <w:rFonts w:ascii="仿宋_GB2312" w:eastAsia="仿宋_GB2312" w:hAnsi="仿宋_GB2312" w:cs="仿宋_GB2312" w:hint="eastAsia"/>
          <w:kern w:val="0"/>
          <w:sz w:val="32"/>
          <w:szCs w:val="32"/>
        </w:rPr>
        <w:t>日</w:t>
      </w:r>
    </w:p>
    <w:p w:rsidR="00792D49" w:rsidRDefault="00792D49" w:rsidP="00792D49">
      <w:pPr>
        <w:spacing w:line="576" w:lineRule="exact"/>
        <w:rPr>
          <w:rFonts w:ascii="黑体" w:eastAsia="黑体" w:hAnsi="黑体" w:cs="黑体"/>
          <w:kern w:val="0"/>
        </w:rPr>
      </w:pPr>
    </w:p>
    <w:p w:rsidR="00792D49" w:rsidRDefault="00792D49" w:rsidP="00792D49">
      <w:pPr>
        <w:spacing w:line="576" w:lineRule="exact"/>
        <w:rPr>
          <w:rFonts w:ascii="黑体" w:eastAsia="黑体" w:hAnsi="黑体" w:cs="黑体"/>
          <w:kern w:val="0"/>
        </w:rPr>
      </w:pPr>
    </w:p>
    <w:p w:rsidR="00792D49" w:rsidRDefault="00792D49" w:rsidP="00792D49">
      <w:pPr>
        <w:spacing w:line="576" w:lineRule="exact"/>
        <w:rPr>
          <w:rFonts w:ascii="黑体" w:eastAsia="黑体" w:hAnsi="黑体" w:cs="黑体"/>
          <w:kern w:val="0"/>
        </w:rPr>
      </w:pPr>
    </w:p>
    <w:p w:rsidR="00792D49" w:rsidRDefault="00792D49" w:rsidP="00792D49">
      <w:pPr>
        <w:spacing w:line="576" w:lineRule="exact"/>
        <w:rPr>
          <w:rFonts w:ascii="黑体" w:eastAsia="黑体" w:hAnsi="黑体" w:cs="黑体"/>
          <w:kern w:val="0"/>
        </w:rPr>
      </w:pPr>
    </w:p>
    <w:p w:rsidR="00792D49" w:rsidRDefault="00792D49" w:rsidP="00792D49">
      <w:pPr>
        <w:spacing w:line="576" w:lineRule="exact"/>
        <w:rPr>
          <w:rFonts w:ascii="黑体" w:eastAsia="黑体" w:hAnsi="黑体" w:cs="黑体"/>
          <w:kern w:val="0"/>
        </w:rPr>
      </w:pPr>
    </w:p>
    <w:p w:rsidR="00792D49" w:rsidRDefault="00792D49" w:rsidP="00792D49">
      <w:pPr>
        <w:spacing w:line="576" w:lineRule="exact"/>
        <w:rPr>
          <w:rFonts w:ascii="黑体" w:eastAsia="黑体" w:hAnsi="黑体" w:cs="黑体"/>
          <w:kern w:val="0"/>
        </w:rPr>
      </w:pPr>
    </w:p>
    <w:p w:rsidR="00792D49" w:rsidRDefault="00792D49" w:rsidP="00792D49">
      <w:pPr>
        <w:spacing w:line="576" w:lineRule="exact"/>
        <w:jc w:val="center"/>
        <w:rPr>
          <w:rFonts w:ascii="方正小标宋简体" w:eastAsia="方正小标宋简体" w:hAnsi="方正小标宋简体" w:cs="方正小标宋简体"/>
          <w:kern w:val="0"/>
          <w:sz w:val="44"/>
          <w:szCs w:val="44"/>
        </w:rPr>
      </w:pPr>
    </w:p>
    <w:p w:rsidR="00792D49" w:rsidRDefault="00792D49" w:rsidP="00792D49">
      <w:pPr>
        <w:spacing w:line="576" w:lineRule="exact"/>
        <w:rPr>
          <w:rFonts w:ascii="黑体" w:eastAsia="黑体" w:hAnsi="黑体" w:cs="黑体"/>
          <w:kern w:val="0"/>
        </w:rPr>
      </w:pPr>
    </w:p>
    <w:p w:rsidR="00792D49" w:rsidRDefault="00792D49" w:rsidP="00792D49">
      <w:pPr>
        <w:spacing w:line="576" w:lineRule="exact"/>
        <w:rPr>
          <w:rFonts w:ascii="黑体" w:eastAsia="黑体" w:hAnsi="黑体" w:cs="黑体"/>
          <w:kern w:val="0"/>
        </w:rPr>
      </w:pPr>
      <w:r>
        <w:rPr>
          <w:rFonts w:ascii="黑体" w:eastAsia="黑体" w:hAnsi="黑体" w:cs="黑体" w:hint="eastAsia"/>
          <w:kern w:val="0"/>
          <w:sz w:val="32"/>
          <w:szCs w:val="32"/>
        </w:rPr>
        <w:t>附件5</w:t>
      </w:r>
    </w:p>
    <w:p w:rsidR="00792D49" w:rsidRDefault="00792D49" w:rsidP="00792D49">
      <w:pPr>
        <w:spacing w:line="576" w:lineRule="exact"/>
        <w:jc w:val="center"/>
        <w:rPr>
          <w:rFonts w:ascii="方正小标宋简体" w:eastAsia="方正小标宋简体" w:hAnsi="方正小标宋简体" w:cs="方正小标宋简体"/>
          <w:kern w:val="0"/>
          <w:sz w:val="44"/>
          <w:szCs w:val="44"/>
        </w:rPr>
      </w:pPr>
    </w:p>
    <w:p w:rsidR="00792D49" w:rsidRDefault="00792D49" w:rsidP="00792D49">
      <w:pPr>
        <w:spacing w:line="576"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养老机构变更备案书</w:t>
      </w:r>
      <w:r w:rsidR="003D2632">
        <w:rPr>
          <w:rFonts w:ascii="方正小标宋简体" w:eastAsia="方正小标宋简体" w:hAnsi="方正小标宋简体" w:cs="方正小标宋简体" w:hint="eastAsia"/>
          <w:kern w:val="0"/>
          <w:sz w:val="44"/>
          <w:szCs w:val="44"/>
        </w:rPr>
        <w:t>（样式）</w:t>
      </w:r>
    </w:p>
    <w:p w:rsidR="00792D49" w:rsidRDefault="00792D49" w:rsidP="00792D49">
      <w:pPr>
        <w:spacing w:line="576" w:lineRule="exact"/>
        <w:rPr>
          <w:rFonts w:ascii="仿宋_GB2312" w:hAnsi="仿宋_GB2312" w:cs="仿宋_GB2312"/>
          <w:kern w:val="0"/>
        </w:rPr>
      </w:pPr>
      <w:r>
        <w:rPr>
          <w:rFonts w:ascii="仿宋_GB2312" w:eastAsia="仿宋_GB2312" w:hAnsi="仿宋_GB2312" w:cs="仿宋_GB2312" w:hint="eastAsia"/>
          <w:kern w:val="0"/>
          <w:sz w:val="32"/>
          <w:szCs w:val="32"/>
        </w:rPr>
        <w:br/>
      </w:r>
      <w:r w:rsidR="003D2632">
        <w:rPr>
          <w:rFonts w:ascii="仿宋_GB2312" w:eastAsia="仿宋_GB2312" w:hAnsi="仿宋_GB2312" w:cs="仿宋_GB2312" w:hint="eastAsia"/>
          <w:kern w:val="0"/>
          <w:sz w:val="32"/>
          <w:szCs w:val="32"/>
          <w:u w:val="single"/>
        </w:rPr>
        <w:t>蓬江区</w:t>
      </w:r>
      <w:r>
        <w:rPr>
          <w:rFonts w:ascii="仿宋_GB2312" w:eastAsia="仿宋_GB2312" w:hAnsi="仿宋_GB2312" w:cs="仿宋_GB2312" w:hint="eastAsia"/>
          <w:kern w:val="0"/>
          <w:sz w:val="32"/>
          <w:szCs w:val="32"/>
        </w:rPr>
        <w:t>民政局：</w:t>
      </w:r>
      <w:r>
        <w:rPr>
          <w:rFonts w:ascii="仿宋_GB2312" w:eastAsia="仿宋_GB2312" w:hAnsi="仿宋_GB2312" w:cs="仿宋_GB2312" w:hint="eastAsia"/>
          <w:kern w:val="0"/>
          <w:sz w:val="32"/>
          <w:szCs w:val="32"/>
        </w:rPr>
        <w:br/>
        <w:t xml:space="preserve">　　我单位有关事项发生变更，该养老机构变更备案信息如下：</w:t>
      </w:r>
    </w:p>
    <w:p w:rsidR="00792D49" w:rsidRDefault="00792D49" w:rsidP="00792D49">
      <w:pPr>
        <w:spacing w:line="576"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变更事项：</w:t>
      </w:r>
      <w:r w:rsidR="003D2632">
        <w:rPr>
          <w:rFonts w:ascii="仿宋_GB2312" w:eastAsia="仿宋_GB2312" w:hAnsi="仿宋_GB2312" w:cs="仿宋_GB2312" w:hint="eastAsia"/>
          <w:kern w:val="0"/>
          <w:sz w:val="32"/>
          <w:szCs w:val="32"/>
        </w:rPr>
        <w:t>法人变更</w:t>
      </w:r>
    </w:p>
    <w:p w:rsidR="00792D49" w:rsidRDefault="00792D49" w:rsidP="00792D49">
      <w:pPr>
        <w:snapToGrid w:val="0"/>
        <w:spacing w:line="576" w:lineRule="exact"/>
        <w:ind w:firstLineChars="200" w:firstLine="640"/>
        <w:rPr>
          <w:rFonts w:ascii="仿宋_GB2312" w:hAnsi="仿宋_GB2312" w:cs="仿宋_GB2312"/>
        </w:rPr>
      </w:pPr>
      <w:r>
        <w:rPr>
          <w:rFonts w:ascii="仿宋_GB2312" w:eastAsia="仿宋_GB2312" w:hAnsi="仿宋_GB2312" w:cs="仿宋_GB2312" w:hint="eastAsia"/>
          <w:sz w:val="32"/>
          <w:szCs w:val="32"/>
        </w:rPr>
        <w:t>变更前：</w:t>
      </w:r>
      <w:r w:rsidR="003D2632">
        <w:rPr>
          <w:rFonts w:ascii="仿宋_GB2312" w:eastAsia="仿宋_GB2312" w:hAnsi="仿宋_GB2312" w:cs="仿宋_GB2312" w:hint="eastAsia"/>
          <w:sz w:val="32"/>
          <w:szCs w:val="32"/>
        </w:rPr>
        <w:t>李xx</w:t>
      </w:r>
    </w:p>
    <w:p w:rsidR="00792D49" w:rsidRDefault="00792D49" w:rsidP="00792D49">
      <w:pPr>
        <w:snapToGrid w:val="0"/>
        <w:spacing w:line="576" w:lineRule="exact"/>
        <w:ind w:firstLineChars="200" w:firstLine="640"/>
        <w:rPr>
          <w:rFonts w:ascii="仿宋_GB2312" w:hAnsi="仿宋_GB2312" w:cs="仿宋_GB2312"/>
        </w:rPr>
      </w:pPr>
      <w:r>
        <w:rPr>
          <w:rFonts w:ascii="仿宋_GB2312" w:eastAsia="仿宋_GB2312" w:hAnsi="仿宋_GB2312" w:cs="仿宋_GB2312" w:hint="eastAsia"/>
          <w:sz w:val="32"/>
          <w:szCs w:val="32"/>
        </w:rPr>
        <w:t>变更后：</w:t>
      </w:r>
      <w:r w:rsidR="003D2632">
        <w:rPr>
          <w:rFonts w:ascii="仿宋_GB2312" w:eastAsia="仿宋_GB2312" w:hAnsi="仿宋_GB2312" w:cs="仿宋_GB2312" w:hint="eastAsia"/>
          <w:sz w:val="32"/>
          <w:szCs w:val="32"/>
        </w:rPr>
        <w:t>何xx</w:t>
      </w:r>
    </w:p>
    <w:p w:rsidR="00792D49" w:rsidRDefault="00792D49" w:rsidP="00792D49">
      <w:pPr>
        <w:snapToGrid w:val="0"/>
        <w:spacing w:line="576" w:lineRule="exact"/>
        <w:ind w:firstLineChars="200" w:firstLine="422"/>
        <w:rPr>
          <w:rFonts w:ascii="仿宋_GB2312" w:hAnsi="仿宋_GB2312" w:cs="仿宋_GB2312"/>
          <w:b/>
          <w:bCs/>
        </w:rPr>
      </w:pPr>
    </w:p>
    <w:p w:rsidR="00792D49" w:rsidRDefault="00792D49" w:rsidP="00792D49">
      <w:pPr>
        <w:spacing w:line="576"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请予以备案。</w:t>
      </w:r>
    </w:p>
    <w:p w:rsidR="00792D49" w:rsidRDefault="00792D49" w:rsidP="00792D49">
      <w:pPr>
        <w:spacing w:line="576" w:lineRule="exact"/>
        <w:ind w:firstLineChars="200" w:firstLine="420"/>
        <w:rPr>
          <w:rFonts w:ascii="仿宋_GB2312" w:hAnsi="仿宋_GB2312" w:cs="仿宋_GB2312"/>
          <w:kern w:val="0"/>
        </w:rPr>
      </w:pPr>
    </w:p>
    <w:p w:rsidR="00792D49" w:rsidRDefault="00792D49" w:rsidP="00792D49">
      <w:pPr>
        <w:spacing w:line="576"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联系人：</w:t>
      </w:r>
      <w:r w:rsidR="003D2632">
        <w:rPr>
          <w:rFonts w:ascii="仿宋_GB2312" w:eastAsia="仿宋_GB2312" w:hAnsi="仿宋_GB2312" w:cs="仿宋_GB2312" w:hint="eastAsia"/>
          <w:sz w:val="32"/>
          <w:szCs w:val="32"/>
        </w:rPr>
        <w:t>何xx</w:t>
      </w:r>
      <w:r>
        <w:rPr>
          <w:rFonts w:ascii="仿宋_GB2312" w:eastAsia="仿宋_GB2312" w:hAnsi="仿宋_GB2312" w:cs="仿宋_GB2312" w:hint="eastAsia"/>
          <w:kern w:val="0"/>
          <w:sz w:val="32"/>
          <w:szCs w:val="32"/>
        </w:rPr>
        <w:t>联系方式：</w:t>
      </w:r>
      <w:r w:rsidR="003D2632">
        <w:rPr>
          <w:rFonts w:ascii="仿宋_GB2312" w:eastAsia="仿宋_GB2312" w:hAnsi="仿宋_GB2312" w:cs="仿宋_GB2312" w:hint="eastAsia"/>
          <w:kern w:val="0"/>
          <w:sz w:val="32"/>
          <w:szCs w:val="32"/>
        </w:rPr>
        <w:t>3503119</w:t>
      </w:r>
    </w:p>
    <w:p w:rsidR="00792D49" w:rsidRDefault="00792D49" w:rsidP="00792D49">
      <w:pPr>
        <w:spacing w:line="576" w:lineRule="exact"/>
        <w:ind w:firstLineChars="200" w:firstLine="420"/>
        <w:rPr>
          <w:rFonts w:ascii="仿宋_GB2312" w:hAnsi="仿宋_GB2312" w:cs="仿宋_GB2312"/>
          <w:kern w:val="0"/>
        </w:rPr>
      </w:pPr>
    </w:p>
    <w:p w:rsidR="00792D49" w:rsidRDefault="00792D49" w:rsidP="00792D49">
      <w:pPr>
        <w:spacing w:line="576" w:lineRule="exact"/>
        <w:ind w:firstLineChars="200" w:firstLine="420"/>
        <w:rPr>
          <w:rFonts w:ascii="仿宋_GB2312" w:hAnsi="仿宋_GB2312" w:cs="仿宋_GB2312"/>
          <w:kern w:val="0"/>
        </w:rPr>
      </w:pPr>
    </w:p>
    <w:p w:rsidR="00792D49" w:rsidRDefault="00792D49" w:rsidP="00792D49">
      <w:pPr>
        <w:spacing w:line="576" w:lineRule="exact"/>
        <w:ind w:firstLineChars="200" w:firstLine="420"/>
        <w:rPr>
          <w:rFonts w:ascii="仿宋_GB2312" w:hAnsi="仿宋_GB2312" w:cs="仿宋_GB2312"/>
          <w:kern w:val="0"/>
        </w:rPr>
      </w:pPr>
    </w:p>
    <w:p w:rsidR="00792D49" w:rsidRDefault="00792D49" w:rsidP="00792D49">
      <w:pPr>
        <w:spacing w:line="576" w:lineRule="exact"/>
        <w:jc w:val="center"/>
        <w:rPr>
          <w:rFonts w:ascii="仿宋_GB2312" w:hAnsi="仿宋_GB2312" w:cs="仿宋_GB2312"/>
          <w:kern w:val="0"/>
        </w:rPr>
      </w:pPr>
      <w:r>
        <w:rPr>
          <w:rFonts w:ascii="仿宋_GB2312" w:eastAsia="仿宋_GB2312" w:hAnsi="仿宋_GB2312" w:cs="仿宋_GB2312" w:hint="eastAsia"/>
          <w:kern w:val="0"/>
          <w:sz w:val="32"/>
          <w:szCs w:val="32"/>
        </w:rPr>
        <w:t xml:space="preserve">                 </w:t>
      </w:r>
      <w:r w:rsidR="002A24E1">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备案单位：</w:t>
      </w:r>
      <w:r w:rsidR="003D2632" w:rsidRPr="003D2632">
        <w:rPr>
          <w:rFonts w:ascii="仿宋_GB2312" w:eastAsia="仿宋_GB2312" w:hAnsi="仿宋_GB2312" w:cs="仿宋_GB2312" w:hint="eastAsia"/>
          <w:kern w:val="0"/>
          <w:sz w:val="32"/>
          <w:szCs w:val="32"/>
        </w:rPr>
        <w:t>蓬江区xxx养老院</w:t>
      </w:r>
      <w:r>
        <w:rPr>
          <w:rFonts w:ascii="仿宋_GB2312" w:eastAsia="仿宋_GB2312" w:hAnsi="仿宋_GB2312" w:cs="仿宋_GB2312" w:hint="eastAsia"/>
          <w:kern w:val="0"/>
          <w:sz w:val="32"/>
          <w:szCs w:val="32"/>
        </w:rPr>
        <w:t>（章）</w:t>
      </w:r>
      <w:r>
        <w:rPr>
          <w:rFonts w:ascii="仿宋_GB2312" w:eastAsia="仿宋_GB2312" w:hAnsi="仿宋_GB2312" w:cs="仿宋_GB2312" w:hint="eastAsia"/>
          <w:kern w:val="0"/>
          <w:sz w:val="32"/>
          <w:szCs w:val="32"/>
        </w:rPr>
        <w:br/>
      </w:r>
      <w:r w:rsidR="002A24E1">
        <w:rPr>
          <w:rFonts w:ascii="仿宋_GB2312" w:eastAsia="仿宋_GB2312" w:hAnsi="仿宋_GB2312" w:cs="仿宋_GB2312" w:hint="eastAsia"/>
          <w:kern w:val="0"/>
          <w:sz w:val="32"/>
          <w:szCs w:val="32"/>
        </w:rPr>
        <w:t xml:space="preserve">                              </w:t>
      </w:r>
      <w:r w:rsidR="003D2632">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w:t>
      </w:r>
      <w:r w:rsidR="003D2632">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sidR="003D2632">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日</w:t>
      </w:r>
    </w:p>
    <w:p w:rsidR="00792D49" w:rsidRDefault="00792D49" w:rsidP="00792D49">
      <w:pPr>
        <w:spacing w:line="576" w:lineRule="exact"/>
        <w:rPr>
          <w:rFonts w:ascii="仿宋_GB2312" w:hAnsi="仿宋_GB2312" w:cs="仿宋_GB2312"/>
        </w:rPr>
      </w:pPr>
    </w:p>
    <w:p w:rsidR="00792D49" w:rsidRDefault="00792D49" w:rsidP="00792D49">
      <w:pPr>
        <w:spacing w:line="576" w:lineRule="exact"/>
        <w:rPr>
          <w:rFonts w:ascii="仿宋_GB2312" w:hAnsi="仿宋_GB2312" w:cs="仿宋_GB2312"/>
        </w:rPr>
      </w:pPr>
    </w:p>
    <w:p w:rsidR="00792D49" w:rsidRDefault="00792D49" w:rsidP="00792D49">
      <w:pPr>
        <w:spacing w:line="576" w:lineRule="exact"/>
        <w:jc w:val="left"/>
        <w:rPr>
          <w:rFonts w:ascii="仿宋_GB2312" w:hAnsi="仿宋_GB2312" w:cs="仿宋_GB2312"/>
          <w:kern w:val="0"/>
        </w:rPr>
      </w:pPr>
    </w:p>
    <w:p w:rsidR="00792D49" w:rsidRDefault="00792D49" w:rsidP="00792D49">
      <w:pPr>
        <w:spacing w:line="576" w:lineRule="exact"/>
        <w:rPr>
          <w:rFonts w:ascii="黑体" w:eastAsia="黑体" w:hAnsi="黑体" w:cs="黑体"/>
          <w:kern w:val="0"/>
        </w:rPr>
      </w:pPr>
    </w:p>
    <w:p w:rsidR="00792D49" w:rsidRDefault="00792D49" w:rsidP="00792D49">
      <w:pPr>
        <w:spacing w:line="576" w:lineRule="exact"/>
        <w:rPr>
          <w:rFonts w:ascii="黑体" w:eastAsia="黑体" w:hAnsi="黑体" w:cs="黑体"/>
          <w:kern w:val="0"/>
        </w:rPr>
      </w:pPr>
    </w:p>
    <w:p w:rsidR="00792D49" w:rsidRDefault="00792D49" w:rsidP="00792D49">
      <w:pPr>
        <w:spacing w:line="576" w:lineRule="exact"/>
        <w:rPr>
          <w:rFonts w:ascii="黑体" w:eastAsia="黑体" w:hAnsi="黑体" w:cs="黑体"/>
          <w:kern w:val="0"/>
        </w:rPr>
      </w:pPr>
      <w:r>
        <w:rPr>
          <w:rFonts w:ascii="黑体" w:eastAsia="黑体" w:hAnsi="黑体" w:cs="黑体" w:hint="eastAsia"/>
          <w:kern w:val="0"/>
          <w:sz w:val="32"/>
          <w:szCs w:val="32"/>
        </w:rPr>
        <w:t>附件6</w:t>
      </w:r>
    </w:p>
    <w:p w:rsidR="00792D49" w:rsidRDefault="00792D49" w:rsidP="00792D49">
      <w:pPr>
        <w:spacing w:line="576" w:lineRule="exact"/>
        <w:jc w:val="center"/>
        <w:rPr>
          <w:rFonts w:ascii="方正小标宋简体" w:eastAsia="方正小标宋简体" w:hAnsi="方正小标宋简体" w:cs="方正小标宋简体"/>
          <w:kern w:val="0"/>
          <w:sz w:val="44"/>
          <w:szCs w:val="44"/>
        </w:rPr>
      </w:pPr>
    </w:p>
    <w:p w:rsidR="00792D49" w:rsidRDefault="00792D49" w:rsidP="00792D49">
      <w:pPr>
        <w:spacing w:line="576"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养老机构变更备案回执</w:t>
      </w:r>
      <w:r w:rsidR="003D2632">
        <w:rPr>
          <w:rFonts w:ascii="方正小标宋简体" w:eastAsia="方正小标宋简体" w:hAnsi="方正小标宋简体" w:cs="方正小标宋简体" w:hint="eastAsia"/>
          <w:kern w:val="0"/>
          <w:sz w:val="44"/>
          <w:szCs w:val="44"/>
        </w:rPr>
        <w:t>（样式）</w:t>
      </w:r>
    </w:p>
    <w:p w:rsidR="00792D49" w:rsidRDefault="00792D49" w:rsidP="00792D49">
      <w:pPr>
        <w:spacing w:line="576" w:lineRule="exact"/>
        <w:jc w:val="left"/>
        <w:rPr>
          <w:rFonts w:ascii="仿宋_GB2312" w:hAnsi="仿宋_GB2312" w:cs="仿宋_GB2312"/>
          <w:kern w:val="0"/>
        </w:rPr>
      </w:pPr>
      <w:r>
        <w:rPr>
          <w:rFonts w:ascii="宋体" w:eastAsia="宋体" w:hAnsi="宋体" w:cs="宋体"/>
          <w:kern w:val="0"/>
          <w:sz w:val="32"/>
          <w:szCs w:val="32"/>
        </w:rPr>
        <w:br/>
      </w:r>
      <w:r>
        <w:rPr>
          <w:rFonts w:ascii="仿宋_GB2312" w:eastAsia="仿宋_GB2312" w:hAnsi="仿宋_GB2312" w:cs="仿宋_GB2312" w:hint="eastAsia"/>
          <w:kern w:val="0"/>
          <w:sz w:val="32"/>
          <w:szCs w:val="32"/>
          <w:u w:val="single"/>
        </w:rPr>
        <w:t xml:space="preserve">　</w:t>
      </w:r>
      <w:r w:rsidR="003D2632" w:rsidRPr="003D2632">
        <w:rPr>
          <w:rFonts w:ascii="仿宋_GB2312" w:eastAsia="仿宋_GB2312" w:hAnsi="仿宋_GB2312" w:cs="仿宋_GB2312" w:hint="eastAsia"/>
          <w:kern w:val="0"/>
          <w:sz w:val="32"/>
          <w:szCs w:val="32"/>
          <w:u w:val="single"/>
        </w:rPr>
        <w:t>蓬江区xxx养老院</w:t>
      </w:r>
      <w:r w:rsidR="003D2632">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变更备案编号：</w:t>
      </w:r>
      <w:r w:rsidR="003D2632">
        <w:rPr>
          <w:rFonts w:ascii="仿宋_GB2312" w:eastAsia="仿宋_GB2312" w:hAnsi="仿宋_GB2312" w:cs="仿宋_GB2312" w:hint="eastAsia"/>
          <w:kern w:val="0"/>
          <w:sz w:val="32"/>
          <w:szCs w:val="32"/>
          <w:u w:val="single"/>
        </w:rPr>
        <w:t>pjbg2019001</w:t>
      </w:r>
      <w:r>
        <w:rPr>
          <w:rFonts w:ascii="仿宋_GB2312" w:eastAsia="仿宋_GB2312" w:hAnsi="仿宋_GB2312" w:cs="仿宋_GB2312" w:hint="eastAsia"/>
          <w:kern w:val="0"/>
          <w:sz w:val="32"/>
          <w:szCs w:val="32"/>
        </w:rPr>
        <w:br/>
        <w:t xml:space="preserve">　　 </w:t>
      </w:r>
      <w:r w:rsidR="003D2632">
        <w:rPr>
          <w:rFonts w:ascii="仿宋_GB2312" w:eastAsia="仿宋_GB2312" w:hAnsi="仿宋_GB2312" w:cs="仿宋_GB2312" w:hint="eastAsia"/>
          <w:kern w:val="0"/>
          <w:sz w:val="32"/>
          <w:szCs w:val="32"/>
          <w:u w:val="single"/>
        </w:rPr>
        <w:t>2019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u w:val="single"/>
        </w:rPr>
        <w:t xml:space="preserve">　</w:t>
      </w:r>
      <w:r w:rsidR="003D2632">
        <w:rPr>
          <w:rFonts w:ascii="仿宋_GB2312" w:eastAsia="仿宋_GB2312" w:hAnsi="仿宋_GB2312" w:cs="仿宋_GB2312" w:hint="eastAsia"/>
          <w:kern w:val="0"/>
          <w:sz w:val="32"/>
          <w:szCs w:val="32"/>
          <w:u w:val="single"/>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sidR="003D2632">
        <w:rPr>
          <w:rFonts w:ascii="仿宋_GB2312" w:eastAsia="仿宋_GB2312" w:hAnsi="仿宋_GB2312" w:cs="仿宋_GB2312" w:hint="eastAsia"/>
          <w:kern w:val="0"/>
          <w:sz w:val="32"/>
          <w:szCs w:val="32"/>
          <w:u w:val="single"/>
        </w:rPr>
        <w:t>10</w:t>
      </w:r>
      <w:r>
        <w:rPr>
          <w:rFonts w:ascii="仿宋_GB2312" w:eastAsia="仿宋_GB2312" w:hAnsi="仿宋_GB2312" w:cs="仿宋_GB2312" w:hint="eastAsia"/>
          <w:kern w:val="0"/>
          <w:sz w:val="32"/>
          <w:szCs w:val="32"/>
        </w:rPr>
        <w:t xml:space="preserve">日报我局的《养老机构变更备案书》收到并已备案。  </w:t>
      </w:r>
    </w:p>
    <w:p w:rsidR="00792D49" w:rsidRDefault="00792D49" w:rsidP="00792D49">
      <w:pPr>
        <w:spacing w:line="576" w:lineRule="exact"/>
        <w:jc w:val="left"/>
        <w:rPr>
          <w:rFonts w:ascii="仿宋_GB2312" w:hAnsi="仿宋_GB2312" w:cs="仿宋_GB2312"/>
          <w:kern w:val="0"/>
        </w:rPr>
      </w:pPr>
      <w:r>
        <w:rPr>
          <w:rFonts w:ascii="仿宋_GB2312" w:eastAsia="仿宋_GB2312" w:hAnsi="仿宋_GB2312" w:cs="仿宋_GB2312" w:hint="eastAsia"/>
          <w:kern w:val="0"/>
          <w:sz w:val="32"/>
          <w:szCs w:val="32"/>
        </w:rPr>
        <w:t xml:space="preserve">    变更事项如下：</w:t>
      </w:r>
      <w:r>
        <w:rPr>
          <w:rFonts w:ascii="仿宋_GB2312" w:eastAsia="仿宋_GB2312" w:hAnsi="仿宋_GB2312" w:cs="仿宋_GB2312" w:hint="eastAsia"/>
          <w:kern w:val="0"/>
          <w:sz w:val="32"/>
          <w:szCs w:val="32"/>
        </w:rPr>
        <w:br/>
      </w:r>
    </w:p>
    <w:p w:rsidR="00792D49" w:rsidRDefault="00792D49" w:rsidP="00792D49">
      <w:pPr>
        <w:spacing w:line="576" w:lineRule="exact"/>
        <w:jc w:val="left"/>
        <w:rPr>
          <w:rFonts w:ascii="仿宋_GB2312" w:hAnsi="仿宋_GB2312" w:cs="仿宋_GB2312"/>
          <w:kern w:val="0"/>
        </w:rPr>
      </w:pPr>
    </w:p>
    <w:p w:rsidR="00792D49" w:rsidRDefault="00792D49" w:rsidP="00792D49">
      <w:pPr>
        <w:spacing w:line="576" w:lineRule="exact"/>
        <w:jc w:val="left"/>
        <w:rPr>
          <w:rFonts w:ascii="仿宋_GB2312" w:hAnsi="仿宋_GB2312" w:cs="仿宋_GB2312"/>
          <w:kern w:val="0"/>
        </w:rPr>
      </w:pPr>
    </w:p>
    <w:p w:rsidR="00792D49" w:rsidRDefault="002A24E1" w:rsidP="00792D49">
      <w:pPr>
        <w:tabs>
          <w:tab w:val="left" w:pos="6930"/>
          <w:tab w:val="left" w:pos="7350"/>
        </w:tabs>
        <w:spacing w:line="576" w:lineRule="exact"/>
        <w:jc w:val="center"/>
        <w:rPr>
          <w:rFonts w:ascii="仿宋_GB2312" w:hAnsi="仿宋_GB2312" w:cs="仿宋_GB2312"/>
          <w:kern w:val="0"/>
        </w:rPr>
      </w:pPr>
      <w:r>
        <w:rPr>
          <w:rFonts w:ascii="仿宋_GB2312" w:eastAsia="仿宋_GB2312" w:hAnsi="仿宋_GB2312" w:cs="仿宋_GB2312" w:hint="eastAsia"/>
          <w:kern w:val="0"/>
          <w:sz w:val="32"/>
          <w:szCs w:val="32"/>
        </w:rPr>
        <w:t xml:space="preserve">                                 </w:t>
      </w:r>
      <w:r w:rsidR="003D2632" w:rsidRPr="003D2632">
        <w:rPr>
          <w:rFonts w:ascii="仿宋_GB2312" w:eastAsia="仿宋_GB2312" w:hAnsi="仿宋_GB2312" w:cs="仿宋_GB2312" w:hint="eastAsia"/>
          <w:kern w:val="0"/>
          <w:sz w:val="32"/>
          <w:szCs w:val="32"/>
        </w:rPr>
        <w:t>蓬江区</w:t>
      </w:r>
      <w:r w:rsidR="00792D49">
        <w:rPr>
          <w:rFonts w:ascii="仿宋_GB2312" w:eastAsia="仿宋_GB2312" w:hAnsi="仿宋_GB2312" w:cs="仿宋_GB2312" w:hint="eastAsia"/>
          <w:kern w:val="0"/>
          <w:sz w:val="32"/>
          <w:szCs w:val="32"/>
        </w:rPr>
        <w:t>民政局（章）</w:t>
      </w:r>
      <w:r w:rsidR="00792D49">
        <w:rPr>
          <w:rFonts w:ascii="仿宋_GB2312" w:eastAsia="仿宋_GB2312" w:hAnsi="仿宋_GB2312" w:cs="仿宋_GB2312" w:hint="eastAsia"/>
          <w:kern w:val="0"/>
          <w:sz w:val="32"/>
          <w:szCs w:val="32"/>
        </w:rPr>
        <w:br/>
      </w:r>
      <w:r w:rsidR="003D2632">
        <w:rPr>
          <w:rFonts w:ascii="仿宋_GB2312" w:hAnsi="仿宋_GB2312" w:cs="仿宋_GB2312" w:hint="eastAsia"/>
          <w:kern w:val="0"/>
          <w:sz w:val="32"/>
          <w:szCs w:val="32"/>
        </w:rPr>
        <w:t xml:space="preserve"> </w:t>
      </w:r>
      <w:r>
        <w:rPr>
          <w:rFonts w:ascii="仿宋_GB2312" w:hAnsi="仿宋_GB2312" w:cs="仿宋_GB2312" w:hint="eastAsia"/>
          <w:kern w:val="0"/>
          <w:sz w:val="32"/>
          <w:szCs w:val="32"/>
        </w:rPr>
        <w:t xml:space="preserve">                              </w:t>
      </w:r>
      <w:r w:rsidR="003D2632">
        <w:rPr>
          <w:rFonts w:ascii="仿宋_GB2312" w:hAnsi="仿宋_GB2312" w:cs="仿宋_GB2312" w:hint="eastAsia"/>
          <w:kern w:val="0"/>
          <w:sz w:val="32"/>
          <w:szCs w:val="32"/>
        </w:rPr>
        <w:t>2019</w:t>
      </w:r>
      <w:r w:rsidR="00792D49">
        <w:rPr>
          <w:rFonts w:ascii="仿宋_GB2312" w:hAnsi="仿宋_GB2312" w:cs="仿宋_GB2312" w:hint="eastAsia"/>
          <w:kern w:val="0"/>
          <w:sz w:val="32"/>
          <w:szCs w:val="32"/>
        </w:rPr>
        <w:t>年</w:t>
      </w:r>
      <w:r w:rsidR="003D2632">
        <w:rPr>
          <w:rFonts w:ascii="仿宋_GB2312" w:hAnsi="仿宋_GB2312" w:cs="仿宋_GB2312" w:hint="eastAsia"/>
          <w:kern w:val="0"/>
          <w:sz w:val="32"/>
          <w:szCs w:val="32"/>
        </w:rPr>
        <w:t>12</w:t>
      </w:r>
      <w:r w:rsidR="00792D49">
        <w:rPr>
          <w:rFonts w:ascii="仿宋_GB2312" w:hAnsi="仿宋_GB2312" w:cs="仿宋_GB2312" w:hint="eastAsia"/>
          <w:kern w:val="0"/>
          <w:sz w:val="32"/>
          <w:szCs w:val="32"/>
        </w:rPr>
        <w:t>月</w:t>
      </w:r>
      <w:r w:rsidR="003D2632">
        <w:rPr>
          <w:rFonts w:ascii="仿宋_GB2312" w:hAnsi="仿宋_GB2312" w:cs="仿宋_GB2312" w:hint="eastAsia"/>
          <w:kern w:val="0"/>
          <w:sz w:val="32"/>
          <w:szCs w:val="32"/>
        </w:rPr>
        <w:t>11</w:t>
      </w:r>
      <w:r w:rsidR="00792D49">
        <w:rPr>
          <w:rFonts w:ascii="仿宋_GB2312" w:hAnsi="仿宋_GB2312" w:cs="仿宋_GB2312" w:hint="eastAsia"/>
          <w:kern w:val="0"/>
          <w:sz w:val="32"/>
          <w:szCs w:val="32"/>
        </w:rPr>
        <w:t>日</w:t>
      </w:r>
    </w:p>
    <w:p w:rsidR="00792D49" w:rsidRDefault="00792D49" w:rsidP="00792D49">
      <w:pPr>
        <w:spacing w:line="576" w:lineRule="exact"/>
        <w:rPr>
          <w:rFonts w:ascii="仿宋_GB2312" w:hAnsi="仿宋_GB2312" w:cs="仿宋_GB2312"/>
          <w:kern w:val="0"/>
        </w:rPr>
      </w:pPr>
    </w:p>
    <w:p w:rsidR="000920E9" w:rsidRDefault="000920E9" w:rsidP="000920E9">
      <w:pPr>
        <w:pStyle w:val="a3"/>
        <w:shd w:val="clear" w:color="auto" w:fill="FFFFFF"/>
        <w:spacing w:line="500" w:lineRule="exact"/>
        <w:rPr>
          <w:rFonts w:ascii="黑体" w:eastAsia="黑体" w:hAnsi="黑体" w:cs="仿宋_GB2312"/>
          <w:kern w:val="2"/>
          <w:sz w:val="32"/>
          <w:szCs w:val="32"/>
        </w:rPr>
      </w:pPr>
    </w:p>
    <w:p w:rsidR="0039727E" w:rsidRDefault="0039727E" w:rsidP="000920E9">
      <w:pPr>
        <w:pStyle w:val="a3"/>
        <w:shd w:val="clear" w:color="auto" w:fill="FFFFFF"/>
        <w:spacing w:line="500" w:lineRule="exact"/>
        <w:rPr>
          <w:rFonts w:ascii="黑体" w:eastAsia="黑体" w:hAnsi="黑体" w:cs="仿宋_GB2312"/>
          <w:kern w:val="2"/>
          <w:sz w:val="32"/>
          <w:szCs w:val="32"/>
        </w:rPr>
      </w:pPr>
    </w:p>
    <w:p w:rsidR="0039727E" w:rsidRDefault="0039727E" w:rsidP="000920E9">
      <w:pPr>
        <w:pStyle w:val="a3"/>
        <w:shd w:val="clear" w:color="auto" w:fill="FFFFFF"/>
        <w:spacing w:line="500" w:lineRule="exact"/>
        <w:rPr>
          <w:rFonts w:ascii="黑体" w:eastAsia="黑体" w:hAnsi="黑体" w:cs="仿宋_GB2312"/>
          <w:kern w:val="2"/>
          <w:sz w:val="32"/>
          <w:szCs w:val="32"/>
        </w:rPr>
      </w:pPr>
    </w:p>
    <w:p w:rsidR="0039727E" w:rsidRDefault="0039727E" w:rsidP="000920E9">
      <w:pPr>
        <w:pStyle w:val="a3"/>
        <w:shd w:val="clear" w:color="auto" w:fill="FFFFFF"/>
        <w:spacing w:line="500" w:lineRule="exact"/>
        <w:rPr>
          <w:rFonts w:ascii="黑体" w:eastAsia="黑体" w:hAnsi="黑体" w:cs="仿宋_GB2312"/>
          <w:kern w:val="2"/>
          <w:sz w:val="32"/>
          <w:szCs w:val="32"/>
        </w:rPr>
      </w:pPr>
    </w:p>
    <w:p w:rsidR="0039727E" w:rsidRDefault="0039727E" w:rsidP="000920E9">
      <w:pPr>
        <w:pStyle w:val="a3"/>
        <w:shd w:val="clear" w:color="auto" w:fill="FFFFFF"/>
        <w:spacing w:line="500" w:lineRule="exact"/>
        <w:rPr>
          <w:rFonts w:ascii="黑体" w:eastAsia="黑体" w:hAnsi="黑体" w:cs="仿宋_GB2312"/>
          <w:kern w:val="2"/>
          <w:sz w:val="32"/>
          <w:szCs w:val="32"/>
        </w:rPr>
      </w:pPr>
    </w:p>
    <w:p w:rsidR="0039727E" w:rsidRDefault="0039727E" w:rsidP="000920E9">
      <w:pPr>
        <w:pStyle w:val="a3"/>
        <w:shd w:val="clear" w:color="auto" w:fill="FFFFFF"/>
        <w:spacing w:line="500" w:lineRule="exact"/>
        <w:rPr>
          <w:rFonts w:ascii="黑体" w:eastAsia="黑体" w:hAnsi="黑体" w:cs="仿宋_GB2312"/>
          <w:kern w:val="2"/>
          <w:sz w:val="32"/>
          <w:szCs w:val="32"/>
        </w:rPr>
      </w:pPr>
      <w:bookmarkStart w:id="5" w:name="_GoBack"/>
      <w:bookmarkEnd w:id="5"/>
    </w:p>
    <w:p w:rsidR="0039727E" w:rsidRDefault="0039727E" w:rsidP="0039727E">
      <w:pPr>
        <w:spacing w:line="576" w:lineRule="exact"/>
        <w:jc w:val="left"/>
        <w:rPr>
          <w:rFonts w:ascii="黑体" w:eastAsia="黑体" w:hAnsi="黑体" w:cs="黑体"/>
          <w:kern w:val="0"/>
        </w:rPr>
      </w:pPr>
      <w:r>
        <w:rPr>
          <w:rFonts w:ascii="黑体" w:eastAsia="黑体" w:hAnsi="黑体" w:cs="黑体" w:hint="eastAsia"/>
          <w:kern w:val="0"/>
          <w:sz w:val="32"/>
          <w:szCs w:val="32"/>
        </w:rPr>
        <w:lastRenderedPageBreak/>
        <w:t>附件1</w:t>
      </w:r>
    </w:p>
    <w:p w:rsidR="0039727E" w:rsidRDefault="0039727E" w:rsidP="0039727E">
      <w:pPr>
        <w:spacing w:line="540" w:lineRule="exact"/>
        <w:jc w:val="center"/>
        <w:rPr>
          <w:rFonts w:ascii="方正小标宋简体" w:eastAsia="方正小标宋简体" w:hAnsi="方正小标宋简体" w:cs="方正小标宋简体"/>
          <w:kern w:val="0"/>
          <w:sz w:val="44"/>
          <w:szCs w:val="44"/>
        </w:rPr>
      </w:pPr>
    </w:p>
    <w:p w:rsidR="0039727E" w:rsidRDefault="0039727E" w:rsidP="0039727E">
      <w:pPr>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设置养老机构备案书</w:t>
      </w:r>
    </w:p>
    <w:p w:rsidR="0039727E" w:rsidRDefault="0039727E" w:rsidP="0039727E">
      <w:pPr>
        <w:spacing w:line="540" w:lineRule="exact"/>
        <w:rPr>
          <w:rFonts w:ascii="仿宋_GB2312" w:hAnsi="仿宋_GB2312" w:cs="仿宋_GB2312"/>
          <w:kern w:val="0"/>
        </w:rPr>
      </w:pPr>
      <w:r>
        <w:rPr>
          <w:rFonts w:ascii="宋体" w:eastAsia="宋体" w:hAnsi="宋体" w:cs="宋体"/>
          <w:kern w:val="0"/>
          <w:sz w:val="32"/>
          <w:szCs w:val="32"/>
        </w:rPr>
        <w:br/>
      </w:r>
      <w:r>
        <w:rPr>
          <w:rFonts w:ascii="仿宋_GB2312" w:eastAsia="仿宋_GB2312" w:hAnsi="仿宋_GB2312" w:cs="仿宋_GB2312" w:hint="eastAsia"/>
          <w:kern w:val="0"/>
          <w:sz w:val="32"/>
          <w:szCs w:val="32"/>
        </w:rPr>
        <w:t>民政局：</w:t>
      </w:r>
      <w:r>
        <w:rPr>
          <w:rFonts w:ascii="仿宋_GB2312" w:eastAsia="仿宋_GB2312" w:hAnsi="仿宋_GB2312" w:cs="仿宋_GB2312" w:hint="eastAsia"/>
          <w:kern w:val="0"/>
          <w:sz w:val="32"/>
          <w:szCs w:val="32"/>
        </w:rPr>
        <w:br/>
        <w:t xml:space="preserve">　　经我单位研究决定，设置一所养老机构，该养老机构备案信息如下：</w:t>
      </w:r>
    </w:p>
    <w:p w:rsidR="0039727E" w:rsidRDefault="0039727E" w:rsidP="0039727E">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名称：</w:t>
      </w:r>
    </w:p>
    <w:p w:rsidR="0039727E" w:rsidRDefault="0039727E" w:rsidP="0039727E">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地址：</w:t>
      </w:r>
    </w:p>
    <w:p w:rsidR="0039727E" w:rsidRDefault="0039727E" w:rsidP="0039727E">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登记机关：</w:t>
      </w:r>
    </w:p>
    <w:p w:rsidR="0039727E" w:rsidRDefault="0039727E" w:rsidP="0039727E">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统一社会信用代码：</w:t>
      </w:r>
    </w:p>
    <w:p w:rsidR="0039727E" w:rsidRDefault="0039727E" w:rsidP="0039727E">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法定代表人（主要负责人）：</w:t>
      </w:r>
    </w:p>
    <w:p w:rsidR="0039727E" w:rsidRDefault="0039727E" w:rsidP="0039727E">
      <w:pPr>
        <w:spacing w:line="540" w:lineRule="exact"/>
        <w:ind w:firstLineChars="200" w:firstLine="640"/>
        <w:rPr>
          <w:rFonts w:ascii="仿宋_GB2312" w:hAnsi="仿宋_GB2312" w:cs="仿宋_GB2312"/>
          <w:i/>
          <w:iCs/>
          <w:kern w:val="0"/>
        </w:rPr>
      </w:pPr>
      <w:r>
        <w:rPr>
          <w:rFonts w:ascii="仿宋_GB2312" w:eastAsia="仿宋_GB2312" w:hAnsi="仿宋_GB2312" w:cs="仿宋_GB2312" w:hint="eastAsia"/>
          <w:kern w:val="0"/>
          <w:sz w:val="32"/>
          <w:szCs w:val="32"/>
        </w:rPr>
        <w:t xml:space="preserve">公民身份号码：                     </w:t>
      </w:r>
    </w:p>
    <w:p w:rsidR="0039727E" w:rsidRDefault="0039727E" w:rsidP="0039727E">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服务范围：</w:t>
      </w:r>
    </w:p>
    <w:p w:rsidR="0039727E" w:rsidRDefault="0039727E" w:rsidP="0039727E">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服务场所性质：自有/租赁</w:t>
      </w:r>
    </w:p>
    <w:p w:rsidR="0039727E" w:rsidRDefault="0039727E" w:rsidP="0039727E">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养老床位数量：</w:t>
      </w:r>
    </w:p>
    <w:p w:rsidR="0039727E" w:rsidRDefault="0039727E" w:rsidP="0039727E">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服务设施建筑面积：</w:t>
      </w:r>
    </w:p>
    <w:p w:rsidR="0039727E" w:rsidRDefault="0039727E" w:rsidP="0039727E">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服务设施占地面积（适用于独立设施）：</w:t>
      </w:r>
    </w:p>
    <w:p w:rsidR="0039727E" w:rsidRDefault="0039727E" w:rsidP="0039727E">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联系人：        联系方式（座机和手机）：</w:t>
      </w:r>
    </w:p>
    <w:p w:rsidR="0039727E" w:rsidRDefault="0039727E" w:rsidP="0039727E">
      <w:pPr>
        <w:spacing w:line="54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请予以备案。</w:t>
      </w:r>
    </w:p>
    <w:p w:rsidR="0039727E" w:rsidRDefault="0039727E" w:rsidP="0039727E">
      <w:pPr>
        <w:spacing w:line="540" w:lineRule="exact"/>
        <w:jc w:val="center"/>
        <w:rPr>
          <w:rFonts w:ascii="仿宋_GB2312" w:hAnsi="仿宋_GB2312" w:cs="仿宋_GB2312"/>
          <w:kern w:val="0"/>
        </w:rPr>
      </w:pPr>
    </w:p>
    <w:p w:rsidR="0039727E" w:rsidRDefault="0039727E" w:rsidP="0039727E">
      <w:pPr>
        <w:spacing w:line="540" w:lineRule="exact"/>
        <w:jc w:val="center"/>
        <w:rPr>
          <w:rFonts w:ascii="仿宋_GB2312" w:hAnsi="仿宋_GB2312" w:cs="仿宋_GB2312"/>
          <w:kern w:val="0"/>
        </w:rPr>
      </w:pPr>
      <w:r>
        <w:rPr>
          <w:rFonts w:ascii="仿宋_GB2312" w:eastAsia="仿宋_GB2312" w:hAnsi="仿宋_GB2312" w:cs="仿宋_GB2312" w:hint="eastAsia"/>
          <w:kern w:val="0"/>
          <w:sz w:val="32"/>
          <w:szCs w:val="32"/>
        </w:rPr>
        <w:t xml:space="preserve">     </w:t>
      </w:r>
      <w:r w:rsidR="00B30792">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w:t>
      </w:r>
      <w:r w:rsidR="00B30792">
        <w:rPr>
          <w:rFonts w:ascii="仿宋_GB2312" w:eastAsia="仿宋_GB2312" w:hAnsi="仿宋_GB2312" w:cs="仿宋_GB2312" w:hint="eastAsia"/>
          <w:kern w:val="0"/>
          <w:sz w:val="32"/>
          <w:szCs w:val="32"/>
        </w:rPr>
        <w:t xml:space="preserve">   备案单位：　　　　　</w:t>
      </w:r>
      <w:r>
        <w:rPr>
          <w:rFonts w:ascii="仿宋_GB2312" w:eastAsia="仿宋_GB2312" w:hAnsi="仿宋_GB2312" w:cs="仿宋_GB2312" w:hint="eastAsia"/>
          <w:kern w:val="0"/>
          <w:sz w:val="32"/>
          <w:szCs w:val="32"/>
        </w:rPr>
        <w:t>（章）</w:t>
      </w:r>
    </w:p>
    <w:p w:rsidR="0039727E" w:rsidRDefault="00B30792" w:rsidP="0039727E">
      <w:pPr>
        <w:spacing w:line="576" w:lineRule="exact"/>
        <w:jc w:val="center"/>
        <w:rPr>
          <w:rFonts w:ascii="黑体" w:eastAsia="黑体" w:hAnsi="黑体" w:cs="黑体"/>
          <w:kern w:val="0"/>
        </w:rPr>
      </w:pPr>
      <w:r>
        <w:rPr>
          <w:rFonts w:ascii="仿宋_GB2312" w:eastAsia="仿宋_GB2312" w:hAnsi="仿宋_GB2312" w:cs="仿宋_GB2312" w:hint="eastAsia"/>
          <w:kern w:val="0"/>
          <w:sz w:val="32"/>
          <w:szCs w:val="32"/>
        </w:rPr>
        <w:t xml:space="preserve">         </w:t>
      </w:r>
      <w:r w:rsidR="0039727E">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w:t>
      </w:r>
      <w:r w:rsidR="0039727E">
        <w:rPr>
          <w:rFonts w:ascii="仿宋_GB2312" w:eastAsia="仿宋_GB2312" w:hAnsi="仿宋_GB2312" w:cs="仿宋_GB2312" w:hint="eastAsia"/>
          <w:kern w:val="0"/>
          <w:sz w:val="32"/>
          <w:szCs w:val="32"/>
        </w:rPr>
        <w:t xml:space="preserve">  年　 月　 日</w:t>
      </w:r>
    </w:p>
    <w:p w:rsidR="0039727E" w:rsidRDefault="0039727E" w:rsidP="0039727E">
      <w:pPr>
        <w:spacing w:line="576" w:lineRule="exact"/>
        <w:rPr>
          <w:rFonts w:ascii="黑体" w:eastAsia="黑体" w:hAnsi="黑体" w:cs="黑体"/>
          <w:kern w:val="0"/>
        </w:rPr>
      </w:pPr>
    </w:p>
    <w:p w:rsidR="0039727E" w:rsidRDefault="0039727E" w:rsidP="0039727E">
      <w:pPr>
        <w:spacing w:line="576" w:lineRule="exact"/>
        <w:rPr>
          <w:rFonts w:ascii="黑体" w:eastAsia="黑体" w:hAnsi="黑体" w:cs="黑体"/>
          <w:kern w:val="0"/>
        </w:rPr>
      </w:pPr>
    </w:p>
    <w:p w:rsidR="0039727E" w:rsidRDefault="0039727E" w:rsidP="0039727E">
      <w:pPr>
        <w:spacing w:line="576" w:lineRule="exact"/>
        <w:rPr>
          <w:rFonts w:ascii="黑体" w:eastAsia="黑体" w:hAnsi="黑体" w:cs="黑体"/>
          <w:kern w:val="0"/>
          <w:sz w:val="32"/>
          <w:szCs w:val="32"/>
        </w:rPr>
      </w:pPr>
      <w:r>
        <w:rPr>
          <w:rFonts w:ascii="黑体" w:eastAsia="黑体" w:hAnsi="黑体" w:cs="黑体" w:hint="eastAsia"/>
          <w:kern w:val="0"/>
          <w:sz w:val="32"/>
          <w:szCs w:val="32"/>
        </w:rPr>
        <w:lastRenderedPageBreak/>
        <w:t>附件2</w:t>
      </w:r>
    </w:p>
    <w:p w:rsidR="0039727E" w:rsidRDefault="0039727E" w:rsidP="0039727E">
      <w:pPr>
        <w:spacing w:line="576" w:lineRule="exact"/>
        <w:rPr>
          <w:rFonts w:ascii="黑体" w:eastAsia="黑体" w:hAnsi="黑体" w:cs="黑体"/>
          <w:kern w:val="0"/>
        </w:rPr>
      </w:pPr>
    </w:p>
    <w:p w:rsidR="0039727E" w:rsidRDefault="0039727E" w:rsidP="0039727E">
      <w:pPr>
        <w:spacing w:line="576"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养老机构备案承诺书</w:t>
      </w:r>
    </w:p>
    <w:p w:rsidR="0039727E" w:rsidRDefault="0039727E" w:rsidP="0039727E">
      <w:pPr>
        <w:spacing w:line="576" w:lineRule="exact"/>
        <w:jc w:val="center"/>
        <w:rPr>
          <w:rFonts w:ascii="方正小标宋简体" w:eastAsia="方正小标宋简体" w:hAnsi="方正小标宋简体" w:cs="方正小标宋简体"/>
          <w:b/>
          <w:bCs/>
          <w:kern w:val="0"/>
        </w:rPr>
      </w:pPr>
    </w:p>
    <w:p w:rsidR="0039727E" w:rsidRDefault="0039727E" w:rsidP="0039727E">
      <w:pPr>
        <w:spacing w:line="576"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本单位承诺如实填报的备案信息，并将按照相关法律法规的要求，及时、准确报送后续重大事项变更信息。</w:t>
      </w:r>
    </w:p>
    <w:p w:rsidR="0039727E" w:rsidRDefault="0039727E" w:rsidP="0039727E">
      <w:pPr>
        <w:spacing w:line="576"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承诺已了解养老机构管理相关法律法规和标准规范，承诺开展的养老服务符合《养老机构基本条件告知书》载明的要求。</w:t>
      </w:r>
    </w:p>
    <w:p w:rsidR="0039727E" w:rsidRDefault="0039727E" w:rsidP="0039727E">
      <w:pPr>
        <w:spacing w:line="576"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承诺按照诚实信用、安全规范、以人为本的原则和相关国家和行业标准开展养老服务，不以养老机构名义从事欺老虐老、不正当关联交易、非法集资等损害老年人合法权益和公平竞争市场秩序的行为；及时整改消除各类安全隐患，不断提升养老服务质量。</w:t>
      </w:r>
    </w:p>
    <w:p w:rsidR="0039727E" w:rsidRDefault="0039727E" w:rsidP="0039727E">
      <w:pPr>
        <w:spacing w:line="576"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承诺主动接受并配合民政部门和其他有关部门的指导、监督和管理。</w:t>
      </w:r>
    </w:p>
    <w:p w:rsidR="0039727E" w:rsidRDefault="0039727E" w:rsidP="0039727E">
      <w:pPr>
        <w:spacing w:line="576"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承诺不属实，或者违反上述承诺的，依法承担相应法律责任。</w:t>
      </w:r>
    </w:p>
    <w:p w:rsidR="0039727E" w:rsidRDefault="0039727E" w:rsidP="0039727E">
      <w:pPr>
        <w:spacing w:line="576" w:lineRule="exact"/>
        <w:jc w:val="left"/>
        <w:rPr>
          <w:rFonts w:ascii="仿宋_GB2312" w:hAnsi="仿宋_GB2312" w:cs="仿宋_GB2312"/>
          <w:kern w:val="0"/>
        </w:rPr>
      </w:pPr>
    </w:p>
    <w:p w:rsidR="0039727E" w:rsidRDefault="0039727E" w:rsidP="0039727E">
      <w:pPr>
        <w:spacing w:line="576" w:lineRule="exact"/>
        <w:jc w:val="right"/>
        <w:rPr>
          <w:rFonts w:ascii="仿宋_GB2312" w:hAnsi="仿宋_GB2312" w:cs="仿宋_GB2312"/>
          <w:kern w:val="0"/>
        </w:rPr>
      </w:pPr>
    </w:p>
    <w:p w:rsidR="0039727E" w:rsidRDefault="0039727E" w:rsidP="0039727E">
      <w:pPr>
        <w:spacing w:line="576" w:lineRule="exact"/>
        <w:rPr>
          <w:rFonts w:ascii="仿宋_GB2312" w:hAnsi="仿宋_GB2312" w:cs="仿宋_GB2312"/>
          <w:kern w:val="0"/>
        </w:rPr>
      </w:pPr>
      <w:r>
        <w:rPr>
          <w:rFonts w:ascii="仿宋_GB2312" w:eastAsia="仿宋_GB2312" w:hAnsi="仿宋_GB2312" w:cs="仿宋_GB2312" w:hint="eastAsia"/>
          <w:kern w:val="0"/>
          <w:sz w:val="32"/>
          <w:szCs w:val="32"/>
        </w:rPr>
        <w:t xml:space="preserve">              </w:t>
      </w:r>
      <w:r w:rsidR="000B5E4D">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备案单位：　　　　　　（章）</w:t>
      </w:r>
    </w:p>
    <w:p w:rsidR="0039727E" w:rsidRDefault="0039727E" w:rsidP="0039727E">
      <w:pPr>
        <w:spacing w:line="576" w:lineRule="exact"/>
        <w:jc w:val="left"/>
        <w:rPr>
          <w:rFonts w:ascii="仿宋_GB2312" w:hAnsi="仿宋_GB2312" w:cs="仿宋_GB2312"/>
          <w:kern w:val="0"/>
        </w:rPr>
      </w:pPr>
      <w:r>
        <w:rPr>
          <w:rFonts w:ascii="仿宋_GB2312" w:eastAsia="仿宋_GB2312" w:hAnsi="仿宋_GB2312" w:cs="仿宋_GB2312" w:hint="eastAsia"/>
          <w:kern w:val="0"/>
          <w:sz w:val="32"/>
          <w:szCs w:val="32"/>
        </w:rPr>
        <w:t xml:space="preserve">              </w:t>
      </w:r>
      <w:r w:rsidR="000B5E4D">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法定代表人（主要负责人）签字：</w:t>
      </w:r>
    </w:p>
    <w:p w:rsidR="0039727E" w:rsidRPr="00792D49" w:rsidRDefault="0039727E" w:rsidP="0039727E">
      <w:pPr>
        <w:spacing w:line="576" w:lineRule="exact"/>
        <w:jc w:val="right"/>
        <w:rPr>
          <w:rFonts w:ascii="仿宋_GB2312" w:hAnsi="仿宋_GB2312" w:cs="仿宋_GB2312"/>
          <w:kern w:val="0"/>
        </w:rPr>
      </w:pPr>
      <w:r>
        <w:rPr>
          <w:rFonts w:ascii="仿宋_GB2312" w:eastAsia="仿宋_GB2312" w:hAnsi="仿宋_GB2312" w:cs="仿宋_GB2312" w:hint="eastAsia"/>
          <w:kern w:val="0"/>
          <w:sz w:val="32"/>
          <w:szCs w:val="32"/>
        </w:rPr>
        <w:t>年　 月　 日</w:t>
      </w:r>
    </w:p>
    <w:p w:rsidR="0085443D" w:rsidRDefault="0085443D" w:rsidP="0039727E">
      <w:pPr>
        <w:spacing w:line="576" w:lineRule="exact"/>
        <w:rPr>
          <w:rFonts w:ascii="黑体" w:eastAsia="黑体" w:hAnsi="黑体" w:cs="黑体" w:hint="eastAsia"/>
          <w:kern w:val="0"/>
          <w:sz w:val="32"/>
          <w:szCs w:val="32"/>
        </w:rPr>
      </w:pPr>
    </w:p>
    <w:p w:rsidR="0039727E" w:rsidRDefault="0039727E" w:rsidP="0039727E">
      <w:pPr>
        <w:spacing w:line="576" w:lineRule="exact"/>
        <w:rPr>
          <w:rFonts w:ascii="黑体" w:eastAsia="黑体" w:hAnsi="黑体" w:cs="黑体"/>
          <w:kern w:val="0"/>
        </w:rPr>
      </w:pPr>
      <w:r>
        <w:rPr>
          <w:rFonts w:ascii="黑体" w:eastAsia="黑体" w:hAnsi="黑体" w:cs="黑体" w:hint="eastAsia"/>
          <w:kern w:val="0"/>
          <w:sz w:val="32"/>
          <w:szCs w:val="32"/>
        </w:rPr>
        <w:lastRenderedPageBreak/>
        <w:t>附件3</w:t>
      </w:r>
    </w:p>
    <w:p w:rsidR="0039727E" w:rsidRDefault="0039727E" w:rsidP="0039727E">
      <w:pPr>
        <w:spacing w:line="576" w:lineRule="exact"/>
        <w:rPr>
          <w:rFonts w:ascii="黑体" w:eastAsia="黑体" w:hAnsi="黑体" w:cs="黑体"/>
          <w:kern w:val="0"/>
        </w:rPr>
      </w:pPr>
    </w:p>
    <w:p w:rsidR="0039727E" w:rsidRDefault="0039727E" w:rsidP="0039727E">
      <w:pPr>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养老机构基本条件告知书</w:t>
      </w:r>
    </w:p>
    <w:p w:rsidR="0039727E" w:rsidRDefault="0039727E" w:rsidP="0039727E">
      <w:pPr>
        <w:spacing w:line="550" w:lineRule="exact"/>
        <w:jc w:val="left"/>
        <w:rPr>
          <w:rFonts w:ascii="仿宋_GB2312" w:hAnsi="仿宋_GB2312" w:cs="仿宋_GB2312"/>
          <w:kern w:val="0"/>
        </w:rPr>
      </w:pPr>
    </w:p>
    <w:p w:rsidR="0039727E" w:rsidRDefault="0039727E" w:rsidP="0039727E">
      <w:pPr>
        <w:spacing w:line="55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养老机构应当依照《中华人民共和国老年人权益保障法》等法律法规和标准规范的规定开展服务活动，并符合下列基本条件：</w:t>
      </w:r>
    </w:p>
    <w:p w:rsidR="0039727E" w:rsidRDefault="0039727E" w:rsidP="0039727E">
      <w:pPr>
        <w:numPr>
          <w:ilvl w:val="0"/>
          <w:numId w:val="3"/>
        </w:numPr>
        <w:spacing w:line="55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应当符合《中华人民共和国建筑法》、《中华人民共和国消防法》、《无障碍环境建设条例》、《社会福利机构消防安全管理十项规定》、《广东省民办社会福利机构管理规定》等法律法规，以及《老年人照料设施建筑设计标准》（住房城乡建设部公告2018年第35号）、《建筑设计防火规范》（住房城乡建设部公告2018年第36号）等国家标准或者行业标准规定的安全生产和消防安全条件，并符合环境影响评价分类管理要求。依照《中华人民共和国安全生产法》第17条规定，不具备安全生产条件的，不得从事经营服务活动。</w:t>
      </w:r>
    </w:p>
    <w:p w:rsidR="0039727E" w:rsidRDefault="0039727E" w:rsidP="0039727E">
      <w:pPr>
        <w:numPr>
          <w:ilvl w:val="0"/>
          <w:numId w:val="3"/>
        </w:numPr>
        <w:spacing w:line="55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应当符合《养老机构管理办法》规章。</w:t>
      </w:r>
    </w:p>
    <w:p w:rsidR="0039727E" w:rsidRDefault="0039727E" w:rsidP="0039727E">
      <w:pPr>
        <w:numPr>
          <w:ilvl w:val="0"/>
          <w:numId w:val="3"/>
        </w:numPr>
        <w:spacing w:line="55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开展医疗卫生服务的，应当符合《医疗机构管理条例》、《医疗机构管理条例实施细则》等法规规章，以及养老机构内设医务室、护理站等设置标准。</w:t>
      </w:r>
    </w:p>
    <w:p w:rsidR="0039727E" w:rsidRDefault="0039727E" w:rsidP="0039727E">
      <w:pPr>
        <w:numPr>
          <w:ilvl w:val="0"/>
          <w:numId w:val="3"/>
        </w:numPr>
        <w:spacing w:line="550"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开展餐饮服务的，应当符合《中华人民共和国食品安全法》等法律法规，以及相应食品安全标准。</w:t>
      </w:r>
    </w:p>
    <w:p w:rsidR="0039727E" w:rsidRDefault="0039727E" w:rsidP="0039727E">
      <w:pPr>
        <w:pStyle w:val="2"/>
        <w:keepNext w:val="0"/>
        <w:keepLines w:val="0"/>
        <w:numPr>
          <w:ilvl w:val="0"/>
          <w:numId w:val="0"/>
        </w:numPr>
        <w:spacing w:line="550" w:lineRule="exact"/>
        <w:ind w:firstLineChars="200" w:firstLine="640"/>
        <w:jc w:val="left"/>
        <w:rPr>
          <w:rFonts w:ascii="黑体" w:eastAsia="黑体" w:hAnsi="黑体" w:cs="黑体"/>
          <w:kern w:val="0"/>
        </w:rPr>
      </w:pPr>
      <w:r>
        <w:rPr>
          <w:rFonts w:ascii="仿宋_GB2312" w:eastAsia="仿宋_GB2312" w:hAnsi="仿宋_GB2312" w:cs="仿宋_GB2312" w:hint="eastAsia"/>
          <w:b w:val="0"/>
        </w:rPr>
        <w:t>5</w:t>
      </w:r>
      <w:r>
        <w:rPr>
          <w:rFonts w:ascii="仿宋_GB2312" w:eastAsia="仿宋_GB2312" w:hAnsi="仿宋_GB2312" w:cs="仿宋_GB2312" w:hint="eastAsia"/>
          <w:b w:val="0"/>
          <w:bCs w:val="0"/>
          <w:kern w:val="0"/>
        </w:rPr>
        <w:t>.法律法规规定的其他条件。</w:t>
      </w:r>
    </w:p>
    <w:p w:rsidR="0039727E" w:rsidRDefault="0039727E" w:rsidP="0039727E">
      <w:pPr>
        <w:spacing w:line="576" w:lineRule="exact"/>
        <w:rPr>
          <w:rFonts w:ascii="黑体" w:eastAsia="黑体" w:hAnsi="黑体" w:cs="黑体"/>
          <w:kern w:val="0"/>
        </w:rPr>
      </w:pPr>
    </w:p>
    <w:p w:rsidR="0039727E" w:rsidRDefault="0039727E" w:rsidP="0039727E">
      <w:pPr>
        <w:spacing w:line="576" w:lineRule="exact"/>
        <w:rPr>
          <w:rFonts w:ascii="黑体" w:eastAsia="黑体" w:hAnsi="黑体" w:cs="黑体"/>
          <w:kern w:val="0"/>
          <w:sz w:val="32"/>
          <w:szCs w:val="32"/>
        </w:rPr>
      </w:pPr>
      <w:r>
        <w:rPr>
          <w:rFonts w:ascii="黑体" w:eastAsia="黑体" w:hAnsi="黑体" w:cs="黑体" w:hint="eastAsia"/>
          <w:kern w:val="0"/>
          <w:sz w:val="32"/>
          <w:szCs w:val="32"/>
        </w:rPr>
        <w:lastRenderedPageBreak/>
        <w:t>附件4</w:t>
      </w:r>
    </w:p>
    <w:p w:rsidR="0039727E" w:rsidRDefault="0039727E" w:rsidP="0039727E">
      <w:pPr>
        <w:spacing w:line="576" w:lineRule="exact"/>
        <w:rPr>
          <w:rFonts w:ascii="黑体" w:eastAsia="黑体" w:hAnsi="黑体" w:cs="黑体"/>
          <w:kern w:val="0"/>
        </w:rPr>
      </w:pPr>
    </w:p>
    <w:p w:rsidR="0039727E" w:rsidRDefault="0039727E" w:rsidP="0039727E">
      <w:pPr>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设置养老机构备案回执</w:t>
      </w:r>
    </w:p>
    <w:p w:rsidR="0039727E" w:rsidRDefault="0039727E" w:rsidP="0039727E">
      <w:pPr>
        <w:tabs>
          <w:tab w:val="left" w:pos="7350"/>
        </w:tabs>
        <w:spacing w:line="576" w:lineRule="exact"/>
        <w:jc w:val="left"/>
        <w:rPr>
          <w:rFonts w:ascii="仿宋_GB2312" w:hAnsi="仿宋_GB2312" w:cs="仿宋_GB2312"/>
          <w:kern w:val="0"/>
        </w:rPr>
      </w:pPr>
      <w:r>
        <w:rPr>
          <w:rFonts w:ascii="仿宋_GB2312" w:eastAsia="仿宋_GB2312" w:hAnsi="仿宋_GB2312" w:cs="仿宋_GB2312" w:hint="eastAsia"/>
          <w:kern w:val="0"/>
          <w:sz w:val="32"/>
          <w:szCs w:val="32"/>
        </w:rPr>
        <w:br/>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备案编号：</w:t>
      </w:r>
      <w:r>
        <w:rPr>
          <w:rFonts w:ascii="仿宋_GB2312" w:eastAsia="仿宋_GB2312" w:hAnsi="仿宋_GB2312" w:cs="仿宋_GB2312" w:hint="eastAsia"/>
          <w:kern w:val="0"/>
          <w:sz w:val="32"/>
          <w:szCs w:val="32"/>
        </w:rPr>
        <w:br/>
        <w:t xml:space="preserve">　　 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日报我局的《设置养老机构备案书》收到并已备案。</w:t>
      </w:r>
      <w:r>
        <w:rPr>
          <w:rFonts w:ascii="仿宋_GB2312" w:eastAsia="仿宋_GB2312" w:hAnsi="仿宋_GB2312" w:cs="仿宋_GB2312" w:hint="eastAsia"/>
          <w:kern w:val="0"/>
          <w:sz w:val="32"/>
          <w:szCs w:val="32"/>
        </w:rPr>
        <w:br/>
        <w:t xml:space="preserve">　　备案项目如下：</w:t>
      </w:r>
      <w:r>
        <w:rPr>
          <w:rFonts w:ascii="仿宋_GB2312" w:eastAsia="仿宋_GB2312" w:hAnsi="仿宋_GB2312" w:cs="仿宋_GB2312" w:hint="eastAsia"/>
          <w:kern w:val="0"/>
          <w:sz w:val="32"/>
          <w:szCs w:val="32"/>
        </w:rPr>
        <w:br/>
        <w:t xml:space="preserve">　　名称：</w:t>
      </w:r>
      <w:r>
        <w:rPr>
          <w:rFonts w:ascii="仿宋_GB2312" w:eastAsia="仿宋_GB2312" w:hAnsi="仿宋_GB2312" w:cs="仿宋_GB2312" w:hint="eastAsia"/>
          <w:kern w:val="0"/>
          <w:sz w:val="32"/>
          <w:szCs w:val="32"/>
        </w:rPr>
        <w:br/>
        <w:t xml:space="preserve">　　地址：</w:t>
      </w:r>
    </w:p>
    <w:p w:rsidR="0039727E" w:rsidRDefault="0039727E" w:rsidP="0039727E">
      <w:pPr>
        <w:spacing w:line="576" w:lineRule="exact"/>
        <w:jc w:val="left"/>
        <w:rPr>
          <w:rFonts w:ascii="仿宋_GB2312" w:hAnsi="仿宋_GB2312" w:cs="仿宋_GB2312"/>
          <w:kern w:val="0"/>
        </w:rPr>
      </w:pPr>
      <w:r>
        <w:rPr>
          <w:rFonts w:ascii="仿宋_GB2312" w:eastAsia="仿宋_GB2312" w:hAnsi="仿宋_GB2312" w:cs="仿宋_GB2312" w:hint="eastAsia"/>
          <w:kern w:val="0"/>
          <w:sz w:val="32"/>
          <w:szCs w:val="32"/>
        </w:rPr>
        <w:t xml:space="preserve">    服务范围或经营范围：</w:t>
      </w:r>
      <w:r>
        <w:rPr>
          <w:rFonts w:ascii="仿宋_GB2312" w:eastAsia="仿宋_GB2312" w:hAnsi="仿宋_GB2312" w:cs="仿宋_GB2312" w:hint="eastAsia"/>
          <w:kern w:val="0"/>
          <w:sz w:val="32"/>
          <w:szCs w:val="32"/>
        </w:rPr>
        <w:br/>
      </w:r>
    </w:p>
    <w:p w:rsidR="0039727E" w:rsidRDefault="0039727E" w:rsidP="0039727E">
      <w:pPr>
        <w:spacing w:line="576" w:lineRule="exact"/>
        <w:jc w:val="left"/>
        <w:rPr>
          <w:rFonts w:ascii="仿宋_GB2312" w:hAnsi="仿宋_GB2312" w:cs="仿宋_GB2312"/>
          <w:kern w:val="0"/>
        </w:rPr>
      </w:pPr>
    </w:p>
    <w:p w:rsidR="0039727E" w:rsidRDefault="0039727E" w:rsidP="0039727E">
      <w:pPr>
        <w:spacing w:line="576" w:lineRule="exact"/>
        <w:jc w:val="left"/>
        <w:rPr>
          <w:rFonts w:ascii="仿宋_GB2312" w:hAnsi="仿宋_GB2312" w:cs="仿宋_GB2312"/>
          <w:kern w:val="0"/>
        </w:rPr>
      </w:pPr>
    </w:p>
    <w:p w:rsidR="0039727E" w:rsidRDefault="0039727E" w:rsidP="0039727E">
      <w:pPr>
        <w:spacing w:line="576" w:lineRule="exact"/>
        <w:rPr>
          <w:rFonts w:ascii="仿宋_GB2312" w:hAnsi="仿宋_GB2312" w:cs="仿宋_GB2312"/>
          <w:kern w:val="0"/>
        </w:rPr>
      </w:pPr>
      <w:r>
        <w:rPr>
          <w:rFonts w:ascii="仿宋_GB2312" w:eastAsia="仿宋_GB2312" w:hAnsi="仿宋_GB2312" w:cs="仿宋_GB2312" w:hint="eastAsia"/>
          <w:kern w:val="0"/>
          <w:sz w:val="32"/>
          <w:szCs w:val="32"/>
        </w:rPr>
        <w:t xml:space="preserve">　　　　　　　　               </w:t>
      </w:r>
      <w:r w:rsidR="00F2357C">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民政局（章）  </w:t>
      </w:r>
    </w:p>
    <w:p w:rsidR="0039727E" w:rsidRDefault="0039727E" w:rsidP="0039727E">
      <w:pPr>
        <w:spacing w:line="576" w:lineRule="exact"/>
        <w:rPr>
          <w:rFonts w:ascii="仿宋_GB2312" w:hAnsi="仿宋_GB2312" w:cs="仿宋_GB2312"/>
          <w:kern w:val="0"/>
        </w:rPr>
      </w:pPr>
      <w:r>
        <w:rPr>
          <w:rFonts w:ascii="仿宋_GB2312" w:eastAsia="仿宋_GB2312" w:hAnsi="仿宋_GB2312" w:cs="仿宋_GB2312" w:hint="eastAsia"/>
          <w:kern w:val="0"/>
          <w:sz w:val="32"/>
          <w:szCs w:val="32"/>
        </w:rPr>
        <w:t xml:space="preserve">                              </w:t>
      </w:r>
      <w:r w:rsidR="00F2357C">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w:t>
      </w:r>
      <w:r w:rsidR="00F2357C">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年　　月　　日</w:t>
      </w:r>
    </w:p>
    <w:p w:rsidR="0039727E" w:rsidRDefault="0039727E" w:rsidP="0039727E">
      <w:pPr>
        <w:spacing w:line="576" w:lineRule="exact"/>
        <w:rPr>
          <w:rFonts w:ascii="黑体" w:eastAsia="黑体" w:hAnsi="黑体" w:cs="黑体"/>
          <w:kern w:val="0"/>
        </w:rPr>
      </w:pPr>
    </w:p>
    <w:p w:rsidR="0039727E" w:rsidRDefault="0039727E" w:rsidP="0039727E">
      <w:pPr>
        <w:spacing w:line="576" w:lineRule="exact"/>
        <w:rPr>
          <w:rFonts w:ascii="黑体" w:eastAsia="黑体" w:hAnsi="黑体" w:cs="黑体"/>
          <w:kern w:val="0"/>
        </w:rPr>
      </w:pPr>
    </w:p>
    <w:p w:rsidR="0039727E" w:rsidRDefault="0039727E" w:rsidP="0039727E">
      <w:pPr>
        <w:spacing w:line="576" w:lineRule="exact"/>
        <w:rPr>
          <w:rFonts w:ascii="黑体" w:eastAsia="黑体" w:hAnsi="黑体" w:cs="黑体"/>
          <w:kern w:val="0"/>
        </w:rPr>
      </w:pPr>
    </w:p>
    <w:p w:rsidR="0039727E" w:rsidRDefault="0039727E" w:rsidP="0039727E">
      <w:pPr>
        <w:spacing w:line="576" w:lineRule="exact"/>
        <w:rPr>
          <w:rFonts w:ascii="黑体" w:eastAsia="黑体" w:hAnsi="黑体" w:cs="黑体"/>
          <w:kern w:val="0"/>
        </w:rPr>
      </w:pPr>
    </w:p>
    <w:p w:rsidR="0039727E" w:rsidRDefault="0039727E" w:rsidP="0039727E">
      <w:pPr>
        <w:spacing w:line="576" w:lineRule="exact"/>
        <w:rPr>
          <w:rFonts w:ascii="黑体" w:eastAsia="黑体" w:hAnsi="黑体" w:cs="黑体"/>
          <w:kern w:val="0"/>
        </w:rPr>
      </w:pPr>
    </w:p>
    <w:p w:rsidR="0039727E" w:rsidRDefault="0039727E" w:rsidP="0039727E">
      <w:pPr>
        <w:spacing w:line="576" w:lineRule="exact"/>
        <w:rPr>
          <w:rFonts w:ascii="黑体" w:eastAsia="黑体" w:hAnsi="黑体" w:cs="黑体"/>
          <w:kern w:val="0"/>
        </w:rPr>
      </w:pPr>
    </w:p>
    <w:p w:rsidR="0039727E" w:rsidRDefault="0039727E" w:rsidP="0039727E">
      <w:pPr>
        <w:spacing w:line="576" w:lineRule="exact"/>
        <w:jc w:val="center"/>
        <w:rPr>
          <w:rFonts w:ascii="方正小标宋简体" w:eastAsia="方正小标宋简体" w:hAnsi="方正小标宋简体" w:cs="方正小标宋简体"/>
          <w:kern w:val="0"/>
          <w:sz w:val="44"/>
          <w:szCs w:val="44"/>
        </w:rPr>
      </w:pPr>
    </w:p>
    <w:p w:rsidR="0039727E" w:rsidRDefault="0039727E" w:rsidP="0039727E">
      <w:pPr>
        <w:spacing w:line="576" w:lineRule="exact"/>
        <w:rPr>
          <w:rFonts w:ascii="黑体" w:eastAsia="黑体" w:hAnsi="黑体" w:cs="黑体"/>
          <w:kern w:val="0"/>
        </w:rPr>
      </w:pPr>
    </w:p>
    <w:p w:rsidR="0039727E" w:rsidRDefault="0039727E" w:rsidP="0039727E">
      <w:pPr>
        <w:spacing w:line="576" w:lineRule="exact"/>
        <w:rPr>
          <w:rFonts w:ascii="黑体" w:eastAsia="黑体" w:hAnsi="黑体" w:cs="黑体"/>
          <w:kern w:val="0"/>
        </w:rPr>
      </w:pPr>
      <w:r>
        <w:rPr>
          <w:rFonts w:ascii="黑体" w:eastAsia="黑体" w:hAnsi="黑体" w:cs="黑体" w:hint="eastAsia"/>
          <w:kern w:val="0"/>
          <w:sz w:val="32"/>
          <w:szCs w:val="32"/>
        </w:rPr>
        <w:lastRenderedPageBreak/>
        <w:t>附件5</w:t>
      </w:r>
    </w:p>
    <w:p w:rsidR="0039727E" w:rsidRDefault="0039727E" w:rsidP="0039727E">
      <w:pPr>
        <w:spacing w:line="576" w:lineRule="exact"/>
        <w:jc w:val="center"/>
        <w:rPr>
          <w:rFonts w:ascii="方正小标宋简体" w:eastAsia="方正小标宋简体" w:hAnsi="方正小标宋简体" w:cs="方正小标宋简体"/>
          <w:kern w:val="0"/>
          <w:sz w:val="44"/>
          <w:szCs w:val="44"/>
        </w:rPr>
      </w:pPr>
    </w:p>
    <w:p w:rsidR="0039727E" w:rsidRDefault="0039727E" w:rsidP="0039727E">
      <w:pPr>
        <w:spacing w:line="576"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养老机构变更备案书</w:t>
      </w:r>
    </w:p>
    <w:p w:rsidR="0039727E" w:rsidRDefault="0039727E" w:rsidP="0039727E">
      <w:pPr>
        <w:spacing w:line="576" w:lineRule="exact"/>
        <w:rPr>
          <w:rFonts w:ascii="仿宋_GB2312" w:hAnsi="仿宋_GB2312" w:cs="仿宋_GB2312"/>
          <w:kern w:val="0"/>
        </w:rPr>
      </w:pPr>
      <w:r>
        <w:rPr>
          <w:rFonts w:ascii="仿宋_GB2312" w:eastAsia="仿宋_GB2312" w:hAnsi="仿宋_GB2312" w:cs="仿宋_GB2312" w:hint="eastAsia"/>
          <w:kern w:val="0"/>
          <w:sz w:val="32"/>
          <w:szCs w:val="32"/>
        </w:rPr>
        <w:br/>
        <w:t>民政局：</w:t>
      </w:r>
      <w:r>
        <w:rPr>
          <w:rFonts w:ascii="仿宋_GB2312" w:eastAsia="仿宋_GB2312" w:hAnsi="仿宋_GB2312" w:cs="仿宋_GB2312" w:hint="eastAsia"/>
          <w:kern w:val="0"/>
          <w:sz w:val="32"/>
          <w:szCs w:val="32"/>
        </w:rPr>
        <w:br/>
        <w:t xml:space="preserve">　　我单位有关事项发生变更，该养老机构变更备案信息如下：</w:t>
      </w:r>
    </w:p>
    <w:p w:rsidR="0039727E" w:rsidRDefault="0039727E" w:rsidP="0039727E">
      <w:pPr>
        <w:spacing w:line="576"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变更事项：</w:t>
      </w:r>
    </w:p>
    <w:p w:rsidR="0039727E" w:rsidRDefault="0039727E" w:rsidP="0039727E">
      <w:pPr>
        <w:snapToGrid w:val="0"/>
        <w:spacing w:line="576" w:lineRule="exact"/>
        <w:ind w:firstLineChars="200" w:firstLine="640"/>
        <w:rPr>
          <w:rFonts w:ascii="仿宋_GB2312" w:hAnsi="仿宋_GB2312" w:cs="仿宋_GB2312"/>
        </w:rPr>
      </w:pPr>
      <w:r>
        <w:rPr>
          <w:rFonts w:ascii="仿宋_GB2312" w:eastAsia="仿宋_GB2312" w:hAnsi="仿宋_GB2312" w:cs="仿宋_GB2312" w:hint="eastAsia"/>
          <w:sz w:val="32"/>
          <w:szCs w:val="32"/>
        </w:rPr>
        <w:t>变更前：</w:t>
      </w:r>
    </w:p>
    <w:p w:rsidR="0039727E" w:rsidRDefault="0039727E" w:rsidP="0039727E">
      <w:pPr>
        <w:snapToGrid w:val="0"/>
        <w:spacing w:line="576" w:lineRule="exact"/>
        <w:ind w:firstLineChars="200" w:firstLine="640"/>
        <w:rPr>
          <w:rFonts w:ascii="仿宋_GB2312" w:hAnsi="仿宋_GB2312" w:cs="仿宋_GB2312"/>
        </w:rPr>
      </w:pPr>
      <w:r>
        <w:rPr>
          <w:rFonts w:ascii="仿宋_GB2312" w:eastAsia="仿宋_GB2312" w:hAnsi="仿宋_GB2312" w:cs="仿宋_GB2312" w:hint="eastAsia"/>
          <w:sz w:val="32"/>
          <w:szCs w:val="32"/>
        </w:rPr>
        <w:t>变更后：</w:t>
      </w:r>
    </w:p>
    <w:p w:rsidR="0039727E" w:rsidRDefault="0039727E" w:rsidP="0039727E">
      <w:pPr>
        <w:snapToGrid w:val="0"/>
        <w:spacing w:line="576" w:lineRule="exact"/>
        <w:ind w:firstLineChars="200" w:firstLine="422"/>
        <w:rPr>
          <w:rFonts w:ascii="仿宋_GB2312" w:hAnsi="仿宋_GB2312" w:cs="仿宋_GB2312"/>
          <w:b/>
          <w:bCs/>
        </w:rPr>
      </w:pPr>
    </w:p>
    <w:p w:rsidR="0039727E" w:rsidRDefault="0039727E" w:rsidP="0039727E">
      <w:pPr>
        <w:spacing w:line="576"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请予以备案。</w:t>
      </w:r>
    </w:p>
    <w:p w:rsidR="0039727E" w:rsidRDefault="0039727E" w:rsidP="0039727E">
      <w:pPr>
        <w:spacing w:line="576" w:lineRule="exact"/>
        <w:ind w:firstLineChars="200" w:firstLine="420"/>
        <w:rPr>
          <w:rFonts w:ascii="仿宋_GB2312" w:hAnsi="仿宋_GB2312" w:cs="仿宋_GB2312"/>
          <w:kern w:val="0"/>
        </w:rPr>
      </w:pPr>
    </w:p>
    <w:p w:rsidR="0039727E" w:rsidRDefault="0039727E" w:rsidP="0039727E">
      <w:pPr>
        <w:spacing w:line="576" w:lineRule="exact"/>
        <w:ind w:firstLineChars="200" w:firstLine="640"/>
        <w:rPr>
          <w:rFonts w:ascii="仿宋_GB2312" w:hAnsi="仿宋_GB2312" w:cs="仿宋_GB2312"/>
          <w:kern w:val="0"/>
        </w:rPr>
      </w:pPr>
      <w:r>
        <w:rPr>
          <w:rFonts w:ascii="仿宋_GB2312" w:eastAsia="仿宋_GB2312" w:hAnsi="仿宋_GB2312" w:cs="仿宋_GB2312" w:hint="eastAsia"/>
          <w:kern w:val="0"/>
          <w:sz w:val="32"/>
          <w:szCs w:val="32"/>
        </w:rPr>
        <w:t>联系人：                      联系方式：</w:t>
      </w:r>
    </w:p>
    <w:p w:rsidR="0039727E" w:rsidRDefault="0039727E" w:rsidP="0039727E">
      <w:pPr>
        <w:spacing w:line="576" w:lineRule="exact"/>
        <w:ind w:firstLineChars="200" w:firstLine="420"/>
        <w:rPr>
          <w:rFonts w:ascii="仿宋_GB2312" w:hAnsi="仿宋_GB2312" w:cs="仿宋_GB2312"/>
          <w:kern w:val="0"/>
        </w:rPr>
      </w:pPr>
    </w:p>
    <w:p w:rsidR="0039727E" w:rsidRDefault="0039727E" w:rsidP="0039727E">
      <w:pPr>
        <w:spacing w:line="576" w:lineRule="exact"/>
        <w:ind w:firstLineChars="200" w:firstLine="420"/>
        <w:rPr>
          <w:rFonts w:ascii="仿宋_GB2312" w:hAnsi="仿宋_GB2312" w:cs="仿宋_GB2312"/>
          <w:kern w:val="0"/>
        </w:rPr>
      </w:pPr>
    </w:p>
    <w:p w:rsidR="0039727E" w:rsidRDefault="0039727E" w:rsidP="0039727E">
      <w:pPr>
        <w:spacing w:line="576" w:lineRule="exact"/>
        <w:ind w:firstLineChars="200" w:firstLine="420"/>
        <w:rPr>
          <w:rFonts w:ascii="仿宋_GB2312" w:hAnsi="仿宋_GB2312" w:cs="仿宋_GB2312"/>
          <w:kern w:val="0"/>
        </w:rPr>
      </w:pPr>
    </w:p>
    <w:p w:rsidR="0039727E" w:rsidRDefault="0039727E" w:rsidP="0039727E">
      <w:pPr>
        <w:spacing w:line="576" w:lineRule="exact"/>
        <w:jc w:val="center"/>
        <w:rPr>
          <w:rFonts w:ascii="仿宋_GB2312" w:hAnsi="仿宋_GB2312" w:cs="仿宋_GB2312"/>
          <w:kern w:val="0"/>
        </w:rPr>
      </w:pPr>
      <w:r>
        <w:rPr>
          <w:rFonts w:ascii="仿宋_GB2312" w:eastAsia="仿宋_GB2312" w:hAnsi="仿宋_GB2312" w:cs="仿宋_GB2312" w:hint="eastAsia"/>
          <w:kern w:val="0"/>
          <w:sz w:val="32"/>
          <w:szCs w:val="32"/>
        </w:rPr>
        <w:t xml:space="preserve">                 </w:t>
      </w:r>
      <w:r w:rsidR="00626084">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备案单位：　　　（章）</w:t>
      </w:r>
      <w:r>
        <w:rPr>
          <w:rFonts w:ascii="仿宋_GB2312" w:eastAsia="仿宋_GB2312" w:hAnsi="仿宋_GB2312" w:cs="仿宋_GB2312" w:hint="eastAsia"/>
          <w:kern w:val="0"/>
          <w:sz w:val="32"/>
          <w:szCs w:val="32"/>
        </w:rPr>
        <w:br/>
        <w:t xml:space="preserve">                </w:t>
      </w:r>
      <w:r w:rsidR="00626084">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年　 月　 日</w:t>
      </w:r>
    </w:p>
    <w:p w:rsidR="0039727E" w:rsidRPr="00626084" w:rsidRDefault="0039727E" w:rsidP="0039727E">
      <w:pPr>
        <w:spacing w:line="576" w:lineRule="exact"/>
        <w:rPr>
          <w:rFonts w:ascii="仿宋_GB2312" w:hAnsi="仿宋_GB2312" w:cs="仿宋_GB2312"/>
        </w:rPr>
      </w:pPr>
    </w:p>
    <w:p w:rsidR="0039727E" w:rsidRDefault="0039727E" w:rsidP="0039727E">
      <w:pPr>
        <w:spacing w:line="576" w:lineRule="exact"/>
        <w:rPr>
          <w:rFonts w:ascii="仿宋_GB2312" w:hAnsi="仿宋_GB2312" w:cs="仿宋_GB2312"/>
        </w:rPr>
      </w:pPr>
    </w:p>
    <w:p w:rsidR="0039727E" w:rsidRDefault="0039727E" w:rsidP="0039727E">
      <w:pPr>
        <w:spacing w:line="576" w:lineRule="exact"/>
        <w:jc w:val="left"/>
        <w:rPr>
          <w:rFonts w:ascii="仿宋_GB2312" w:hAnsi="仿宋_GB2312" w:cs="仿宋_GB2312"/>
          <w:kern w:val="0"/>
        </w:rPr>
      </w:pPr>
    </w:p>
    <w:p w:rsidR="0039727E" w:rsidRDefault="0039727E" w:rsidP="0039727E">
      <w:pPr>
        <w:spacing w:line="576" w:lineRule="exact"/>
        <w:rPr>
          <w:rFonts w:ascii="黑体" w:eastAsia="黑体" w:hAnsi="黑体" w:cs="黑体"/>
          <w:kern w:val="0"/>
        </w:rPr>
      </w:pPr>
    </w:p>
    <w:p w:rsidR="0039727E" w:rsidRDefault="0039727E" w:rsidP="0039727E">
      <w:pPr>
        <w:spacing w:line="576" w:lineRule="exact"/>
        <w:rPr>
          <w:rFonts w:ascii="黑体" w:eastAsia="黑体" w:hAnsi="黑体" w:cs="黑体"/>
          <w:kern w:val="0"/>
        </w:rPr>
      </w:pPr>
    </w:p>
    <w:p w:rsidR="0039727E" w:rsidRDefault="0039727E" w:rsidP="0039727E">
      <w:pPr>
        <w:spacing w:line="576" w:lineRule="exact"/>
        <w:rPr>
          <w:rFonts w:ascii="黑体" w:eastAsia="黑体" w:hAnsi="黑体" w:cs="黑体"/>
          <w:kern w:val="0"/>
        </w:rPr>
      </w:pPr>
      <w:r>
        <w:rPr>
          <w:rFonts w:ascii="黑体" w:eastAsia="黑体" w:hAnsi="黑体" w:cs="黑体" w:hint="eastAsia"/>
          <w:kern w:val="0"/>
          <w:sz w:val="32"/>
          <w:szCs w:val="32"/>
        </w:rPr>
        <w:lastRenderedPageBreak/>
        <w:t>附件6</w:t>
      </w:r>
    </w:p>
    <w:p w:rsidR="0039727E" w:rsidRDefault="0039727E" w:rsidP="0039727E">
      <w:pPr>
        <w:spacing w:line="576" w:lineRule="exact"/>
        <w:jc w:val="center"/>
        <w:rPr>
          <w:rFonts w:ascii="方正小标宋简体" w:eastAsia="方正小标宋简体" w:hAnsi="方正小标宋简体" w:cs="方正小标宋简体"/>
          <w:kern w:val="0"/>
          <w:sz w:val="44"/>
          <w:szCs w:val="44"/>
        </w:rPr>
      </w:pPr>
    </w:p>
    <w:p w:rsidR="0039727E" w:rsidRDefault="0039727E" w:rsidP="0039727E">
      <w:pPr>
        <w:spacing w:line="576"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养老机构变更备案回执</w:t>
      </w:r>
    </w:p>
    <w:p w:rsidR="0039727E" w:rsidRDefault="0039727E" w:rsidP="0039727E">
      <w:pPr>
        <w:spacing w:line="576" w:lineRule="exact"/>
        <w:jc w:val="left"/>
        <w:rPr>
          <w:rFonts w:ascii="仿宋_GB2312" w:hAnsi="仿宋_GB2312" w:cs="仿宋_GB2312"/>
          <w:kern w:val="0"/>
        </w:rPr>
      </w:pPr>
      <w:r>
        <w:rPr>
          <w:rFonts w:ascii="宋体" w:eastAsia="宋体" w:hAnsi="宋体" w:cs="宋体"/>
          <w:kern w:val="0"/>
          <w:sz w:val="32"/>
          <w:szCs w:val="32"/>
        </w:rPr>
        <w:br/>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变更备案编号：</w:t>
      </w:r>
      <w:r>
        <w:rPr>
          <w:rFonts w:ascii="仿宋_GB2312" w:eastAsia="仿宋_GB2312" w:hAnsi="仿宋_GB2312" w:cs="仿宋_GB2312" w:hint="eastAsia"/>
          <w:kern w:val="0"/>
          <w:sz w:val="32"/>
          <w:szCs w:val="32"/>
        </w:rPr>
        <w:br/>
        <w:t xml:space="preserve">　　 年</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日报我局的《养老机构变更备案书》收到并已备案。  </w:t>
      </w:r>
    </w:p>
    <w:p w:rsidR="0039727E" w:rsidRDefault="0039727E" w:rsidP="0039727E">
      <w:pPr>
        <w:spacing w:line="576" w:lineRule="exact"/>
        <w:jc w:val="left"/>
        <w:rPr>
          <w:rFonts w:ascii="仿宋_GB2312" w:hAnsi="仿宋_GB2312" w:cs="仿宋_GB2312"/>
          <w:kern w:val="0"/>
        </w:rPr>
      </w:pPr>
      <w:r>
        <w:rPr>
          <w:rFonts w:ascii="仿宋_GB2312" w:eastAsia="仿宋_GB2312" w:hAnsi="仿宋_GB2312" w:cs="仿宋_GB2312" w:hint="eastAsia"/>
          <w:kern w:val="0"/>
          <w:sz w:val="32"/>
          <w:szCs w:val="32"/>
        </w:rPr>
        <w:t xml:space="preserve">    变更事项如下：</w:t>
      </w:r>
      <w:r>
        <w:rPr>
          <w:rFonts w:ascii="仿宋_GB2312" w:eastAsia="仿宋_GB2312" w:hAnsi="仿宋_GB2312" w:cs="仿宋_GB2312" w:hint="eastAsia"/>
          <w:kern w:val="0"/>
          <w:sz w:val="32"/>
          <w:szCs w:val="32"/>
        </w:rPr>
        <w:br/>
      </w:r>
    </w:p>
    <w:p w:rsidR="0039727E" w:rsidRDefault="0039727E" w:rsidP="0039727E">
      <w:pPr>
        <w:spacing w:line="576" w:lineRule="exact"/>
        <w:jc w:val="left"/>
        <w:rPr>
          <w:rFonts w:ascii="仿宋_GB2312" w:hAnsi="仿宋_GB2312" w:cs="仿宋_GB2312"/>
          <w:kern w:val="0"/>
        </w:rPr>
      </w:pPr>
    </w:p>
    <w:p w:rsidR="0039727E" w:rsidRDefault="0039727E" w:rsidP="0039727E">
      <w:pPr>
        <w:spacing w:line="576" w:lineRule="exact"/>
        <w:jc w:val="left"/>
        <w:rPr>
          <w:rFonts w:ascii="仿宋_GB2312" w:hAnsi="仿宋_GB2312" w:cs="仿宋_GB2312"/>
          <w:kern w:val="0"/>
        </w:rPr>
      </w:pPr>
    </w:p>
    <w:p w:rsidR="0039727E" w:rsidRDefault="0085443D" w:rsidP="0039727E">
      <w:pPr>
        <w:tabs>
          <w:tab w:val="left" w:pos="6930"/>
          <w:tab w:val="left" w:pos="7350"/>
        </w:tabs>
        <w:spacing w:line="576" w:lineRule="exact"/>
        <w:jc w:val="center"/>
        <w:rPr>
          <w:rFonts w:ascii="仿宋_GB2312" w:hAnsi="仿宋_GB2312" w:cs="仿宋_GB2312"/>
          <w:kern w:val="0"/>
        </w:rPr>
      </w:pPr>
      <w:r>
        <w:rPr>
          <w:rFonts w:ascii="仿宋_GB2312" w:eastAsia="仿宋_GB2312" w:hAnsi="仿宋_GB2312" w:cs="仿宋_GB2312" w:hint="eastAsia"/>
          <w:kern w:val="0"/>
          <w:sz w:val="32"/>
          <w:szCs w:val="32"/>
        </w:rPr>
        <w:t xml:space="preserve">                                    </w:t>
      </w:r>
      <w:r w:rsidR="0039727E">
        <w:rPr>
          <w:rFonts w:ascii="仿宋_GB2312" w:eastAsia="仿宋_GB2312" w:hAnsi="仿宋_GB2312" w:cs="仿宋_GB2312" w:hint="eastAsia"/>
          <w:kern w:val="0"/>
          <w:sz w:val="32"/>
          <w:szCs w:val="32"/>
        </w:rPr>
        <w:t>民政局（章）</w:t>
      </w:r>
      <w:r w:rsidR="0039727E">
        <w:rPr>
          <w:rFonts w:ascii="仿宋_GB2312" w:eastAsia="仿宋_GB2312" w:hAnsi="仿宋_GB2312" w:cs="仿宋_GB2312" w:hint="eastAsia"/>
          <w:kern w:val="0"/>
          <w:sz w:val="32"/>
          <w:szCs w:val="32"/>
        </w:rPr>
        <w:br/>
      </w:r>
      <w:r>
        <w:rPr>
          <w:rFonts w:ascii="仿宋_GB2312" w:hAnsi="仿宋_GB2312" w:cs="仿宋_GB2312" w:hint="eastAsia"/>
          <w:kern w:val="0"/>
          <w:sz w:val="32"/>
          <w:szCs w:val="32"/>
        </w:rPr>
        <w:t xml:space="preserve">                                   </w:t>
      </w:r>
      <w:r w:rsidR="0039727E">
        <w:rPr>
          <w:rFonts w:ascii="仿宋_GB2312" w:hAnsi="仿宋_GB2312" w:cs="仿宋_GB2312" w:hint="eastAsia"/>
          <w:kern w:val="0"/>
          <w:sz w:val="32"/>
          <w:szCs w:val="32"/>
        </w:rPr>
        <w:t>年　　月　　日</w:t>
      </w:r>
    </w:p>
    <w:p w:rsidR="0039727E" w:rsidRPr="0039727E" w:rsidRDefault="0039727E" w:rsidP="000920E9">
      <w:pPr>
        <w:pStyle w:val="a3"/>
        <w:shd w:val="clear" w:color="auto" w:fill="FFFFFF"/>
        <w:spacing w:line="500" w:lineRule="exact"/>
        <w:rPr>
          <w:rFonts w:ascii="黑体" w:eastAsia="黑体" w:hAnsi="黑体" w:cs="仿宋_GB2312"/>
          <w:kern w:val="2"/>
          <w:sz w:val="32"/>
          <w:szCs w:val="32"/>
        </w:rPr>
      </w:pPr>
    </w:p>
    <w:sectPr w:rsidR="0039727E" w:rsidRPr="0039727E" w:rsidSect="000920E9">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C75" w:rsidRDefault="00DC2C75" w:rsidP="00792D49">
      <w:r>
        <w:separator/>
      </w:r>
    </w:p>
  </w:endnote>
  <w:endnote w:type="continuationSeparator" w:id="1">
    <w:p w:rsidR="00DC2C75" w:rsidRDefault="00DC2C75" w:rsidP="00792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大标宋简体">
    <w:altName w:val="NEU-FZ-S92"/>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C75" w:rsidRDefault="00DC2C75" w:rsidP="00792D49">
      <w:r>
        <w:separator/>
      </w:r>
    </w:p>
  </w:footnote>
  <w:footnote w:type="continuationSeparator" w:id="1">
    <w:p w:rsidR="00DC2C75" w:rsidRDefault="00DC2C75" w:rsidP="00792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605C"/>
    <w:multiLevelType w:val="multilevel"/>
    <w:tmpl w:val="16F5605C"/>
    <w:lvl w:ilvl="0">
      <w:start w:val="1"/>
      <w:numFmt w:val="ideographDigital"/>
      <w:pStyle w:val="2"/>
      <w:lvlText w:val="（%1）"/>
      <w:lvlJc w:val="left"/>
      <w:pPr>
        <w:tabs>
          <w:tab w:val="left" w:pos="930"/>
        </w:tabs>
        <w:ind w:left="93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B302DE7"/>
    <w:multiLevelType w:val="hybridMultilevel"/>
    <w:tmpl w:val="62A4C8AE"/>
    <w:lvl w:ilvl="0" w:tplc="A3A0D33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5C21F8BD"/>
    <w:multiLevelType w:val="singleLevel"/>
    <w:tmpl w:val="5C21F8BD"/>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13D"/>
    <w:rsid w:val="00080931"/>
    <w:rsid w:val="000920E9"/>
    <w:rsid w:val="000B5E4D"/>
    <w:rsid w:val="00150342"/>
    <w:rsid w:val="00150AB7"/>
    <w:rsid w:val="00283DDA"/>
    <w:rsid w:val="002975E7"/>
    <w:rsid w:val="002A24E1"/>
    <w:rsid w:val="0039727E"/>
    <w:rsid w:val="003C3A79"/>
    <w:rsid w:val="003D2632"/>
    <w:rsid w:val="004309D6"/>
    <w:rsid w:val="00465EBA"/>
    <w:rsid w:val="004E40FF"/>
    <w:rsid w:val="005F713D"/>
    <w:rsid w:val="00626084"/>
    <w:rsid w:val="00792D49"/>
    <w:rsid w:val="007C0052"/>
    <w:rsid w:val="00804B78"/>
    <w:rsid w:val="0085443D"/>
    <w:rsid w:val="0086759F"/>
    <w:rsid w:val="008B032D"/>
    <w:rsid w:val="00994E98"/>
    <w:rsid w:val="009B0263"/>
    <w:rsid w:val="00B30792"/>
    <w:rsid w:val="00C54BBD"/>
    <w:rsid w:val="00DA03F4"/>
    <w:rsid w:val="00DC2C75"/>
    <w:rsid w:val="00E7077A"/>
    <w:rsid w:val="00E86408"/>
    <w:rsid w:val="00ED202B"/>
    <w:rsid w:val="00EE097A"/>
    <w:rsid w:val="00F2357C"/>
    <w:rsid w:val="00F245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3D"/>
    <w:pPr>
      <w:widowControl w:val="0"/>
      <w:jc w:val="both"/>
    </w:pPr>
  </w:style>
  <w:style w:type="paragraph" w:styleId="2">
    <w:name w:val="heading 2"/>
    <w:basedOn w:val="a"/>
    <w:next w:val="a"/>
    <w:link w:val="2Char"/>
    <w:unhideWhenUsed/>
    <w:qFormat/>
    <w:rsid w:val="00792D49"/>
    <w:pPr>
      <w:keepNext/>
      <w:keepLines/>
      <w:numPr>
        <w:numId w:val="2"/>
      </w:numPr>
      <w:ind w:left="0" w:firstLine="0"/>
      <w:outlineLvl w:val="1"/>
    </w:pPr>
    <w:rPr>
      <w:rFonts w:ascii="Arial" w:eastAsia="楷体_GB2312"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13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92D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92D49"/>
    <w:rPr>
      <w:sz w:val="18"/>
      <w:szCs w:val="18"/>
    </w:rPr>
  </w:style>
  <w:style w:type="paragraph" w:styleId="a5">
    <w:name w:val="footer"/>
    <w:basedOn w:val="a"/>
    <w:link w:val="Char0"/>
    <w:uiPriority w:val="99"/>
    <w:unhideWhenUsed/>
    <w:rsid w:val="00792D49"/>
    <w:pPr>
      <w:tabs>
        <w:tab w:val="center" w:pos="4153"/>
        <w:tab w:val="right" w:pos="8306"/>
      </w:tabs>
      <w:snapToGrid w:val="0"/>
      <w:jc w:val="left"/>
    </w:pPr>
    <w:rPr>
      <w:sz w:val="18"/>
      <w:szCs w:val="18"/>
    </w:rPr>
  </w:style>
  <w:style w:type="character" w:customStyle="1" w:styleId="Char0">
    <w:name w:val="页脚 Char"/>
    <w:basedOn w:val="a0"/>
    <w:link w:val="a5"/>
    <w:uiPriority w:val="99"/>
    <w:rsid w:val="00792D49"/>
    <w:rPr>
      <w:sz w:val="18"/>
      <w:szCs w:val="18"/>
    </w:rPr>
  </w:style>
  <w:style w:type="character" w:customStyle="1" w:styleId="2Char">
    <w:name w:val="标题 2 Char"/>
    <w:basedOn w:val="a0"/>
    <w:link w:val="2"/>
    <w:rsid w:val="00792D49"/>
    <w:rPr>
      <w:rFonts w:ascii="Arial" w:eastAsia="楷体_GB2312" w:hAnsi="Arial" w:cs="Times New Roman"/>
      <w:b/>
      <w:bCs/>
      <w:sz w:val="32"/>
      <w:szCs w:val="32"/>
    </w:rPr>
  </w:style>
  <w:style w:type="paragraph" w:styleId="a6">
    <w:name w:val="Date"/>
    <w:basedOn w:val="a"/>
    <w:next w:val="a"/>
    <w:link w:val="Char1"/>
    <w:uiPriority w:val="99"/>
    <w:semiHidden/>
    <w:unhideWhenUsed/>
    <w:rsid w:val="00E7077A"/>
    <w:pPr>
      <w:ind w:leftChars="2500" w:left="100"/>
    </w:pPr>
  </w:style>
  <w:style w:type="character" w:customStyle="1" w:styleId="Char1">
    <w:name w:val="日期 Char"/>
    <w:basedOn w:val="a0"/>
    <w:link w:val="a6"/>
    <w:uiPriority w:val="99"/>
    <w:semiHidden/>
    <w:rsid w:val="00E70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3D"/>
    <w:pPr>
      <w:widowControl w:val="0"/>
      <w:jc w:val="both"/>
    </w:pPr>
  </w:style>
  <w:style w:type="paragraph" w:styleId="2">
    <w:name w:val="heading 2"/>
    <w:basedOn w:val="a"/>
    <w:next w:val="a"/>
    <w:link w:val="2Char"/>
    <w:unhideWhenUsed/>
    <w:qFormat/>
    <w:rsid w:val="00792D49"/>
    <w:pPr>
      <w:keepNext/>
      <w:keepLines/>
      <w:numPr>
        <w:numId w:val="2"/>
      </w:numPr>
      <w:ind w:left="0" w:firstLine="0"/>
      <w:outlineLvl w:val="1"/>
    </w:pPr>
    <w:rPr>
      <w:rFonts w:ascii="Arial" w:eastAsia="楷体_GB2312"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13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92D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92D49"/>
    <w:rPr>
      <w:sz w:val="18"/>
      <w:szCs w:val="18"/>
    </w:rPr>
  </w:style>
  <w:style w:type="paragraph" w:styleId="a5">
    <w:name w:val="footer"/>
    <w:basedOn w:val="a"/>
    <w:link w:val="Char0"/>
    <w:uiPriority w:val="99"/>
    <w:unhideWhenUsed/>
    <w:rsid w:val="00792D49"/>
    <w:pPr>
      <w:tabs>
        <w:tab w:val="center" w:pos="4153"/>
        <w:tab w:val="right" w:pos="8306"/>
      </w:tabs>
      <w:snapToGrid w:val="0"/>
      <w:jc w:val="left"/>
    </w:pPr>
    <w:rPr>
      <w:sz w:val="18"/>
      <w:szCs w:val="18"/>
    </w:rPr>
  </w:style>
  <w:style w:type="character" w:customStyle="1" w:styleId="Char0">
    <w:name w:val="页脚 Char"/>
    <w:basedOn w:val="a0"/>
    <w:link w:val="a5"/>
    <w:uiPriority w:val="99"/>
    <w:rsid w:val="00792D49"/>
    <w:rPr>
      <w:sz w:val="18"/>
      <w:szCs w:val="18"/>
    </w:rPr>
  </w:style>
  <w:style w:type="character" w:customStyle="1" w:styleId="2Char">
    <w:name w:val="标题 2 Char"/>
    <w:basedOn w:val="a0"/>
    <w:link w:val="2"/>
    <w:rsid w:val="00792D49"/>
    <w:rPr>
      <w:rFonts w:ascii="Arial" w:eastAsia="楷体_GB2312" w:hAnsi="Arial" w:cs="Times New Roman"/>
      <w:b/>
      <w:bCs/>
      <w:sz w:val="32"/>
      <w:szCs w:val="32"/>
    </w:rPr>
  </w:style>
  <w:style w:type="paragraph" w:styleId="a6">
    <w:name w:val="Date"/>
    <w:basedOn w:val="a"/>
    <w:next w:val="a"/>
    <w:link w:val="Char1"/>
    <w:uiPriority w:val="99"/>
    <w:semiHidden/>
    <w:unhideWhenUsed/>
    <w:rsid w:val="00E7077A"/>
    <w:pPr>
      <w:ind w:leftChars="2500" w:left="100"/>
    </w:pPr>
  </w:style>
  <w:style w:type="character" w:customStyle="1" w:styleId="Char1">
    <w:name w:val="日期 Char"/>
    <w:basedOn w:val="a0"/>
    <w:link w:val="a6"/>
    <w:uiPriority w:val="99"/>
    <w:semiHidden/>
    <w:rsid w:val="00E7077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18</Pages>
  <Words>937</Words>
  <Characters>5343</Characters>
  <Application>Microsoft Office Word</Application>
  <DocSecurity>0</DocSecurity>
  <Lines>44</Lines>
  <Paragraphs>12</Paragraphs>
  <ScaleCrop>false</ScaleCrop>
  <Company>HP Inc.</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骆慧晶</dc:creator>
  <cp:lastModifiedBy>Administrator</cp:lastModifiedBy>
  <cp:revision>157</cp:revision>
  <dcterms:created xsi:type="dcterms:W3CDTF">2019-12-07T08:34:00Z</dcterms:created>
  <dcterms:modified xsi:type="dcterms:W3CDTF">2019-12-11T02:27:00Z</dcterms:modified>
</cp:coreProperties>
</file>